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50"/>
      </w:tblGrid>
      <w:tr w:rsidR="009E1FE8" w14:paraId="7355AE02" w14:textId="77777777">
        <w:tblPrEx>
          <w:tblCellMar>
            <w:top w:w="0" w:type="dxa"/>
            <w:bottom w:w="0" w:type="dxa"/>
          </w:tblCellMar>
        </w:tblPrEx>
        <w:tc>
          <w:tcPr>
            <w:tcW w:w="9160" w:type="dxa"/>
            <w:shd w:val="clear" w:color="auto" w:fill="F2EED5"/>
          </w:tcPr>
          <w:p w14:paraId="3006AFAE" w14:textId="77777777" w:rsidR="009E1FE8" w:rsidRDefault="009E1FE8">
            <w:pPr>
              <w:ind w:firstLine="0"/>
              <w:jc w:val="center"/>
              <w:rPr>
                <w:sz w:val="20"/>
                <w:lang w:bidi="ar-SA"/>
              </w:rPr>
            </w:pPr>
          </w:p>
          <w:p w14:paraId="0B8E8333" w14:textId="77777777" w:rsidR="009E1FE8" w:rsidRDefault="009E1FE8">
            <w:pPr>
              <w:ind w:firstLine="0"/>
              <w:jc w:val="center"/>
              <w:rPr>
                <w:color w:val="FF0000"/>
                <w:sz w:val="20"/>
                <w:lang w:bidi="ar-SA"/>
              </w:rPr>
            </w:pPr>
          </w:p>
          <w:p w14:paraId="754BFEF6" w14:textId="77777777" w:rsidR="009E1FE8" w:rsidRDefault="009E1FE8">
            <w:pPr>
              <w:ind w:firstLine="0"/>
              <w:jc w:val="center"/>
              <w:rPr>
                <w:color w:val="FF0000"/>
                <w:sz w:val="20"/>
                <w:lang w:bidi="ar-SA"/>
              </w:rPr>
            </w:pPr>
          </w:p>
          <w:p w14:paraId="7F810F7C" w14:textId="77777777" w:rsidR="009E1FE8" w:rsidRDefault="009E1FE8">
            <w:pPr>
              <w:ind w:firstLine="0"/>
              <w:jc w:val="center"/>
              <w:rPr>
                <w:b/>
                <w:sz w:val="20"/>
                <w:lang w:bidi="ar-SA"/>
              </w:rPr>
            </w:pPr>
          </w:p>
          <w:p w14:paraId="153C0C73" w14:textId="77777777" w:rsidR="009E1FE8" w:rsidRDefault="009E1FE8" w:rsidP="009E1FE8">
            <w:pPr>
              <w:ind w:firstLine="0"/>
              <w:jc w:val="center"/>
              <w:rPr>
                <w:b/>
                <w:sz w:val="36"/>
                <w:lang w:bidi="ar-SA"/>
              </w:rPr>
            </w:pPr>
            <w:r>
              <w:rPr>
                <w:sz w:val="36"/>
                <w:lang w:bidi="ar-SA"/>
              </w:rPr>
              <w:t>Jacques T. Godbout</w:t>
            </w:r>
          </w:p>
          <w:p w14:paraId="3BB649C1" w14:textId="77777777" w:rsidR="009E1FE8" w:rsidRDefault="009E1FE8" w:rsidP="009E1FE8">
            <w:pPr>
              <w:ind w:firstLine="0"/>
              <w:jc w:val="center"/>
              <w:rPr>
                <w:b/>
                <w:sz w:val="20"/>
                <w:lang w:bidi="ar-SA"/>
              </w:rPr>
            </w:pPr>
            <w:proofErr w:type="gramStart"/>
            <w:r w:rsidRPr="00F062C2">
              <w:rPr>
                <w:sz w:val="24"/>
                <w:lang w:bidi="ar-SA"/>
              </w:rPr>
              <w:t>sociologue</w:t>
            </w:r>
            <w:proofErr w:type="gramEnd"/>
            <w:r w:rsidRPr="00F062C2">
              <w:rPr>
                <w:sz w:val="24"/>
                <w:lang w:bidi="ar-SA"/>
              </w:rPr>
              <w:t>, INRS-urbanisation</w:t>
            </w:r>
          </w:p>
          <w:p w14:paraId="5B3850DF" w14:textId="77777777" w:rsidR="009E1FE8" w:rsidRDefault="009E1FE8">
            <w:pPr>
              <w:ind w:firstLine="0"/>
              <w:jc w:val="center"/>
              <w:rPr>
                <w:sz w:val="20"/>
                <w:lang w:bidi="ar-SA"/>
              </w:rPr>
            </w:pPr>
          </w:p>
          <w:p w14:paraId="1A835A19" w14:textId="77777777" w:rsidR="00067CB4" w:rsidRDefault="00067CB4">
            <w:pPr>
              <w:ind w:firstLine="0"/>
              <w:jc w:val="center"/>
              <w:rPr>
                <w:sz w:val="20"/>
                <w:lang w:bidi="ar-SA"/>
              </w:rPr>
            </w:pPr>
          </w:p>
          <w:p w14:paraId="3C2437D1" w14:textId="77777777" w:rsidR="00067CB4" w:rsidRDefault="00067CB4">
            <w:pPr>
              <w:ind w:firstLine="0"/>
              <w:jc w:val="center"/>
              <w:rPr>
                <w:sz w:val="20"/>
                <w:lang w:bidi="ar-SA"/>
              </w:rPr>
            </w:pPr>
          </w:p>
          <w:p w14:paraId="547E1262" w14:textId="77777777" w:rsidR="009E1FE8" w:rsidRDefault="009E1FE8" w:rsidP="009E1FE8">
            <w:pPr>
              <w:pStyle w:val="Titlest20"/>
              <w:rPr>
                <w:sz w:val="48"/>
                <w:lang w:bidi="ar-SA"/>
              </w:rPr>
            </w:pPr>
            <w:r>
              <w:rPr>
                <w:sz w:val="36"/>
                <w:lang w:bidi="ar-SA"/>
              </w:rPr>
              <w:t>Printemps 1982</w:t>
            </w:r>
          </w:p>
          <w:p w14:paraId="0394220E" w14:textId="77777777" w:rsidR="009E1FE8" w:rsidRPr="00400AD6" w:rsidRDefault="009E1FE8" w:rsidP="009E1FE8">
            <w:pPr>
              <w:ind w:firstLine="0"/>
              <w:jc w:val="center"/>
              <w:rPr>
                <w:b/>
                <w:sz w:val="20"/>
                <w:lang w:bidi="ar-SA"/>
              </w:rPr>
            </w:pPr>
          </w:p>
          <w:p w14:paraId="64EB2E81" w14:textId="77777777" w:rsidR="009E1FE8" w:rsidRDefault="009E1FE8" w:rsidP="009E1FE8">
            <w:pPr>
              <w:ind w:firstLine="0"/>
              <w:jc w:val="center"/>
              <w:rPr>
                <w:b/>
                <w:sz w:val="20"/>
                <w:lang w:bidi="ar-SA"/>
              </w:rPr>
            </w:pPr>
          </w:p>
          <w:p w14:paraId="2D63E647" w14:textId="77777777" w:rsidR="009E1FE8" w:rsidRDefault="009E1FE8" w:rsidP="009E1FE8">
            <w:pPr>
              <w:ind w:firstLine="0"/>
              <w:jc w:val="center"/>
              <w:rPr>
                <w:b/>
                <w:sz w:val="20"/>
                <w:lang w:bidi="ar-SA"/>
              </w:rPr>
            </w:pPr>
          </w:p>
          <w:p w14:paraId="6C85FC58" w14:textId="77777777" w:rsidR="00067CB4" w:rsidRDefault="00067CB4" w:rsidP="009E1FE8">
            <w:pPr>
              <w:ind w:firstLine="0"/>
              <w:jc w:val="center"/>
              <w:rPr>
                <w:b/>
                <w:sz w:val="20"/>
                <w:lang w:bidi="ar-SA"/>
              </w:rPr>
            </w:pPr>
          </w:p>
          <w:p w14:paraId="6B2EB1E7" w14:textId="77777777" w:rsidR="009E1FE8" w:rsidRPr="0042282F" w:rsidRDefault="009E1FE8" w:rsidP="009E1FE8">
            <w:pPr>
              <w:ind w:firstLine="0"/>
              <w:jc w:val="center"/>
              <w:rPr>
                <w:sz w:val="64"/>
                <w:lang w:bidi="ar-SA"/>
              </w:rPr>
            </w:pPr>
            <w:r w:rsidRPr="0042282F">
              <w:rPr>
                <w:sz w:val="64"/>
                <w:lang w:bidi="ar-SA"/>
              </w:rPr>
              <w:t>“</w:t>
            </w:r>
            <w:r>
              <w:rPr>
                <w:sz w:val="64"/>
                <w:lang w:bidi="ar-SA"/>
              </w:rPr>
              <w:t>Les limites des statistiques</w:t>
            </w:r>
            <w:r>
              <w:rPr>
                <w:sz w:val="64"/>
                <w:lang w:bidi="ar-SA"/>
              </w:rPr>
              <w:br/>
              <w:t>du logement et l’illusion</w:t>
            </w:r>
            <w:r>
              <w:rPr>
                <w:sz w:val="64"/>
                <w:lang w:bidi="ar-SA"/>
              </w:rPr>
              <w:br/>
              <w:t>d’une statistique du vécu</w:t>
            </w:r>
            <w:r w:rsidRPr="0042282F">
              <w:rPr>
                <w:sz w:val="64"/>
                <w:lang w:bidi="ar-SA"/>
              </w:rPr>
              <w:t>.”</w:t>
            </w:r>
          </w:p>
          <w:p w14:paraId="796BE785" w14:textId="77777777" w:rsidR="009E1FE8" w:rsidRDefault="009E1FE8" w:rsidP="009E1FE8">
            <w:pPr>
              <w:widowControl w:val="0"/>
              <w:ind w:firstLine="0"/>
              <w:jc w:val="center"/>
              <w:rPr>
                <w:lang w:bidi="ar-SA"/>
              </w:rPr>
            </w:pPr>
          </w:p>
          <w:p w14:paraId="3B9DDC37" w14:textId="77777777" w:rsidR="009E1FE8" w:rsidRDefault="009E1FE8" w:rsidP="009E1FE8">
            <w:pPr>
              <w:widowControl w:val="0"/>
              <w:ind w:firstLine="0"/>
              <w:jc w:val="center"/>
              <w:rPr>
                <w:lang w:bidi="ar-SA"/>
              </w:rPr>
            </w:pPr>
          </w:p>
          <w:p w14:paraId="32161069" w14:textId="77777777" w:rsidR="009E1FE8" w:rsidRDefault="009E1FE8" w:rsidP="009E1FE8">
            <w:pPr>
              <w:widowControl w:val="0"/>
              <w:ind w:firstLine="0"/>
              <w:jc w:val="center"/>
              <w:rPr>
                <w:lang w:bidi="ar-SA"/>
              </w:rPr>
            </w:pPr>
          </w:p>
          <w:p w14:paraId="13804B3D" w14:textId="77777777" w:rsidR="00067CB4" w:rsidRDefault="00067CB4" w:rsidP="009E1FE8">
            <w:pPr>
              <w:widowControl w:val="0"/>
              <w:ind w:firstLine="0"/>
              <w:jc w:val="center"/>
              <w:rPr>
                <w:lang w:bidi="ar-SA"/>
              </w:rPr>
            </w:pPr>
          </w:p>
          <w:p w14:paraId="3BD31463" w14:textId="77777777" w:rsidR="009E1FE8" w:rsidRDefault="009E1FE8" w:rsidP="009E1FE8">
            <w:pPr>
              <w:widowControl w:val="0"/>
              <w:ind w:firstLine="0"/>
              <w:jc w:val="center"/>
              <w:rPr>
                <w:lang w:bidi="ar-SA"/>
              </w:rPr>
            </w:pPr>
          </w:p>
          <w:p w14:paraId="2BC200C5" w14:textId="77777777" w:rsidR="009E1FE8" w:rsidRDefault="009E1FE8" w:rsidP="009E1FE8">
            <w:pPr>
              <w:widowControl w:val="0"/>
              <w:ind w:firstLine="0"/>
              <w:jc w:val="center"/>
              <w:rPr>
                <w:sz w:val="20"/>
                <w:lang w:bidi="ar-SA"/>
              </w:rPr>
            </w:pPr>
          </w:p>
          <w:p w14:paraId="4CA44122" w14:textId="77777777" w:rsidR="009E1FE8" w:rsidRPr="00384B20" w:rsidRDefault="009E1FE8" w:rsidP="009E1FE8">
            <w:pPr>
              <w:widowControl w:val="0"/>
              <w:ind w:firstLine="0"/>
              <w:jc w:val="center"/>
              <w:rPr>
                <w:sz w:val="20"/>
                <w:lang w:bidi="ar-SA"/>
              </w:rPr>
            </w:pPr>
          </w:p>
          <w:p w14:paraId="54639EB3" w14:textId="77777777" w:rsidR="009E1FE8" w:rsidRPr="00384B20" w:rsidRDefault="009E1FE8" w:rsidP="009E1FE8">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Hyperlien"/>
                  <w:lang w:bidi="ar-SA"/>
                </w:rPr>
                <w:t>http://classiques.uqac.ca/</w:t>
              </w:r>
            </w:hyperlink>
          </w:p>
          <w:p w14:paraId="0CCC21B5" w14:textId="77777777" w:rsidR="009E1FE8" w:rsidRPr="00E07116" w:rsidRDefault="009E1FE8" w:rsidP="009E1FE8">
            <w:pPr>
              <w:widowControl w:val="0"/>
              <w:ind w:firstLine="0"/>
              <w:jc w:val="both"/>
              <w:rPr>
                <w:lang w:bidi="ar-SA"/>
              </w:rPr>
            </w:pPr>
          </w:p>
          <w:p w14:paraId="0E35C6B8" w14:textId="77777777" w:rsidR="009E1FE8" w:rsidRPr="00E07116" w:rsidRDefault="009E1FE8" w:rsidP="009E1FE8">
            <w:pPr>
              <w:widowControl w:val="0"/>
              <w:ind w:firstLine="0"/>
              <w:jc w:val="both"/>
              <w:rPr>
                <w:lang w:bidi="ar-SA"/>
              </w:rPr>
            </w:pPr>
          </w:p>
          <w:p w14:paraId="40152988" w14:textId="77777777" w:rsidR="009E1FE8" w:rsidRDefault="009E1FE8" w:rsidP="009E1FE8">
            <w:pPr>
              <w:widowControl w:val="0"/>
              <w:ind w:firstLine="0"/>
              <w:jc w:val="both"/>
              <w:rPr>
                <w:lang w:bidi="ar-SA"/>
              </w:rPr>
            </w:pPr>
          </w:p>
          <w:p w14:paraId="06E71216" w14:textId="77777777" w:rsidR="009E1FE8" w:rsidRDefault="009E1FE8" w:rsidP="009E1FE8">
            <w:pPr>
              <w:widowControl w:val="0"/>
              <w:ind w:firstLine="0"/>
              <w:jc w:val="both"/>
              <w:rPr>
                <w:lang w:bidi="ar-SA"/>
              </w:rPr>
            </w:pPr>
          </w:p>
          <w:p w14:paraId="69AD9B00" w14:textId="77777777" w:rsidR="009E1FE8" w:rsidRDefault="009E1FE8" w:rsidP="009E1FE8">
            <w:pPr>
              <w:widowControl w:val="0"/>
              <w:ind w:firstLine="0"/>
              <w:jc w:val="both"/>
              <w:rPr>
                <w:lang w:bidi="ar-SA"/>
              </w:rPr>
            </w:pPr>
          </w:p>
          <w:p w14:paraId="44203401" w14:textId="77777777" w:rsidR="009E1FE8" w:rsidRDefault="009E1FE8" w:rsidP="009E1FE8">
            <w:pPr>
              <w:widowControl w:val="0"/>
              <w:ind w:firstLine="0"/>
              <w:jc w:val="both"/>
              <w:rPr>
                <w:lang w:bidi="ar-SA"/>
              </w:rPr>
            </w:pPr>
          </w:p>
          <w:p w14:paraId="2277DE83" w14:textId="77777777" w:rsidR="009E1FE8" w:rsidRDefault="009E1FE8" w:rsidP="009E1FE8">
            <w:pPr>
              <w:widowControl w:val="0"/>
              <w:ind w:firstLine="0"/>
              <w:rPr>
                <w:lang w:bidi="ar-SA"/>
              </w:rPr>
            </w:pPr>
          </w:p>
          <w:p w14:paraId="6B9FFA64" w14:textId="77777777" w:rsidR="009E1FE8" w:rsidRDefault="009E1FE8" w:rsidP="009E1FE8">
            <w:pPr>
              <w:widowControl w:val="0"/>
              <w:ind w:firstLine="0"/>
              <w:jc w:val="both"/>
              <w:rPr>
                <w:lang w:bidi="ar-SA"/>
              </w:rPr>
            </w:pPr>
          </w:p>
        </w:tc>
      </w:tr>
    </w:tbl>
    <w:p w14:paraId="39018148" w14:textId="77777777" w:rsidR="009E1FE8" w:rsidRDefault="009E1FE8" w:rsidP="009E1FE8">
      <w:pPr>
        <w:ind w:firstLine="0"/>
        <w:jc w:val="both"/>
      </w:pPr>
      <w:r>
        <w:br w:type="page"/>
      </w:r>
    </w:p>
    <w:p w14:paraId="09C9790E" w14:textId="77777777" w:rsidR="009E1FE8" w:rsidRDefault="009E1FE8" w:rsidP="009E1FE8">
      <w:pPr>
        <w:ind w:firstLine="0"/>
        <w:jc w:val="both"/>
      </w:pPr>
    </w:p>
    <w:p w14:paraId="1135D605" w14:textId="77777777" w:rsidR="009E1FE8" w:rsidRDefault="009E1FE8" w:rsidP="009E1FE8">
      <w:pPr>
        <w:ind w:firstLine="0"/>
        <w:jc w:val="both"/>
      </w:pPr>
    </w:p>
    <w:p w14:paraId="59603FAD" w14:textId="77777777" w:rsidR="009E1FE8" w:rsidRDefault="009E1FE8" w:rsidP="009E1FE8">
      <w:pPr>
        <w:ind w:firstLine="0"/>
        <w:jc w:val="both"/>
      </w:pPr>
    </w:p>
    <w:p w14:paraId="5C77C316" w14:textId="77777777" w:rsidR="009E1FE8" w:rsidRDefault="004F2568" w:rsidP="009E1FE8">
      <w:pPr>
        <w:ind w:firstLine="0"/>
        <w:jc w:val="right"/>
      </w:pPr>
      <w:r>
        <w:rPr>
          <w:noProof/>
        </w:rPr>
        <w:drawing>
          <wp:inline distT="0" distB="0" distL="0" distR="0" wp14:anchorId="351F4BF8" wp14:editId="0CB24988">
            <wp:extent cx="2654300" cy="10414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14:paraId="79840AC4" w14:textId="77777777" w:rsidR="009E1FE8" w:rsidRDefault="009E1FE8" w:rsidP="009E1FE8">
      <w:pPr>
        <w:ind w:firstLine="0"/>
        <w:jc w:val="right"/>
      </w:pPr>
      <w:hyperlink r:id="rId9" w:history="1">
        <w:r w:rsidRPr="00302466">
          <w:rPr>
            <w:rStyle w:val="Hyperlien"/>
          </w:rPr>
          <w:t>http://classiques.uqac.ca/</w:t>
        </w:r>
      </w:hyperlink>
      <w:r>
        <w:t xml:space="preserve"> </w:t>
      </w:r>
    </w:p>
    <w:p w14:paraId="599DF0FF" w14:textId="77777777" w:rsidR="009E1FE8" w:rsidRDefault="009E1FE8" w:rsidP="009E1FE8">
      <w:pPr>
        <w:ind w:firstLine="0"/>
        <w:jc w:val="both"/>
      </w:pPr>
    </w:p>
    <w:p w14:paraId="1B3340C7" w14:textId="77777777" w:rsidR="009E1FE8" w:rsidRDefault="009E1FE8" w:rsidP="009E1FE8">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14:paraId="1848D97A" w14:textId="77777777" w:rsidR="009E1FE8" w:rsidRDefault="009E1FE8" w:rsidP="009E1FE8">
      <w:pPr>
        <w:ind w:firstLine="0"/>
        <w:jc w:val="both"/>
      </w:pPr>
    </w:p>
    <w:p w14:paraId="3DCBE63A" w14:textId="77777777" w:rsidR="009E1FE8" w:rsidRDefault="004F2568" w:rsidP="009E1FE8">
      <w:pPr>
        <w:ind w:firstLine="0"/>
        <w:jc w:val="both"/>
      </w:pPr>
      <w:r>
        <w:rPr>
          <w:noProof/>
        </w:rPr>
        <w:drawing>
          <wp:inline distT="0" distB="0" distL="0" distR="0" wp14:anchorId="2EBB911E" wp14:editId="6CBAF3E7">
            <wp:extent cx="2641600" cy="10668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14:paraId="524C0ECB" w14:textId="77777777" w:rsidR="009E1FE8" w:rsidRDefault="009E1FE8" w:rsidP="009E1FE8">
      <w:pPr>
        <w:ind w:firstLine="0"/>
        <w:jc w:val="both"/>
      </w:pPr>
      <w:hyperlink r:id="rId11" w:history="1">
        <w:r w:rsidRPr="00302466">
          <w:rPr>
            <w:rStyle w:val="Hyperlien"/>
          </w:rPr>
          <w:t>http://bibliotheque.uqac.ca/</w:t>
        </w:r>
      </w:hyperlink>
      <w:r>
        <w:t xml:space="preserve"> </w:t>
      </w:r>
    </w:p>
    <w:p w14:paraId="4AE065C6" w14:textId="77777777" w:rsidR="009E1FE8" w:rsidRDefault="009E1FE8" w:rsidP="009E1FE8">
      <w:pPr>
        <w:ind w:firstLine="0"/>
        <w:jc w:val="both"/>
      </w:pPr>
    </w:p>
    <w:p w14:paraId="1DAD4994" w14:textId="77777777" w:rsidR="009E1FE8" w:rsidRDefault="009E1FE8" w:rsidP="009E1FE8">
      <w:pPr>
        <w:ind w:firstLine="0"/>
        <w:jc w:val="both"/>
      </w:pPr>
    </w:p>
    <w:p w14:paraId="1BEC74C8" w14:textId="77777777" w:rsidR="009E1FE8" w:rsidRDefault="009E1FE8" w:rsidP="009E1FE8">
      <w:pPr>
        <w:ind w:firstLine="0"/>
        <w:jc w:val="both"/>
      </w:pPr>
      <w:r>
        <w:t>En 2018, Les Classiques des sciences sociales fêteront leur 25</w:t>
      </w:r>
      <w:r w:rsidRPr="00622FDA">
        <w:rPr>
          <w:vertAlign w:val="superscript"/>
        </w:rPr>
        <w:t>e</w:t>
      </w:r>
      <w:r>
        <w:t xml:space="preserve"> ann</w:t>
      </w:r>
      <w:r>
        <w:t>i</w:t>
      </w:r>
      <w:r>
        <w:t>versaire de fondation. Une belle initiative c</w:t>
      </w:r>
      <w:r>
        <w:t>i</w:t>
      </w:r>
      <w:r>
        <w:t>toyenne.</w:t>
      </w:r>
    </w:p>
    <w:p w14:paraId="5948D11B" w14:textId="77777777" w:rsidR="009E1FE8" w:rsidRPr="005E1FF1" w:rsidRDefault="009E1FE8" w:rsidP="009E1FE8">
      <w:pPr>
        <w:widowControl w:val="0"/>
        <w:autoSpaceDE w:val="0"/>
        <w:autoSpaceDN w:val="0"/>
        <w:adjustRightInd w:val="0"/>
        <w:rPr>
          <w:rFonts w:ascii="Arial" w:hAnsi="Arial"/>
          <w:sz w:val="32"/>
          <w:szCs w:val="32"/>
        </w:rPr>
      </w:pPr>
      <w:r w:rsidRPr="00E07116">
        <w:br w:type="page"/>
      </w:r>
    </w:p>
    <w:p w14:paraId="598AD857" w14:textId="77777777" w:rsidR="009E1FE8" w:rsidRPr="005E1FF1" w:rsidRDefault="009E1FE8">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14:paraId="3E9A7226" w14:textId="77777777" w:rsidR="009E1FE8" w:rsidRPr="005E1FF1" w:rsidRDefault="009E1FE8">
      <w:pPr>
        <w:widowControl w:val="0"/>
        <w:autoSpaceDE w:val="0"/>
        <w:autoSpaceDN w:val="0"/>
        <w:adjustRightInd w:val="0"/>
        <w:rPr>
          <w:rFonts w:ascii="Arial" w:hAnsi="Arial"/>
          <w:sz w:val="32"/>
          <w:szCs w:val="32"/>
        </w:rPr>
      </w:pPr>
    </w:p>
    <w:p w14:paraId="4619EEE6" w14:textId="77777777" w:rsidR="009E1FE8" w:rsidRPr="005E1FF1" w:rsidRDefault="009E1FE8">
      <w:pPr>
        <w:widowControl w:val="0"/>
        <w:autoSpaceDE w:val="0"/>
        <w:autoSpaceDN w:val="0"/>
        <w:adjustRightInd w:val="0"/>
        <w:jc w:val="both"/>
        <w:rPr>
          <w:rFonts w:ascii="Arial" w:hAnsi="Arial"/>
          <w:color w:val="1C1C1C"/>
          <w:sz w:val="26"/>
          <w:szCs w:val="26"/>
        </w:rPr>
      </w:pPr>
    </w:p>
    <w:p w14:paraId="6BEED840" w14:textId="77777777" w:rsidR="009E1FE8" w:rsidRPr="005E1FF1" w:rsidRDefault="009E1FE8">
      <w:pPr>
        <w:widowControl w:val="0"/>
        <w:autoSpaceDE w:val="0"/>
        <w:autoSpaceDN w:val="0"/>
        <w:adjustRightInd w:val="0"/>
        <w:jc w:val="both"/>
        <w:rPr>
          <w:rFonts w:ascii="Arial" w:hAnsi="Arial"/>
          <w:color w:val="1C1C1C"/>
          <w:sz w:val="26"/>
          <w:szCs w:val="26"/>
        </w:rPr>
      </w:pPr>
    </w:p>
    <w:p w14:paraId="44EB0244" w14:textId="77777777" w:rsidR="009E1FE8" w:rsidRPr="005E1FF1" w:rsidRDefault="009E1FE8">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14:paraId="06C2BDA7" w14:textId="77777777" w:rsidR="009E1FE8" w:rsidRPr="005E1FF1" w:rsidRDefault="009E1FE8">
      <w:pPr>
        <w:widowControl w:val="0"/>
        <w:autoSpaceDE w:val="0"/>
        <w:autoSpaceDN w:val="0"/>
        <w:adjustRightInd w:val="0"/>
        <w:jc w:val="both"/>
        <w:rPr>
          <w:rFonts w:ascii="Arial" w:hAnsi="Arial"/>
          <w:color w:val="1C1C1C"/>
          <w:sz w:val="26"/>
          <w:szCs w:val="26"/>
        </w:rPr>
      </w:pPr>
    </w:p>
    <w:p w14:paraId="77F26610" w14:textId="77777777" w:rsidR="009E1FE8" w:rsidRPr="00F336C5" w:rsidRDefault="009E1FE8" w:rsidP="009E1FE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14:paraId="29426F12" w14:textId="77777777" w:rsidR="009E1FE8" w:rsidRPr="00F336C5" w:rsidRDefault="009E1FE8" w:rsidP="009E1FE8">
      <w:pPr>
        <w:widowControl w:val="0"/>
        <w:autoSpaceDE w:val="0"/>
        <w:autoSpaceDN w:val="0"/>
        <w:adjustRightInd w:val="0"/>
        <w:jc w:val="both"/>
        <w:rPr>
          <w:rFonts w:ascii="Arial" w:hAnsi="Arial"/>
          <w:color w:val="1C1C1C"/>
          <w:sz w:val="26"/>
          <w:szCs w:val="26"/>
        </w:rPr>
      </w:pPr>
    </w:p>
    <w:p w14:paraId="74ABD7BC" w14:textId="77777777" w:rsidR="009E1FE8" w:rsidRPr="00F336C5" w:rsidRDefault="009E1FE8" w:rsidP="009E1FE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w:t>
      </w:r>
      <w:r w:rsidRPr="00F336C5">
        <w:rPr>
          <w:rFonts w:ascii="Arial" w:hAnsi="Arial"/>
          <w:color w:val="1C1C1C"/>
          <w:sz w:val="26"/>
          <w:szCs w:val="26"/>
        </w:rPr>
        <w:t>i</w:t>
      </w:r>
      <w:r w:rsidRPr="00F336C5">
        <w:rPr>
          <w:rFonts w:ascii="Arial" w:hAnsi="Arial"/>
          <w:color w:val="1C1C1C"/>
          <w:sz w:val="26"/>
          <w:szCs w:val="26"/>
        </w:rPr>
        <w:t>ques.</w:t>
      </w:r>
    </w:p>
    <w:p w14:paraId="7F802B19" w14:textId="77777777" w:rsidR="009E1FE8" w:rsidRPr="00F336C5" w:rsidRDefault="009E1FE8" w:rsidP="009E1FE8">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xml:space="preserve">- servir de base de travail à un autre fichier modifié ensuite par tout autre moyen (couleur, police, mise en page, extraits, support, </w:t>
      </w:r>
      <w:proofErr w:type="gramStart"/>
      <w:r w:rsidRPr="00F336C5">
        <w:rPr>
          <w:rFonts w:ascii="Arial" w:hAnsi="Arial"/>
          <w:color w:val="1C1C1C"/>
          <w:sz w:val="26"/>
          <w:szCs w:val="26"/>
        </w:rPr>
        <w:t>etc...</w:t>
      </w:r>
      <w:proofErr w:type="gramEnd"/>
      <w:r w:rsidRPr="00F336C5">
        <w:rPr>
          <w:rFonts w:ascii="Arial" w:hAnsi="Arial"/>
          <w:color w:val="1C1C1C"/>
          <w:sz w:val="26"/>
          <w:szCs w:val="26"/>
        </w:rPr>
        <w:t>),</w:t>
      </w:r>
    </w:p>
    <w:p w14:paraId="73025C2F" w14:textId="77777777" w:rsidR="009E1FE8" w:rsidRPr="00F336C5" w:rsidRDefault="009E1FE8" w:rsidP="009E1FE8">
      <w:pPr>
        <w:widowControl w:val="0"/>
        <w:autoSpaceDE w:val="0"/>
        <w:autoSpaceDN w:val="0"/>
        <w:adjustRightInd w:val="0"/>
        <w:jc w:val="both"/>
        <w:rPr>
          <w:rFonts w:ascii="Arial" w:hAnsi="Arial"/>
          <w:color w:val="1C1C1C"/>
          <w:sz w:val="26"/>
          <w:szCs w:val="26"/>
        </w:rPr>
      </w:pPr>
    </w:p>
    <w:p w14:paraId="3C976BE3" w14:textId="77777777" w:rsidR="009E1FE8" w:rsidRPr="005E1FF1" w:rsidRDefault="009E1FE8">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14:paraId="1812C433" w14:textId="77777777" w:rsidR="009E1FE8" w:rsidRPr="005E1FF1" w:rsidRDefault="009E1FE8">
      <w:pPr>
        <w:widowControl w:val="0"/>
        <w:autoSpaceDE w:val="0"/>
        <w:autoSpaceDN w:val="0"/>
        <w:adjustRightInd w:val="0"/>
        <w:jc w:val="both"/>
        <w:rPr>
          <w:rFonts w:ascii="Arial" w:hAnsi="Arial"/>
          <w:color w:val="1C1C1C"/>
          <w:sz w:val="26"/>
          <w:szCs w:val="26"/>
        </w:rPr>
      </w:pPr>
    </w:p>
    <w:p w14:paraId="22FD9F1D" w14:textId="77777777" w:rsidR="009E1FE8" w:rsidRPr="005E1FF1" w:rsidRDefault="009E1FE8">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w:t>
      </w:r>
      <w:r w:rsidRPr="005E1FF1">
        <w:rPr>
          <w:rFonts w:ascii="Arial" w:hAnsi="Arial"/>
          <w:color w:val="1C1C1C"/>
          <w:sz w:val="26"/>
          <w:szCs w:val="26"/>
        </w:rPr>
        <w:t>e</w:t>
      </w:r>
      <w:r w:rsidRPr="005E1FF1">
        <w:rPr>
          <w:rFonts w:ascii="Arial" w:hAnsi="Arial"/>
          <w:color w:val="1C1C1C"/>
          <w:sz w:val="26"/>
          <w:szCs w:val="26"/>
        </w:rPr>
        <w:t>ment strictement interdite.</w:t>
      </w:r>
    </w:p>
    <w:p w14:paraId="76CDD30E" w14:textId="77777777" w:rsidR="009E1FE8" w:rsidRPr="005E1FF1" w:rsidRDefault="009E1FE8">
      <w:pPr>
        <w:rPr>
          <w:rFonts w:ascii="Arial" w:hAnsi="Arial"/>
          <w:b/>
          <w:color w:val="1C1C1C"/>
          <w:sz w:val="26"/>
          <w:szCs w:val="26"/>
        </w:rPr>
      </w:pPr>
    </w:p>
    <w:p w14:paraId="5126B0C7" w14:textId="77777777" w:rsidR="009E1FE8" w:rsidRPr="00A51D9C" w:rsidRDefault="009E1FE8">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14:paraId="5458A353" w14:textId="77777777" w:rsidR="009E1FE8" w:rsidRPr="005E1FF1" w:rsidRDefault="009E1FE8">
      <w:pPr>
        <w:rPr>
          <w:rFonts w:ascii="Arial" w:hAnsi="Arial"/>
          <w:b/>
          <w:color w:val="1C1C1C"/>
          <w:sz w:val="26"/>
          <w:szCs w:val="26"/>
        </w:rPr>
      </w:pPr>
    </w:p>
    <w:p w14:paraId="677E899B" w14:textId="77777777" w:rsidR="009E1FE8" w:rsidRPr="005E1FF1" w:rsidRDefault="009E1FE8">
      <w:pPr>
        <w:rPr>
          <w:rFonts w:ascii="Arial" w:hAnsi="Arial"/>
          <w:color w:val="1C1C1C"/>
          <w:sz w:val="26"/>
          <w:szCs w:val="26"/>
        </w:rPr>
      </w:pPr>
      <w:r w:rsidRPr="005E1FF1">
        <w:rPr>
          <w:rFonts w:ascii="Arial" w:hAnsi="Arial"/>
          <w:color w:val="1C1C1C"/>
          <w:sz w:val="26"/>
          <w:szCs w:val="26"/>
        </w:rPr>
        <w:t>Jean-Marie Tremblay, sociologue</w:t>
      </w:r>
    </w:p>
    <w:p w14:paraId="7C71F312" w14:textId="77777777" w:rsidR="009E1FE8" w:rsidRPr="005E1FF1" w:rsidRDefault="009E1FE8">
      <w:pPr>
        <w:rPr>
          <w:rFonts w:ascii="Arial" w:hAnsi="Arial"/>
          <w:color w:val="1C1C1C"/>
          <w:sz w:val="26"/>
          <w:szCs w:val="26"/>
        </w:rPr>
      </w:pPr>
      <w:r w:rsidRPr="005E1FF1">
        <w:rPr>
          <w:rFonts w:ascii="Arial" w:hAnsi="Arial"/>
          <w:color w:val="1C1C1C"/>
          <w:sz w:val="26"/>
          <w:szCs w:val="26"/>
        </w:rPr>
        <w:t>Fondateur et Président-directeur général,</w:t>
      </w:r>
    </w:p>
    <w:p w14:paraId="3A86EBBB" w14:textId="77777777" w:rsidR="009E1FE8" w:rsidRPr="005E1FF1" w:rsidRDefault="009E1FE8">
      <w:pPr>
        <w:rPr>
          <w:rFonts w:ascii="Arial" w:hAnsi="Arial"/>
          <w:color w:val="000080"/>
        </w:rPr>
      </w:pPr>
      <w:r w:rsidRPr="005E1FF1">
        <w:rPr>
          <w:rFonts w:ascii="Arial" w:hAnsi="Arial"/>
          <w:color w:val="000080"/>
          <w:sz w:val="26"/>
          <w:szCs w:val="26"/>
        </w:rPr>
        <w:t>LES CLASSIQUES DES SCIENCES SOCIALES.</w:t>
      </w:r>
    </w:p>
    <w:p w14:paraId="650E37E1" w14:textId="77777777" w:rsidR="009E1FE8" w:rsidRPr="00CE2C5F" w:rsidRDefault="009E1FE8" w:rsidP="009E1FE8">
      <w:pPr>
        <w:ind w:firstLine="0"/>
        <w:rPr>
          <w:sz w:val="24"/>
        </w:rPr>
      </w:pPr>
      <w:r>
        <w:br w:type="page"/>
      </w:r>
      <w:r w:rsidRPr="00CF4C8E">
        <w:rPr>
          <w:sz w:val="24"/>
          <w:lang w:bidi="ar-SA"/>
        </w:rPr>
        <w:lastRenderedPageBreak/>
        <w:t xml:space="preserve">Un document produit en version numérique par </w:t>
      </w:r>
      <w:r w:rsidRPr="00CE2C5F">
        <w:rPr>
          <w:sz w:val="24"/>
        </w:rPr>
        <w:t>Réjeanne Toussaint, bén</w:t>
      </w:r>
      <w:r w:rsidRPr="00CE2C5F">
        <w:rPr>
          <w:sz w:val="24"/>
        </w:rPr>
        <w:t>é</w:t>
      </w:r>
      <w:r w:rsidRPr="00CE2C5F">
        <w:rPr>
          <w:sz w:val="24"/>
        </w:rPr>
        <w:t>v</w:t>
      </w:r>
      <w:r>
        <w:rPr>
          <w:sz w:val="24"/>
        </w:rPr>
        <w:t xml:space="preserve">ole, Chomedey, Ville Laval, Qc. </w:t>
      </w:r>
      <w:proofErr w:type="gramStart"/>
      <w:r>
        <w:rPr>
          <w:sz w:val="24"/>
        </w:rPr>
        <w:t>c</w:t>
      </w:r>
      <w:r w:rsidRPr="00CE2C5F">
        <w:rPr>
          <w:sz w:val="24"/>
        </w:rPr>
        <w:t>ourriel</w:t>
      </w:r>
      <w:proofErr w:type="gramEnd"/>
      <w:r w:rsidRPr="00CE2C5F">
        <w:rPr>
          <w:sz w:val="24"/>
        </w:rPr>
        <w:t xml:space="preserve">: </w:t>
      </w:r>
      <w:hyperlink r:id="rId12" w:history="1">
        <w:r w:rsidRPr="00CE2C5F">
          <w:rPr>
            <w:rStyle w:val="Hyperlien"/>
            <w:sz w:val="24"/>
          </w:rPr>
          <w:t>rtoussaint@aei.ca</w:t>
        </w:r>
      </w:hyperlink>
      <w:r>
        <w:rPr>
          <w:sz w:val="24"/>
        </w:rPr>
        <w:t>.</w:t>
      </w:r>
    </w:p>
    <w:p w14:paraId="6D828F7F" w14:textId="77777777" w:rsidR="009E1FE8" w:rsidRDefault="009E1FE8" w:rsidP="009E1FE8">
      <w:pPr>
        <w:ind w:firstLine="0"/>
        <w:jc w:val="both"/>
        <w:rPr>
          <w:sz w:val="24"/>
        </w:rPr>
      </w:pPr>
      <w:hyperlink r:id="rId13" w:history="1">
        <w:r w:rsidRPr="008B0C22">
          <w:rPr>
            <w:rStyle w:val="Hyperlien"/>
            <w:sz w:val="24"/>
          </w:rPr>
          <w:t>Page web</w:t>
        </w:r>
      </w:hyperlink>
      <w:r>
        <w:rPr>
          <w:sz w:val="24"/>
        </w:rPr>
        <w:t xml:space="preserve"> dans </w:t>
      </w:r>
      <w:r w:rsidRPr="008B0C22">
        <w:rPr>
          <w:sz w:val="24"/>
        </w:rPr>
        <w:t>Les Classiques des sciences sociales</w:t>
      </w:r>
      <w:r>
        <w:rPr>
          <w:sz w:val="24"/>
        </w:rPr>
        <w:t> :</w:t>
      </w:r>
    </w:p>
    <w:p w14:paraId="44C7F665" w14:textId="77777777" w:rsidR="009E1FE8" w:rsidRDefault="009E1FE8" w:rsidP="009E1FE8">
      <w:pPr>
        <w:ind w:firstLine="0"/>
        <w:rPr>
          <w:sz w:val="24"/>
          <w:lang w:bidi="ar-SA"/>
        </w:rPr>
      </w:pPr>
      <w:hyperlink r:id="rId14" w:history="1">
        <w:r w:rsidRPr="00AC3507">
          <w:rPr>
            <w:rStyle w:val="Hyperlien"/>
            <w:sz w:val="24"/>
            <w:lang w:bidi="ar-SA"/>
          </w:rPr>
          <w:t>http://classiques.uqac.ca/inter/benevoles_equipe/liste_toussaint_rejeanne.html</w:t>
        </w:r>
      </w:hyperlink>
      <w:r>
        <w:rPr>
          <w:sz w:val="24"/>
          <w:lang w:bidi="ar-SA"/>
        </w:rPr>
        <w:t xml:space="preserve"> </w:t>
      </w:r>
    </w:p>
    <w:p w14:paraId="464452E3" w14:textId="77777777" w:rsidR="009E1FE8" w:rsidRPr="00CF4C8E" w:rsidRDefault="009E1FE8" w:rsidP="009E1FE8">
      <w:pPr>
        <w:ind w:firstLine="0"/>
        <w:jc w:val="both"/>
        <w:rPr>
          <w:sz w:val="24"/>
        </w:rPr>
      </w:pPr>
      <w:proofErr w:type="gramStart"/>
      <w:r w:rsidRPr="00CF4C8E">
        <w:rPr>
          <w:sz w:val="24"/>
        </w:rPr>
        <w:t>à</w:t>
      </w:r>
      <w:proofErr w:type="gramEnd"/>
      <w:r w:rsidRPr="00CF4C8E">
        <w:rPr>
          <w:sz w:val="24"/>
        </w:rPr>
        <w:t xml:space="preserve"> partir du texte de :</w:t>
      </w:r>
    </w:p>
    <w:p w14:paraId="462CB245" w14:textId="77777777" w:rsidR="009E1FE8" w:rsidRDefault="009E1FE8" w:rsidP="009E1FE8">
      <w:pPr>
        <w:ind w:right="720" w:firstLine="0"/>
        <w:rPr>
          <w:sz w:val="24"/>
        </w:rPr>
      </w:pPr>
    </w:p>
    <w:p w14:paraId="3BBFD8CF" w14:textId="77777777" w:rsidR="009E1FE8" w:rsidRDefault="009E1FE8" w:rsidP="009E1FE8">
      <w:pPr>
        <w:ind w:right="720" w:firstLine="0"/>
        <w:rPr>
          <w:sz w:val="24"/>
        </w:rPr>
      </w:pPr>
      <w:r>
        <w:rPr>
          <w:sz w:val="24"/>
        </w:rPr>
        <w:t>Jacques Godbout</w:t>
      </w:r>
    </w:p>
    <w:p w14:paraId="49ED4B93" w14:textId="77777777" w:rsidR="009E1FE8" w:rsidRDefault="009E1FE8" w:rsidP="009E1FE8">
      <w:pPr>
        <w:ind w:right="720" w:firstLine="0"/>
        <w:rPr>
          <w:sz w:val="24"/>
        </w:rPr>
      </w:pPr>
    </w:p>
    <w:p w14:paraId="2F792018" w14:textId="77777777" w:rsidR="009E1FE8" w:rsidRPr="0034573E" w:rsidRDefault="009E1FE8" w:rsidP="009E1FE8">
      <w:pPr>
        <w:ind w:right="720" w:firstLine="0"/>
        <w:rPr>
          <w:b/>
          <w:sz w:val="24"/>
        </w:rPr>
      </w:pPr>
      <w:r w:rsidRPr="0034573E">
        <w:rPr>
          <w:b/>
          <w:sz w:val="24"/>
        </w:rPr>
        <w:t>“</w:t>
      </w:r>
      <w:r>
        <w:rPr>
          <w:b/>
          <w:color w:val="0000FF"/>
          <w:sz w:val="24"/>
        </w:rPr>
        <w:t>Les limites des statistiques du logement et l’illusion d’une statistique du vécu.</w:t>
      </w:r>
      <w:r w:rsidRPr="0034573E">
        <w:rPr>
          <w:b/>
          <w:sz w:val="24"/>
        </w:rPr>
        <w:t>”</w:t>
      </w:r>
    </w:p>
    <w:p w14:paraId="54D0FC74" w14:textId="77777777" w:rsidR="009E1FE8" w:rsidRPr="0058603D" w:rsidRDefault="009E1FE8" w:rsidP="009E1FE8">
      <w:pPr>
        <w:ind w:right="720" w:firstLine="0"/>
        <w:rPr>
          <w:sz w:val="24"/>
        </w:rPr>
      </w:pPr>
    </w:p>
    <w:p w14:paraId="7071CFC5" w14:textId="77777777" w:rsidR="009E1FE8" w:rsidRPr="00DF7756" w:rsidRDefault="009E1FE8" w:rsidP="009E1FE8">
      <w:pPr>
        <w:ind w:left="20" w:hanging="20"/>
        <w:jc w:val="both"/>
      </w:pPr>
      <w:r>
        <w:t xml:space="preserve">In revue </w:t>
      </w:r>
      <w:r w:rsidRPr="0034573E">
        <w:rPr>
          <w:b/>
          <w:i/>
        </w:rPr>
        <w:t>Interventions sociales pour une alternative sociale</w:t>
      </w:r>
      <w:r>
        <w:rPr>
          <w:b/>
          <w:i/>
        </w:rPr>
        <w:t xml:space="preserve">, </w:t>
      </w:r>
      <w:r>
        <w:rPr>
          <w:b/>
          <w:color w:val="FF0000"/>
        </w:rPr>
        <w:t>LA QUESTION RÉGIONALE</w:t>
      </w:r>
      <w:r>
        <w:rPr>
          <w:sz w:val="24"/>
        </w:rPr>
        <w:t xml:space="preserve">, pp. 145-149. </w:t>
      </w:r>
      <w:r>
        <w:t xml:space="preserve">Montréal : Revue </w:t>
      </w:r>
      <w:r>
        <w:rPr>
          <w:b/>
          <w:i/>
        </w:rPr>
        <w:t>Interve</w:t>
      </w:r>
      <w:r>
        <w:rPr>
          <w:b/>
          <w:i/>
        </w:rPr>
        <w:t>n</w:t>
      </w:r>
      <w:r>
        <w:rPr>
          <w:b/>
          <w:i/>
        </w:rPr>
        <w:t>tions éc</w:t>
      </w:r>
      <w:r>
        <w:rPr>
          <w:b/>
          <w:i/>
        </w:rPr>
        <w:t>o</w:t>
      </w:r>
      <w:r>
        <w:rPr>
          <w:b/>
          <w:i/>
        </w:rPr>
        <w:t>nomiques</w:t>
      </w:r>
      <w:r>
        <w:rPr>
          <w:i/>
        </w:rPr>
        <w:t xml:space="preserve"> pour une alternative sociale,</w:t>
      </w:r>
      <w:r>
        <w:t xml:space="preserve"> no 8, printemps 1982, 160 pp.</w:t>
      </w:r>
    </w:p>
    <w:p w14:paraId="593CAC68" w14:textId="77777777" w:rsidR="009E1FE8" w:rsidRDefault="009E1FE8">
      <w:pPr>
        <w:jc w:val="both"/>
        <w:rPr>
          <w:sz w:val="24"/>
        </w:rPr>
      </w:pPr>
    </w:p>
    <w:p w14:paraId="07AEE4BB" w14:textId="77777777" w:rsidR="009E1FE8" w:rsidRPr="0058603D" w:rsidRDefault="009E1FE8">
      <w:pPr>
        <w:jc w:val="both"/>
        <w:rPr>
          <w:sz w:val="24"/>
        </w:rPr>
      </w:pPr>
    </w:p>
    <w:p w14:paraId="5B899055" w14:textId="77777777" w:rsidR="009E1FE8" w:rsidRDefault="009E1FE8" w:rsidP="009E1FE8">
      <w:pPr>
        <w:jc w:val="both"/>
        <w:rPr>
          <w:sz w:val="24"/>
        </w:rPr>
      </w:pPr>
      <w:r w:rsidRPr="00915700">
        <w:rPr>
          <w:sz w:val="24"/>
        </w:rPr>
        <w:t>[Madame Diane-Gabrielle Tremblay, économiste, et professeure à l'École des sciences de l'administration de la TÉLUQ (UQÀM) nous a autorisé, le 25 septe</w:t>
      </w:r>
      <w:r w:rsidRPr="00915700">
        <w:rPr>
          <w:sz w:val="24"/>
        </w:rPr>
        <w:t>m</w:t>
      </w:r>
      <w:r w:rsidRPr="00915700">
        <w:rPr>
          <w:sz w:val="24"/>
        </w:rPr>
        <w:t xml:space="preserve">bre 2021, la diffusions en libre accès à tous des numéros 1 à 27 inclusivement le 25 septembre 2021 dans Les Classiques des sciences sociales.]
</w:t>
      </w:r>
    </w:p>
    <w:p w14:paraId="4772E1C6" w14:textId="77777777" w:rsidR="009E1FE8" w:rsidRPr="00384B20" w:rsidRDefault="009E1FE8" w:rsidP="009E1FE8">
      <w:pPr>
        <w:jc w:val="both"/>
        <w:rPr>
          <w:sz w:val="24"/>
        </w:rPr>
      </w:pPr>
    </w:p>
    <w:p w14:paraId="1D4C3B0E" w14:textId="77777777" w:rsidR="009E1FE8" w:rsidRPr="00596BDC" w:rsidRDefault="004F2568" w:rsidP="009E1FE8">
      <w:pPr>
        <w:ind w:left="20" w:hanging="20"/>
        <w:rPr>
          <w:sz w:val="24"/>
        </w:rPr>
      </w:pPr>
      <w:r w:rsidRPr="000A2495">
        <w:rPr>
          <w:noProof/>
          <w:sz w:val="24"/>
        </w:rPr>
        <w:drawing>
          <wp:inline distT="0" distB="0" distL="0" distR="0" wp14:anchorId="5B2BD41C" wp14:editId="3B75254B">
            <wp:extent cx="254000" cy="2540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9E1FE8" w:rsidRPr="00596BDC">
        <w:rPr>
          <w:sz w:val="24"/>
        </w:rPr>
        <w:t xml:space="preserve"> Courriel : Diane-Gabrielle Tremblay : </w:t>
      </w:r>
      <w:hyperlink r:id="rId16" w:history="1">
        <w:r w:rsidR="009E1FE8" w:rsidRPr="00596BDC">
          <w:rPr>
            <w:rStyle w:val="Hyperlien"/>
            <w:sz w:val="24"/>
          </w:rPr>
          <w:t>Diane-Gabrielle.Tremblay@teluq.ca</w:t>
        </w:r>
      </w:hyperlink>
      <w:r w:rsidR="009E1FE8" w:rsidRPr="00596BDC">
        <w:rPr>
          <w:sz w:val="24"/>
        </w:rPr>
        <w:t xml:space="preserve"> </w:t>
      </w:r>
    </w:p>
    <w:p w14:paraId="10823E90" w14:textId="77777777" w:rsidR="009E1FE8" w:rsidRDefault="009E1FE8" w:rsidP="009E1FE8">
      <w:pPr>
        <w:ind w:right="1800" w:firstLine="0"/>
        <w:jc w:val="both"/>
        <w:rPr>
          <w:sz w:val="24"/>
        </w:rPr>
      </w:pPr>
      <w:r w:rsidRPr="00E84857">
        <w:rPr>
          <w:sz w:val="24"/>
        </w:rPr>
        <w:t>Professeure École des sciences de l'administration</w:t>
      </w:r>
    </w:p>
    <w:p w14:paraId="6FA6CFCF" w14:textId="77777777" w:rsidR="009E1FE8" w:rsidRDefault="009E1FE8" w:rsidP="009E1FE8">
      <w:pPr>
        <w:ind w:right="1800" w:firstLine="0"/>
        <w:jc w:val="both"/>
        <w:rPr>
          <w:sz w:val="24"/>
        </w:rPr>
      </w:pPr>
      <w:r w:rsidRPr="00E84857">
        <w:rPr>
          <w:sz w:val="24"/>
        </w:rPr>
        <w:t>Unive</w:t>
      </w:r>
      <w:r w:rsidRPr="00E84857">
        <w:rPr>
          <w:sz w:val="24"/>
        </w:rPr>
        <w:t>r</w:t>
      </w:r>
      <w:r w:rsidRPr="00E84857">
        <w:rPr>
          <w:sz w:val="24"/>
        </w:rPr>
        <w:t>sité TÉLUQ</w:t>
      </w:r>
      <w:r>
        <w:rPr>
          <w:sz w:val="24"/>
        </w:rPr>
        <w:t>, Tél :</w:t>
      </w:r>
      <w:r w:rsidRPr="00E84857">
        <w:rPr>
          <w:sz w:val="24"/>
        </w:rPr>
        <w:t> 1 800 </w:t>
      </w:r>
      <w:r>
        <w:rPr>
          <w:sz w:val="24"/>
        </w:rPr>
        <w:t>665-4333 poste :</w:t>
      </w:r>
      <w:r w:rsidRPr="00E84857">
        <w:rPr>
          <w:sz w:val="24"/>
        </w:rPr>
        <w:t xml:space="preserve"> 2878</w:t>
      </w:r>
    </w:p>
    <w:p w14:paraId="6D7F2C8F" w14:textId="77777777" w:rsidR="009E1FE8" w:rsidRDefault="009E1FE8" w:rsidP="009E1FE8">
      <w:pPr>
        <w:ind w:firstLine="0"/>
        <w:jc w:val="both"/>
        <w:rPr>
          <w:sz w:val="24"/>
        </w:rPr>
      </w:pPr>
      <w:r>
        <w:rPr>
          <w:sz w:val="24"/>
        </w:rPr>
        <w:t xml:space="preserve">Jacques T. Godbout : </w:t>
      </w:r>
      <w:hyperlink r:id="rId17" w:history="1">
        <w:r w:rsidRPr="00F062C2">
          <w:rPr>
            <w:rStyle w:val="Hyperlien"/>
            <w:sz w:val="24"/>
          </w:rPr>
          <w:t>Jacques_Godbout@INRS-UCS.Uquebec.Ca</w:t>
        </w:r>
      </w:hyperlink>
      <w:r w:rsidRPr="00F062C2">
        <w:rPr>
          <w:sz w:val="24"/>
        </w:rPr>
        <w:t xml:space="preserve"> </w:t>
      </w:r>
    </w:p>
    <w:p w14:paraId="42DD6D99" w14:textId="77777777" w:rsidR="009E1FE8" w:rsidRPr="0058603D" w:rsidRDefault="009E1FE8">
      <w:pPr>
        <w:ind w:right="1800"/>
        <w:jc w:val="both"/>
        <w:rPr>
          <w:sz w:val="24"/>
        </w:rPr>
      </w:pPr>
    </w:p>
    <w:p w14:paraId="43C265F7" w14:textId="77777777" w:rsidR="009E1FE8" w:rsidRPr="00753781" w:rsidRDefault="009E1FE8" w:rsidP="009E1FE8">
      <w:pPr>
        <w:ind w:right="1800" w:firstLine="0"/>
        <w:jc w:val="both"/>
        <w:rPr>
          <w:sz w:val="24"/>
        </w:rPr>
      </w:pPr>
      <w:r>
        <w:rPr>
          <w:sz w:val="24"/>
        </w:rPr>
        <w:t>Police de caractères utilisés</w:t>
      </w:r>
      <w:r w:rsidRPr="00753781">
        <w:rPr>
          <w:sz w:val="24"/>
        </w:rPr>
        <w:t> :</w:t>
      </w:r>
    </w:p>
    <w:p w14:paraId="13CE9757" w14:textId="77777777" w:rsidR="009E1FE8" w:rsidRPr="00753781" w:rsidRDefault="009E1FE8" w:rsidP="009E1FE8">
      <w:pPr>
        <w:ind w:right="1800" w:firstLine="0"/>
        <w:jc w:val="both"/>
        <w:rPr>
          <w:sz w:val="24"/>
        </w:rPr>
      </w:pPr>
    </w:p>
    <w:p w14:paraId="77909994" w14:textId="77777777" w:rsidR="009E1FE8" w:rsidRPr="00753781" w:rsidRDefault="009E1FE8" w:rsidP="009E1FE8">
      <w:pPr>
        <w:ind w:left="360" w:right="360" w:firstLine="0"/>
        <w:jc w:val="both"/>
        <w:rPr>
          <w:sz w:val="24"/>
        </w:rPr>
      </w:pPr>
      <w:r w:rsidRPr="00753781">
        <w:rPr>
          <w:sz w:val="24"/>
        </w:rPr>
        <w:t>Pour le texte: Times New Roman, 14 points.</w:t>
      </w:r>
    </w:p>
    <w:p w14:paraId="0160ACB8" w14:textId="77777777" w:rsidR="009E1FE8" w:rsidRPr="00753781" w:rsidRDefault="009E1FE8" w:rsidP="009E1FE8">
      <w:pPr>
        <w:ind w:left="360" w:right="360" w:firstLine="0"/>
        <w:jc w:val="both"/>
        <w:rPr>
          <w:sz w:val="24"/>
        </w:rPr>
      </w:pPr>
      <w:r w:rsidRPr="00753781">
        <w:rPr>
          <w:sz w:val="24"/>
        </w:rPr>
        <w:t>Pour les notes de bas de page : Times New Roman, 12 points.</w:t>
      </w:r>
    </w:p>
    <w:p w14:paraId="74CEBC53" w14:textId="77777777" w:rsidR="009E1FE8" w:rsidRPr="00753781" w:rsidRDefault="009E1FE8" w:rsidP="009E1FE8">
      <w:pPr>
        <w:ind w:left="360" w:right="1800" w:firstLine="0"/>
        <w:jc w:val="both"/>
        <w:rPr>
          <w:sz w:val="24"/>
        </w:rPr>
      </w:pPr>
    </w:p>
    <w:p w14:paraId="3A1B9FCF" w14:textId="77777777" w:rsidR="009E1FE8" w:rsidRPr="00753781" w:rsidRDefault="009E1FE8" w:rsidP="009E1FE8">
      <w:pPr>
        <w:ind w:right="360" w:firstLine="0"/>
        <w:jc w:val="both"/>
        <w:rPr>
          <w:sz w:val="24"/>
        </w:rPr>
      </w:pPr>
      <w:r w:rsidRPr="00753781">
        <w:rPr>
          <w:sz w:val="24"/>
        </w:rPr>
        <w:t>Édition électronique réalisée avec le traitement de textes Microsoft Word 2008 pour Macintosh.</w:t>
      </w:r>
    </w:p>
    <w:p w14:paraId="50CE9D8B" w14:textId="77777777" w:rsidR="009E1FE8" w:rsidRPr="00753781" w:rsidRDefault="009E1FE8" w:rsidP="009E1FE8">
      <w:pPr>
        <w:ind w:right="1800" w:firstLine="0"/>
        <w:jc w:val="both"/>
        <w:rPr>
          <w:sz w:val="24"/>
        </w:rPr>
      </w:pPr>
    </w:p>
    <w:p w14:paraId="217EB311" w14:textId="77777777" w:rsidR="009E1FE8" w:rsidRPr="00753781" w:rsidRDefault="009E1FE8" w:rsidP="009E1FE8">
      <w:pPr>
        <w:ind w:right="540" w:firstLine="0"/>
        <w:jc w:val="both"/>
        <w:rPr>
          <w:sz w:val="24"/>
        </w:rPr>
      </w:pPr>
      <w:r w:rsidRPr="00753781">
        <w:rPr>
          <w:sz w:val="24"/>
        </w:rPr>
        <w:t>Mise en page sur papier format : LETTRE US, 8.5’’ x 11’’.</w:t>
      </w:r>
    </w:p>
    <w:p w14:paraId="14A8574A" w14:textId="77777777" w:rsidR="009E1FE8" w:rsidRPr="00753781" w:rsidRDefault="009E1FE8" w:rsidP="009E1FE8">
      <w:pPr>
        <w:ind w:right="1800" w:firstLine="0"/>
        <w:jc w:val="both"/>
        <w:rPr>
          <w:sz w:val="24"/>
        </w:rPr>
      </w:pPr>
    </w:p>
    <w:p w14:paraId="192969A2" w14:textId="77777777" w:rsidR="009E1FE8" w:rsidRPr="00753781" w:rsidRDefault="009E1FE8" w:rsidP="009E1FE8">
      <w:pPr>
        <w:ind w:firstLine="0"/>
        <w:jc w:val="both"/>
        <w:rPr>
          <w:sz w:val="24"/>
        </w:rPr>
      </w:pPr>
      <w:r w:rsidRPr="00753781">
        <w:rPr>
          <w:sz w:val="24"/>
        </w:rPr>
        <w:t xml:space="preserve">Édition numérique réalisée le </w:t>
      </w:r>
      <w:r>
        <w:rPr>
          <w:sz w:val="24"/>
        </w:rPr>
        <w:t xml:space="preserve">12 mars 2023 </w:t>
      </w:r>
      <w:r w:rsidRPr="00753781">
        <w:rPr>
          <w:sz w:val="24"/>
        </w:rPr>
        <w:t>à Chicoutimi, Québec.</w:t>
      </w:r>
    </w:p>
    <w:p w14:paraId="64C624B8" w14:textId="77777777" w:rsidR="009E1FE8" w:rsidRDefault="009E1FE8">
      <w:pPr>
        <w:ind w:right="1800" w:firstLine="0"/>
        <w:jc w:val="both"/>
        <w:rPr>
          <w:sz w:val="22"/>
        </w:rPr>
      </w:pPr>
    </w:p>
    <w:p w14:paraId="207BA1E1" w14:textId="77777777" w:rsidR="009E1FE8" w:rsidRDefault="004F2568">
      <w:pPr>
        <w:ind w:right="1800" w:firstLine="0"/>
        <w:jc w:val="both"/>
      </w:pPr>
      <w:r>
        <w:rPr>
          <w:noProof/>
        </w:rPr>
        <w:drawing>
          <wp:inline distT="0" distB="0" distL="0" distR="0" wp14:anchorId="18247009" wp14:editId="48EACF2D">
            <wp:extent cx="1117600" cy="3937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14:paraId="41FDF1F4" w14:textId="77777777" w:rsidR="009E1FE8" w:rsidRDefault="009E1FE8" w:rsidP="009E1FE8">
      <w:pPr>
        <w:ind w:left="20"/>
        <w:jc w:val="both"/>
      </w:pPr>
      <w:r>
        <w:br w:type="page"/>
      </w:r>
    </w:p>
    <w:p w14:paraId="463806D7" w14:textId="77777777" w:rsidR="009E1FE8" w:rsidRDefault="009E1FE8" w:rsidP="009E1FE8">
      <w:pPr>
        <w:ind w:firstLine="0"/>
        <w:jc w:val="center"/>
        <w:rPr>
          <w:b/>
          <w:sz w:val="36"/>
          <w:lang w:bidi="ar-SA"/>
        </w:rPr>
      </w:pPr>
      <w:r>
        <w:rPr>
          <w:sz w:val="36"/>
          <w:lang w:bidi="ar-SA"/>
        </w:rPr>
        <w:t>Jacques T. Godbout</w:t>
      </w:r>
    </w:p>
    <w:p w14:paraId="6E6B40D7" w14:textId="77777777" w:rsidR="009E1FE8" w:rsidRDefault="009E1FE8" w:rsidP="009E1FE8">
      <w:pPr>
        <w:ind w:firstLine="0"/>
        <w:jc w:val="center"/>
        <w:rPr>
          <w:b/>
          <w:sz w:val="20"/>
          <w:lang w:bidi="ar-SA"/>
        </w:rPr>
      </w:pPr>
      <w:proofErr w:type="gramStart"/>
      <w:r w:rsidRPr="00F062C2">
        <w:rPr>
          <w:sz w:val="24"/>
          <w:lang w:bidi="ar-SA"/>
        </w:rPr>
        <w:t>sociologue</w:t>
      </w:r>
      <w:proofErr w:type="gramEnd"/>
      <w:r w:rsidRPr="00F062C2">
        <w:rPr>
          <w:sz w:val="24"/>
          <w:lang w:bidi="ar-SA"/>
        </w:rPr>
        <w:t>, INRS-urbanisation</w:t>
      </w:r>
    </w:p>
    <w:p w14:paraId="23A37709" w14:textId="77777777" w:rsidR="009E1FE8" w:rsidRDefault="009E1FE8" w:rsidP="009E1FE8">
      <w:pPr>
        <w:ind w:firstLine="0"/>
        <w:jc w:val="center"/>
        <w:rPr>
          <w:lang w:bidi="ar-SA"/>
        </w:rPr>
      </w:pPr>
    </w:p>
    <w:p w14:paraId="511A62B8" w14:textId="77777777" w:rsidR="009E1FE8" w:rsidRPr="0034573E" w:rsidRDefault="009E1FE8" w:rsidP="009E1FE8">
      <w:pPr>
        <w:ind w:firstLine="0"/>
        <w:jc w:val="center"/>
        <w:rPr>
          <w:sz w:val="36"/>
        </w:rPr>
      </w:pPr>
      <w:r w:rsidRPr="00E55CA0">
        <w:rPr>
          <w:sz w:val="36"/>
        </w:rPr>
        <w:t>“Les limit</w:t>
      </w:r>
      <w:r>
        <w:rPr>
          <w:sz w:val="36"/>
        </w:rPr>
        <w:t>es des statistiques du logement</w:t>
      </w:r>
      <w:r>
        <w:rPr>
          <w:sz w:val="36"/>
        </w:rPr>
        <w:br/>
      </w:r>
      <w:r w:rsidRPr="00E55CA0">
        <w:rPr>
          <w:sz w:val="36"/>
        </w:rPr>
        <w:t>et l’illusion d’une statistique du vécu.”</w:t>
      </w:r>
    </w:p>
    <w:p w14:paraId="7C4A0D7F" w14:textId="77777777" w:rsidR="009E1FE8" w:rsidRPr="00C054BF" w:rsidRDefault="009E1FE8" w:rsidP="009E1FE8">
      <w:pPr>
        <w:ind w:firstLine="0"/>
        <w:jc w:val="center"/>
        <w:rPr>
          <w:lang w:bidi="ar-SA"/>
        </w:rPr>
      </w:pPr>
    </w:p>
    <w:p w14:paraId="3FF4CD7A" w14:textId="77777777" w:rsidR="009E1FE8" w:rsidRPr="00C054BF" w:rsidRDefault="004F2568" w:rsidP="009E1FE8">
      <w:pPr>
        <w:spacing w:after="240"/>
        <w:ind w:firstLine="0"/>
        <w:jc w:val="center"/>
        <w:rPr>
          <w:lang w:bidi="ar-SA"/>
        </w:rPr>
      </w:pPr>
      <w:r>
        <w:rPr>
          <w:noProof/>
          <w:lang w:bidi="ar-SA"/>
        </w:rPr>
        <w:drawing>
          <wp:inline distT="0" distB="0" distL="0" distR="0" wp14:anchorId="731ADD3E" wp14:editId="68A682F1">
            <wp:extent cx="3111500" cy="4813300"/>
            <wp:effectExtent l="12700" t="1270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11500" cy="4813300"/>
                    </a:xfrm>
                    <a:prstGeom prst="rect">
                      <a:avLst/>
                    </a:prstGeom>
                    <a:noFill/>
                    <a:ln w="12700" cmpd="sng">
                      <a:solidFill>
                        <a:srgbClr val="000000"/>
                      </a:solidFill>
                      <a:miter lim="800000"/>
                      <a:headEnd/>
                      <a:tailEnd/>
                    </a:ln>
                    <a:effectLst/>
                  </pic:spPr>
                </pic:pic>
              </a:graphicData>
            </a:graphic>
          </wp:inline>
        </w:drawing>
      </w:r>
    </w:p>
    <w:p w14:paraId="2D7BA367" w14:textId="77777777" w:rsidR="009E1FE8" w:rsidRPr="00DF7756" w:rsidRDefault="009E1FE8" w:rsidP="009E1FE8">
      <w:pPr>
        <w:ind w:left="20" w:hanging="20"/>
        <w:jc w:val="both"/>
      </w:pPr>
      <w:r>
        <w:t xml:space="preserve">In revue </w:t>
      </w:r>
      <w:r w:rsidRPr="0034573E">
        <w:rPr>
          <w:b/>
          <w:i/>
        </w:rPr>
        <w:t>Interventions sociales pour une alternative sociale</w:t>
      </w:r>
      <w:r>
        <w:rPr>
          <w:b/>
          <w:i/>
        </w:rPr>
        <w:t xml:space="preserve">, </w:t>
      </w:r>
      <w:r>
        <w:rPr>
          <w:b/>
          <w:color w:val="FF0000"/>
        </w:rPr>
        <w:t>LA QUESTION RÉGIONALE</w:t>
      </w:r>
      <w:r>
        <w:rPr>
          <w:sz w:val="24"/>
        </w:rPr>
        <w:t xml:space="preserve">, pp. 145-149. </w:t>
      </w:r>
      <w:r>
        <w:t xml:space="preserve">Montréal : Revue </w:t>
      </w:r>
      <w:r>
        <w:rPr>
          <w:b/>
          <w:i/>
        </w:rPr>
        <w:t>Interve</w:t>
      </w:r>
      <w:r>
        <w:rPr>
          <w:b/>
          <w:i/>
        </w:rPr>
        <w:t>n</w:t>
      </w:r>
      <w:r>
        <w:rPr>
          <w:b/>
          <w:i/>
        </w:rPr>
        <w:t>tions éc</w:t>
      </w:r>
      <w:r>
        <w:rPr>
          <w:b/>
          <w:i/>
        </w:rPr>
        <w:t>o</w:t>
      </w:r>
      <w:r>
        <w:rPr>
          <w:b/>
          <w:i/>
        </w:rPr>
        <w:t>nomiques</w:t>
      </w:r>
      <w:r>
        <w:rPr>
          <w:i/>
        </w:rPr>
        <w:t xml:space="preserve"> pour une alternative sociale,</w:t>
      </w:r>
      <w:r>
        <w:t xml:space="preserve"> no 8, printemps 1982, 160 pp.</w:t>
      </w:r>
    </w:p>
    <w:p w14:paraId="7B387756" w14:textId="77777777" w:rsidR="009E1FE8" w:rsidRPr="00E07116" w:rsidRDefault="009E1FE8" w:rsidP="009E1FE8">
      <w:pPr>
        <w:jc w:val="both"/>
      </w:pPr>
      <w:r>
        <w:br w:type="page"/>
      </w:r>
    </w:p>
    <w:p w14:paraId="4047250A" w14:textId="77777777" w:rsidR="009E1FE8" w:rsidRPr="00E07116" w:rsidRDefault="009E1FE8" w:rsidP="009E1FE8">
      <w:pPr>
        <w:spacing w:before="120" w:after="120"/>
        <w:jc w:val="both"/>
      </w:pPr>
    </w:p>
    <w:p w14:paraId="0464C1C9" w14:textId="77777777" w:rsidR="009E1FE8" w:rsidRPr="00E07116" w:rsidRDefault="009E1FE8" w:rsidP="009E1FE8">
      <w:pPr>
        <w:jc w:val="both"/>
      </w:pPr>
    </w:p>
    <w:p w14:paraId="286AE4A2" w14:textId="77777777" w:rsidR="009E1FE8" w:rsidRPr="00E07116" w:rsidRDefault="009E1FE8" w:rsidP="009E1FE8">
      <w:pPr>
        <w:jc w:val="both"/>
      </w:pPr>
    </w:p>
    <w:p w14:paraId="27D1DF90" w14:textId="77777777" w:rsidR="009E1FE8" w:rsidRPr="00E07116" w:rsidRDefault="009E1FE8" w:rsidP="009E1FE8">
      <w:pPr>
        <w:jc w:val="both"/>
      </w:pPr>
    </w:p>
    <w:p w14:paraId="397A6071" w14:textId="77777777" w:rsidR="009E1FE8" w:rsidRPr="00E07116" w:rsidRDefault="009E1FE8" w:rsidP="009E1FE8">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14:paraId="26D2B3AE" w14:textId="77777777" w:rsidR="009E1FE8" w:rsidRPr="00E07116" w:rsidRDefault="009E1FE8" w:rsidP="009E1FE8">
      <w:pPr>
        <w:pStyle w:val="NormalWeb"/>
        <w:spacing w:before="2" w:after="2"/>
        <w:jc w:val="both"/>
        <w:rPr>
          <w:rFonts w:ascii="Times New Roman" w:hAnsi="Times New Roman"/>
          <w:sz w:val="28"/>
        </w:rPr>
      </w:pPr>
    </w:p>
    <w:p w14:paraId="7C43F1E0" w14:textId="77777777" w:rsidR="009E1FE8" w:rsidRPr="00E07116" w:rsidRDefault="009E1FE8" w:rsidP="009E1FE8">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14:paraId="55A30C25" w14:textId="77777777" w:rsidR="009E1FE8" w:rsidRPr="00E07116" w:rsidRDefault="009E1FE8" w:rsidP="009E1FE8">
      <w:pPr>
        <w:jc w:val="both"/>
        <w:rPr>
          <w:szCs w:val="19"/>
        </w:rPr>
      </w:pPr>
    </w:p>
    <w:p w14:paraId="6B15C553" w14:textId="77777777" w:rsidR="009E1FE8" w:rsidRPr="00E07116" w:rsidRDefault="009E1FE8" w:rsidP="009E1FE8">
      <w:pPr>
        <w:jc w:val="both"/>
        <w:rPr>
          <w:szCs w:val="19"/>
        </w:rPr>
      </w:pPr>
    </w:p>
    <w:p w14:paraId="3D3FF1D8" w14:textId="77777777" w:rsidR="009E1FE8" w:rsidRDefault="009E1FE8" w:rsidP="009E1FE8">
      <w:pPr>
        <w:pStyle w:val="p"/>
        <w:rPr>
          <w:lang w:eastAsia="fr-FR" w:bidi="fr-FR"/>
        </w:rPr>
      </w:pPr>
      <w:r w:rsidRPr="00E07116">
        <w:br w:type="page"/>
      </w:r>
      <w:r>
        <w:rPr>
          <w:lang w:eastAsia="fr-FR" w:bidi="fr-FR"/>
        </w:rPr>
        <w:lastRenderedPageBreak/>
        <w:t>[145]</w:t>
      </w:r>
    </w:p>
    <w:p w14:paraId="592DCC80" w14:textId="77777777" w:rsidR="009E1FE8" w:rsidRDefault="009E1FE8" w:rsidP="009E1FE8">
      <w:pPr>
        <w:jc w:val="both"/>
      </w:pPr>
    </w:p>
    <w:p w14:paraId="4D0B2CF5" w14:textId="77777777" w:rsidR="009E1FE8" w:rsidRPr="00E07116" w:rsidRDefault="009E1FE8" w:rsidP="009E1FE8">
      <w:pPr>
        <w:jc w:val="both"/>
      </w:pPr>
    </w:p>
    <w:p w14:paraId="40C88068" w14:textId="77777777" w:rsidR="009E1FE8" w:rsidRDefault="009E1FE8" w:rsidP="009E1FE8">
      <w:pPr>
        <w:spacing w:after="120"/>
        <w:ind w:firstLine="0"/>
        <w:jc w:val="center"/>
        <w:rPr>
          <w:b/>
          <w:sz w:val="24"/>
        </w:rPr>
      </w:pPr>
      <w:bookmarkStart w:id="0" w:name="Interventions_econo_08_Debat_2"/>
      <w:r w:rsidRPr="00F4315E">
        <w:rPr>
          <w:b/>
          <w:sz w:val="24"/>
        </w:rPr>
        <w:t xml:space="preserve">Nos </w:t>
      </w:r>
      <w:r>
        <w:rPr>
          <w:b/>
          <w:sz w:val="24"/>
        </w:rPr>
        <w:t>8</w:t>
      </w:r>
      <w:r w:rsidRPr="00F4315E">
        <w:rPr>
          <w:b/>
          <w:sz w:val="24"/>
        </w:rPr>
        <w:t>.</w:t>
      </w:r>
      <w:r w:rsidRPr="00F4315E">
        <w:rPr>
          <w:b/>
          <w:sz w:val="24"/>
        </w:rPr>
        <w:br/>
      </w:r>
      <w:r>
        <w:rPr>
          <w:b/>
          <w:i/>
          <w:color w:val="FF0000"/>
          <w:sz w:val="24"/>
        </w:rPr>
        <w:t>LA QUESTION RÉGIONALE</w:t>
      </w:r>
    </w:p>
    <w:p w14:paraId="66F2E19B" w14:textId="77777777" w:rsidR="009E1FE8" w:rsidRPr="00890E45" w:rsidRDefault="009E1FE8" w:rsidP="009E1FE8">
      <w:pPr>
        <w:pStyle w:val="planchenb"/>
        <w:rPr>
          <w:color w:val="auto"/>
          <w:sz w:val="44"/>
        </w:rPr>
      </w:pPr>
      <w:r>
        <w:rPr>
          <w:b/>
          <w:color w:val="008000"/>
          <w:sz w:val="24"/>
        </w:rPr>
        <w:t>DÉBAT</w:t>
      </w:r>
      <w:r w:rsidRPr="00F4315E">
        <w:rPr>
          <w:b/>
          <w:sz w:val="24"/>
        </w:rPr>
        <w:br/>
      </w:r>
      <w:r w:rsidRPr="00890E45">
        <w:rPr>
          <w:color w:val="auto"/>
          <w:sz w:val="44"/>
        </w:rPr>
        <w:t>“</w:t>
      </w:r>
      <w:r>
        <w:rPr>
          <w:color w:val="auto"/>
          <w:sz w:val="44"/>
        </w:rPr>
        <w:t>LES LIMITES DES STATISTIQUES</w:t>
      </w:r>
      <w:r>
        <w:rPr>
          <w:color w:val="auto"/>
          <w:sz w:val="44"/>
        </w:rPr>
        <w:br/>
        <w:t>DU LOGEMENT ET L’ILLUSION</w:t>
      </w:r>
      <w:r>
        <w:rPr>
          <w:color w:val="auto"/>
          <w:sz w:val="44"/>
        </w:rPr>
        <w:br/>
        <w:t>D’UNE STATISTIQUE DU VÉCU.</w:t>
      </w:r>
      <w:r w:rsidRPr="00890E45">
        <w:rPr>
          <w:color w:val="auto"/>
          <w:sz w:val="44"/>
        </w:rPr>
        <w:t>”</w:t>
      </w:r>
    </w:p>
    <w:bookmarkEnd w:id="0"/>
    <w:p w14:paraId="0EC5F09F" w14:textId="77777777" w:rsidR="009E1FE8" w:rsidRDefault="009E1FE8" w:rsidP="009E1FE8">
      <w:pPr>
        <w:jc w:val="right"/>
        <w:rPr>
          <w:i/>
        </w:rPr>
      </w:pPr>
    </w:p>
    <w:p w14:paraId="5AACBA29" w14:textId="77777777" w:rsidR="009E1FE8" w:rsidRDefault="009E1FE8" w:rsidP="009E1FE8">
      <w:pPr>
        <w:jc w:val="right"/>
        <w:rPr>
          <w:i/>
        </w:rPr>
      </w:pPr>
      <w:r>
        <w:rPr>
          <w:i/>
        </w:rPr>
        <w:t>Commentaires sur l’article</w:t>
      </w:r>
      <w:r>
        <w:rPr>
          <w:i/>
        </w:rPr>
        <w:br/>
        <w:t>de Marc Choko</w:t>
      </w:r>
    </w:p>
    <w:p w14:paraId="2F6E8BCA" w14:textId="77777777" w:rsidR="009E1FE8" w:rsidRPr="00E07116" w:rsidRDefault="009E1FE8" w:rsidP="009E1FE8">
      <w:pPr>
        <w:jc w:val="right"/>
      </w:pPr>
    </w:p>
    <w:p w14:paraId="3EF59681" w14:textId="77777777" w:rsidR="009E1FE8" w:rsidRPr="00E07116" w:rsidRDefault="009E1FE8" w:rsidP="009E1FE8">
      <w:pPr>
        <w:pStyle w:val="suite"/>
      </w:pPr>
      <w:r>
        <w:t>Par Jacques Godbout</w:t>
      </w:r>
    </w:p>
    <w:p w14:paraId="6E9BAFB2" w14:textId="77777777" w:rsidR="009E1FE8" w:rsidRPr="00E07116" w:rsidRDefault="009E1FE8" w:rsidP="009E1FE8">
      <w:pPr>
        <w:jc w:val="both"/>
      </w:pPr>
    </w:p>
    <w:p w14:paraId="65B041E3" w14:textId="77777777" w:rsidR="009E1FE8" w:rsidRPr="00E07116" w:rsidRDefault="009E1FE8" w:rsidP="009E1FE8">
      <w:pPr>
        <w:jc w:val="both"/>
      </w:pPr>
    </w:p>
    <w:p w14:paraId="35DC95FB" w14:textId="77777777" w:rsidR="009E1FE8" w:rsidRPr="00CB07A3" w:rsidRDefault="009E1FE8" w:rsidP="009E1FE8">
      <w:pPr>
        <w:spacing w:before="120" w:after="120"/>
        <w:jc w:val="both"/>
      </w:pPr>
      <w:r w:rsidRPr="00CB07A3">
        <w:rPr>
          <w:lang w:eastAsia="fr-FR" w:bidi="fr-FR"/>
        </w:rPr>
        <w:t>On ne peut qu’accueillir avec beaucoup de satisfaction toute tent</w:t>
      </w:r>
      <w:r w:rsidRPr="00CB07A3">
        <w:rPr>
          <w:lang w:eastAsia="fr-FR" w:bidi="fr-FR"/>
        </w:rPr>
        <w:t>a</w:t>
      </w:r>
      <w:r w:rsidRPr="00CB07A3">
        <w:rPr>
          <w:lang w:eastAsia="fr-FR" w:bidi="fr-FR"/>
        </w:rPr>
        <w:t>tive de démystification des statistiques, nota</w:t>
      </w:r>
      <w:r w:rsidRPr="00CB07A3">
        <w:rPr>
          <w:lang w:eastAsia="fr-FR" w:bidi="fr-FR"/>
        </w:rPr>
        <w:t>m</w:t>
      </w:r>
      <w:r w:rsidRPr="00CB07A3">
        <w:rPr>
          <w:lang w:eastAsia="fr-FR" w:bidi="fr-FR"/>
        </w:rPr>
        <w:t>ment dans le secteur du logement. C’est pourquoi nous avons lu avec plaisir l’article de Marc Choko dans le de</w:t>
      </w:r>
      <w:r w:rsidRPr="00CB07A3">
        <w:rPr>
          <w:lang w:eastAsia="fr-FR" w:bidi="fr-FR"/>
        </w:rPr>
        <w:t>r</w:t>
      </w:r>
      <w:r w:rsidRPr="00CB07A3">
        <w:rPr>
          <w:lang w:eastAsia="fr-FR" w:bidi="fr-FR"/>
        </w:rPr>
        <w:t xml:space="preserve">nier numéro de la revue. Le présent texte vise d’une part à ajouter d’autres remarques, sur les limites que comportent les statistiques actuelles du logement, limites importantes qui n’ont pas été mentionnées dans cet article. D’autre part nous nous poserons des questions quant à la possibilité de recueillir les </w:t>
      </w:r>
      <w:r>
        <w:rPr>
          <w:lang w:eastAsia="fr-FR" w:bidi="fr-FR"/>
        </w:rPr>
        <w:t>« </w:t>
      </w:r>
      <w:r w:rsidRPr="00CB07A3">
        <w:rPr>
          <w:lang w:eastAsia="fr-FR" w:bidi="fr-FR"/>
        </w:rPr>
        <w:t>statistiques du vécu</w:t>
      </w:r>
      <w:r>
        <w:rPr>
          <w:lang w:eastAsia="fr-FR" w:bidi="fr-FR"/>
        </w:rPr>
        <w:t> »</w:t>
      </w:r>
      <w:r w:rsidRPr="00CB07A3">
        <w:rPr>
          <w:lang w:eastAsia="fr-FR" w:bidi="fr-FR"/>
        </w:rPr>
        <w:t xml:space="preserve"> appelées par l’auteur dans sa conclusion.</w:t>
      </w:r>
    </w:p>
    <w:p w14:paraId="6A7282F7" w14:textId="77777777" w:rsidR="009E1FE8" w:rsidRPr="00CB07A3" w:rsidRDefault="009E1FE8" w:rsidP="009E1FE8">
      <w:pPr>
        <w:spacing w:before="120" w:after="120"/>
        <w:jc w:val="both"/>
      </w:pPr>
      <w:r w:rsidRPr="00CB07A3">
        <w:rPr>
          <w:lang w:eastAsia="fr-FR" w:bidi="fr-FR"/>
        </w:rPr>
        <w:t>Mais reprenons d’abord, afin surtout de les compléter, les diff</w:t>
      </w:r>
      <w:r w:rsidRPr="00CB07A3">
        <w:rPr>
          <w:lang w:eastAsia="fr-FR" w:bidi="fr-FR"/>
        </w:rPr>
        <w:t>é</w:t>
      </w:r>
      <w:r w:rsidRPr="00CB07A3">
        <w:rPr>
          <w:lang w:eastAsia="fr-FR" w:bidi="fr-FR"/>
        </w:rPr>
        <w:t>rents problèmes identifiés dans l’article.</w:t>
      </w:r>
    </w:p>
    <w:p w14:paraId="46173431" w14:textId="77777777" w:rsidR="009E1FE8" w:rsidRDefault="009E1FE8" w:rsidP="009E1FE8">
      <w:pPr>
        <w:spacing w:before="120" w:after="120"/>
        <w:jc w:val="both"/>
        <w:rPr>
          <w:lang w:eastAsia="fr-FR" w:bidi="fr-FR"/>
        </w:rPr>
      </w:pPr>
    </w:p>
    <w:p w14:paraId="033A1C50" w14:textId="77777777" w:rsidR="009E1FE8" w:rsidRPr="000654E4" w:rsidRDefault="009E1FE8" w:rsidP="009E1FE8">
      <w:pPr>
        <w:pStyle w:val="planche"/>
      </w:pPr>
      <w:r w:rsidRPr="000654E4">
        <w:rPr>
          <w:lang w:eastAsia="fr-FR" w:bidi="fr-FR"/>
        </w:rPr>
        <w:t>État du logement</w:t>
      </w:r>
    </w:p>
    <w:p w14:paraId="675CDABD" w14:textId="77777777" w:rsidR="009E1FE8" w:rsidRDefault="009E1FE8" w:rsidP="009E1FE8">
      <w:pPr>
        <w:spacing w:before="120" w:after="120"/>
        <w:jc w:val="both"/>
        <w:rPr>
          <w:lang w:eastAsia="fr-FR" w:bidi="fr-FR"/>
        </w:rPr>
      </w:pPr>
    </w:p>
    <w:p w14:paraId="70406EE8" w14:textId="77777777" w:rsidR="009E1FE8" w:rsidRPr="00CB07A3" w:rsidRDefault="009E1FE8" w:rsidP="009E1FE8">
      <w:pPr>
        <w:spacing w:before="120" w:after="120"/>
        <w:jc w:val="both"/>
      </w:pPr>
      <w:r w:rsidRPr="00CB07A3">
        <w:rPr>
          <w:lang w:eastAsia="fr-FR" w:bidi="fr-FR"/>
        </w:rPr>
        <w:t>On ne peut qu’abonder dans le sens de l’auteur pour souligner les limites des données officielles qui existent sur l’état des logements. D’ailleurs les organismes officiels comme Statistique Canada, ont cessé de fournir des données sur l’état des</w:t>
      </w:r>
      <w:r>
        <w:rPr>
          <w:lang w:eastAsia="fr-FR" w:bidi="fr-FR"/>
        </w:rPr>
        <w:t xml:space="preserve"> </w:t>
      </w:r>
      <w:r w:rsidRPr="00CB07A3">
        <w:rPr>
          <w:lang w:eastAsia="fr-FR" w:bidi="fr-FR"/>
        </w:rPr>
        <w:t>logements dans le recens</w:t>
      </w:r>
      <w:r w:rsidRPr="00CB07A3">
        <w:rPr>
          <w:lang w:eastAsia="fr-FR" w:bidi="fr-FR"/>
        </w:rPr>
        <w:t>e</w:t>
      </w:r>
      <w:r w:rsidRPr="00CB07A3">
        <w:rPr>
          <w:lang w:eastAsia="fr-FR" w:bidi="fr-FR"/>
        </w:rPr>
        <w:lastRenderedPageBreak/>
        <w:t>ment, comme le souligne d’ailleurs Choko. Mais il existe d’autres t</w:t>
      </w:r>
      <w:r w:rsidRPr="00CB07A3">
        <w:rPr>
          <w:lang w:eastAsia="fr-FR" w:bidi="fr-FR"/>
        </w:rPr>
        <w:t>y</w:t>
      </w:r>
      <w:r w:rsidRPr="00CB07A3">
        <w:rPr>
          <w:lang w:eastAsia="fr-FR" w:bidi="fr-FR"/>
        </w:rPr>
        <w:t>pes de données que les données off</w:t>
      </w:r>
      <w:r w:rsidRPr="00CB07A3">
        <w:rPr>
          <w:lang w:eastAsia="fr-FR" w:bidi="fr-FR"/>
        </w:rPr>
        <w:t>i</w:t>
      </w:r>
      <w:r w:rsidRPr="00CB07A3">
        <w:rPr>
          <w:lang w:eastAsia="fr-FR" w:bidi="fr-FR"/>
        </w:rPr>
        <w:t>cielles. C’est ainsi qu’à l’I.N.R.S.-Urbanisation nous avons mené une enqu</w:t>
      </w:r>
      <w:r w:rsidRPr="00CB07A3">
        <w:rPr>
          <w:lang w:eastAsia="fr-FR" w:bidi="fr-FR"/>
        </w:rPr>
        <w:t>ê</w:t>
      </w:r>
      <w:r w:rsidRPr="00CB07A3">
        <w:rPr>
          <w:lang w:eastAsia="fr-FR" w:bidi="fr-FR"/>
        </w:rPr>
        <w:t>te dont nous parlerons plus loin. Quoiqu’il en soit, il semble ce</w:t>
      </w:r>
      <w:r w:rsidRPr="00CB07A3">
        <w:rPr>
          <w:lang w:eastAsia="fr-FR" w:bidi="fr-FR"/>
        </w:rPr>
        <w:t>r</w:t>
      </w:r>
      <w:r w:rsidRPr="00CB07A3">
        <w:rPr>
          <w:lang w:eastAsia="fr-FR" w:bidi="fr-FR"/>
        </w:rPr>
        <w:t>tain que l’état du logement s’est progressivement amélioré depuis le début du siècle pour l’ensemble de la population.</w:t>
      </w:r>
    </w:p>
    <w:p w14:paraId="72EBC0DA" w14:textId="77777777" w:rsidR="009E1FE8" w:rsidRDefault="009E1FE8" w:rsidP="009E1FE8">
      <w:pPr>
        <w:spacing w:before="120" w:after="120"/>
        <w:jc w:val="both"/>
        <w:rPr>
          <w:lang w:eastAsia="fr-FR" w:bidi="fr-FR"/>
        </w:rPr>
      </w:pPr>
    </w:p>
    <w:p w14:paraId="59524DBA" w14:textId="77777777" w:rsidR="009E1FE8" w:rsidRPr="00F1238D" w:rsidRDefault="009E1FE8" w:rsidP="009E1FE8">
      <w:pPr>
        <w:pStyle w:val="planche"/>
      </w:pPr>
      <w:r w:rsidRPr="00F1238D">
        <w:rPr>
          <w:lang w:eastAsia="fr-FR" w:bidi="fr-FR"/>
        </w:rPr>
        <w:t>Taille et occupation du logement</w:t>
      </w:r>
    </w:p>
    <w:p w14:paraId="457CAD04" w14:textId="77777777" w:rsidR="009E1FE8" w:rsidRDefault="009E1FE8" w:rsidP="009E1FE8">
      <w:pPr>
        <w:spacing w:before="120" w:after="120"/>
        <w:jc w:val="both"/>
        <w:rPr>
          <w:lang w:eastAsia="fr-FR" w:bidi="fr-FR"/>
        </w:rPr>
      </w:pPr>
    </w:p>
    <w:p w14:paraId="5B064120" w14:textId="77777777" w:rsidR="009E1FE8" w:rsidRPr="00CB07A3" w:rsidRDefault="009E1FE8" w:rsidP="009E1FE8">
      <w:pPr>
        <w:spacing w:before="120" w:after="120"/>
        <w:jc w:val="both"/>
      </w:pPr>
      <w:r w:rsidRPr="00CB07A3">
        <w:rPr>
          <w:lang w:eastAsia="fr-FR" w:bidi="fr-FR"/>
        </w:rPr>
        <w:t>Choko souligne avec raison la faiblesse de la mesure de surpe</w:t>
      </w:r>
      <w:r w:rsidRPr="00CB07A3">
        <w:rPr>
          <w:lang w:eastAsia="fr-FR" w:bidi="fr-FR"/>
        </w:rPr>
        <w:t>u</w:t>
      </w:r>
      <w:r w:rsidRPr="00CB07A3">
        <w:rPr>
          <w:lang w:eastAsia="fr-FR" w:bidi="fr-FR"/>
        </w:rPr>
        <w:t>plement utilisée actuellement. Il note que dans d’autres pays on tient compte de l’âge et du sexe des e</w:t>
      </w:r>
      <w:r w:rsidRPr="00CB07A3">
        <w:rPr>
          <w:lang w:eastAsia="fr-FR" w:bidi="fr-FR"/>
        </w:rPr>
        <w:t>n</w:t>
      </w:r>
      <w:r w:rsidRPr="00CB07A3">
        <w:rPr>
          <w:lang w:eastAsia="fr-FR" w:bidi="fr-FR"/>
        </w:rPr>
        <w:t>fants, ce qui constitue un préjugé évident. Historiquement le préjugé était encore plus grand, puisque Engels acco</w:t>
      </w:r>
      <w:r w:rsidRPr="00CB07A3">
        <w:rPr>
          <w:lang w:eastAsia="fr-FR" w:bidi="fr-FR"/>
        </w:rPr>
        <w:t>r</w:t>
      </w:r>
      <w:r w:rsidRPr="00CB07A3">
        <w:rPr>
          <w:lang w:eastAsia="fr-FR" w:bidi="fr-FR"/>
        </w:rPr>
        <w:t>dait un besoin d’espace plus faible — qu’il avait mesuré — à une femme plutôt qu’à un homme... De plus l’auteur aurait dû mentionner ici d’autres problèmes dans la mes</w:t>
      </w:r>
      <w:r w:rsidRPr="00CB07A3">
        <w:rPr>
          <w:lang w:eastAsia="fr-FR" w:bidi="fr-FR"/>
        </w:rPr>
        <w:t>u</w:t>
      </w:r>
      <w:r w:rsidRPr="00CB07A3">
        <w:rPr>
          <w:lang w:eastAsia="fr-FR" w:bidi="fr-FR"/>
        </w:rPr>
        <w:t>re de surpeuplement. Le fait de diviser le nombre de personnes par le nombre de pièces r</w:t>
      </w:r>
      <w:r w:rsidRPr="00CB07A3">
        <w:rPr>
          <w:lang w:eastAsia="fr-FR" w:bidi="fr-FR"/>
        </w:rPr>
        <w:t>e</w:t>
      </w:r>
      <w:r w:rsidRPr="00CB07A3">
        <w:rPr>
          <w:lang w:eastAsia="fr-FR" w:bidi="fr-FR"/>
        </w:rPr>
        <w:t>vient à considérer</w:t>
      </w:r>
      <w:r>
        <w:t xml:space="preserve"> [146] </w:t>
      </w:r>
      <w:r w:rsidRPr="00CB07A3">
        <w:rPr>
          <w:lang w:eastAsia="fr-FR" w:bidi="fr-FR"/>
        </w:rPr>
        <w:t>toutes les pièces communes équivalentes. Ce problème a été en pa</w:t>
      </w:r>
      <w:r w:rsidRPr="00CB07A3">
        <w:rPr>
          <w:lang w:eastAsia="fr-FR" w:bidi="fr-FR"/>
        </w:rPr>
        <w:t>r</w:t>
      </w:r>
      <w:r w:rsidRPr="00CB07A3">
        <w:rPr>
          <w:lang w:eastAsia="fr-FR" w:bidi="fr-FR"/>
        </w:rPr>
        <w:t>tie résolu par la mesure suédoise</w:t>
      </w:r>
      <w:r>
        <w:rPr>
          <w:lang w:eastAsia="fr-FR" w:bidi="fr-FR"/>
        </w:rPr>
        <w:t> :</w:t>
      </w:r>
      <w:r w:rsidRPr="00CB07A3">
        <w:rPr>
          <w:lang w:eastAsia="fr-FR" w:bidi="fr-FR"/>
        </w:rPr>
        <w:t xml:space="preserve"> depuis 1965, en Suède, on exclut la cuisine et la salle de séjour dans le nombre de pièces pour établir les normes de surpeupl</w:t>
      </w:r>
      <w:r w:rsidRPr="00CB07A3">
        <w:rPr>
          <w:lang w:eastAsia="fr-FR" w:bidi="fr-FR"/>
        </w:rPr>
        <w:t>e</w:t>
      </w:r>
      <w:r w:rsidRPr="00CB07A3">
        <w:rPr>
          <w:lang w:eastAsia="fr-FR" w:bidi="fr-FR"/>
        </w:rPr>
        <w:t>ment. Quant à la grandeur des pièces la limite est évidente. On verra que cela fait partie des lim</w:t>
      </w:r>
      <w:r w:rsidRPr="00CB07A3">
        <w:rPr>
          <w:lang w:eastAsia="fr-FR" w:bidi="fr-FR"/>
        </w:rPr>
        <w:t>i</w:t>
      </w:r>
      <w:r w:rsidRPr="00CB07A3">
        <w:rPr>
          <w:lang w:eastAsia="fr-FR" w:bidi="fr-FR"/>
        </w:rPr>
        <w:t>tes intrinsèques à to</w:t>
      </w:r>
      <w:r w:rsidRPr="00CB07A3">
        <w:rPr>
          <w:lang w:eastAsia="fr-FR" w:bidi="fr-FR"/>
        </w:rPr>
        <w:t>u</w:t>
      </w:r>
      <w:r w:rsidRPr="00CB07A3">
        <w:rPr>
          <w:lang w:eastAsia="fr-FR" w:bidi="fr-FR"/>
        </w:rPr>
        <w:t>te mesure statistique. Dans ce cas précis cela peut être contrebalancé par des données sur la superficie totale du log</w:t>
      </w:r>
      <w:r w:rsidRPr="00CB07A3">
        <w:rPr>
          <w:lang w:eastAsia="fr-FR" w:bidi="fr-FR"/>
        </w:rPr>
        <w:t>e</w:t>
      </w:r>
      <w:r w:rsidRPr="00CB07A3">
        <w:rPr>
          <w:lang w:eastAsia="fr-FR" w:bidi="fr-FR"/>
        </w:rPr>
        <w:t>ment, ou même sur la su</w:t>
      </w:r>
      <w:r w:rsidRPr="00CB07A3">
        <w:rPr>
          <w:lang w:eastAsia="fr-FR" w:bidi="fr-FR"/>
        </w:rPr>
        <w:t>r</w:t>
      </w:r>
      <w:r w:rsidRPr="00CB07A3">
        <w:rPr>
          <w:lang w:eastAsia="fr-FR" w:bidi="fr-FR"/>
        </w:rPr>
        <w:t>face par pièce.</w:t>
      </w:r>
    </w:p>
    <w:p w14:paraId="19FD5E31" w14:textId="77777777" w:rsidR="009E1FE8" w:rsidRDefault="009E1FE8" w:rsidP="009E1FE8">
      <w:pPr>
        <w:spacing w:before="120" w:after="120"/>
        <w:jc w:val="both"/>
        <w:rPr>
          <w:lang w:eastAsia="fr-FR" w:bidi="fr-FR"/>
        </w:rPr>
      </w:pPr>
    </w:p>
    <w:p w14:paraId="2813310E" w14:textId="77777777" w:rsidR="009E1FE8" w:rsidRPr="00AB227A" w:rsidRDefault="009E1FE8" w:rsidP="009E1FE8">
      <w:pPr>
        <w:pStyle w:val="planche"/>
      </w:pPr>
      <w:r w:rsidRPr="00AB227A">
        <w:rPr>
          <w:lang w:eastAsia="fr-FR" w:bidi="fr-FR"/>
        </w:rPr>
        <w:t>L’équipement du logement</w:t>
      </w:r>
    </w:p>
    <w:p w14:paraId="034DA2DB" w14:textId="77777777" w:rsidR="009E1FE8" w:rsidRDefault="009E1FE8" w:rsidP="009E1FE8">
      <w:pPr>
        <w:spacing w:before="120" w:after="120"/>
        <w:jc w:val="both"/>
        <w:rPr>
          <w:lang w:eastAsia="fr-FR" w:bidi="fr-FR"/>
        </w:rPr>
      </w:pPr>
    </w:p>
    <w:p w14:paraId="546D6AF2" w14:textId="77777777" w:rsidR="009E1FE8" w:rsidRPr="00CB07A3" w:rsidRDefault="009E1FE8" w:rsidP="009E1FE8">
      <w:pPr>
        <w:spacing w:before="120" w:after="120"/>
        <w:jc w:val="both"/>
      </w:pPr>
      <w:r w:rsidRPr="00CB07A3">
        <w:rPr>
          <w:lang w:eastAsia="fr-FR" w:bidi="fr-FR"/>
        </w:rPr>
        <w:t>S’il est vrai comme l’affirme l’auteur, que les questions du rece</w:t>
      </w:r>
      <w:r w:rsidRPr="00CB07A3">
        <w:rPr>
          <w:lang w:eastAsia="fr-FR" w:bidi="fr-FR"/>
        </w:rPr>
        <w:t>n</w:t>
      </w:r>
      <w:r w:rsidRPr="00CB07A3">
        <w:rPr>
          <w:lang w:eastAsia="fr-FR" w:bidi="fr-FR"/>
        </w:rPr>
        <w:t>sement sur l’eau courante, l’existence de baigno</w:t>
      </w:r>
      <w:r w:rsidRPr="00CB07A3">
        <w:rPr>
          <w:lang w:eastAsia="fr-FR" w:bidi="fr-FR"/>
        </w:rPr>
        <w:t>i</w:t>
      </w:r>
      <w:r w:rsidRPr="00CB07A3">
        <w:rPr>
          <w:lang w:eastAsia="fr-FR" w:bidi="fr-FR"/>
        </w:rPr>
        <w:t>res, de douches et de toilettes ne sont plus tellement di</w:t>
      </w:r>
      <w:r w:rsidRPr="00CB07A3">
        <w:rPr>
          <w:lang w:eastAsia="fr-FR" w:bidi="fr-FR"/>
        </w:rPr>
        <w:t>s</w:t>
      </w:r>
      <w:r w:rsidRPr="00CB07A3">
        <w:rPr>
          <w:lang w:eastAsia="fr-FR" w:bidi="fr-FR"/>
        </w:rPr>
        <w:t>criminantes, elles ont l’avantage de montrer l’évolution dans le temps. Par ailleurs il reste un équipement qui d</w:t>
      </w:r>
      <w:r w:rsidRPr="00CB07A3">
        <w:rPr>
          <w:lang w:eastAsia="fr-FR" w:bidi="fr-FR"/>
        </w:rPr>
        <w:t>e</w:t>
      </w:r>
      <w:r w:rsidRPr="00CB07A3">
        <w:rPr>
          <w:lang w:eastAsia="fr-FR" w:bidi="fr-FR"/>
        </w:rPr>
        <w:t>meure discriminant</w:t>
      </w:r>
      <w:r>
        <w:rPr>
          <w:lang w:eastAsia="fr-FR" w:bidi="fr-FR"/>
        </w:rPr>
        <w:t> :</w:t>
      </w:r>
      <w:r w:rsidRPr="00CB07A3">
        <w:rPr>
          <w:lang w:eastAsia="fr-FR" w:bidi="fr-FR"/>
        </w:rPr>
        <w:t xml:space="preserve"> c’est le chauffage central, qui devient de plus en plus courant, mais qui n’est pas encore génér</w:t>
      </w:r>
      <w:r w:rsidRPr="00CB07A3">
        <w:rPr>
          <w:lang w:eastAsia="fr-FR" w:bidi="fr-FR"/>
        </w:rPr>
        <w:t>a</w:t>
      </w:r>
      <w:r w:rsidRPr="00CB07A3">
        <w:rPr>
          <w:lang w:eastAsia="fr-FR" w:bidi="fr-FR"/>
        </w:rPr>
        <w:t xml:space="preserve">lisé et qui peut </w:t>
      </w:r>
      <w:r w:rsidRPr="00CB07A3">
        <w:rPr>
          <w:lang w:eastAsia="fr-FR" w:bidi="fr-FR"/>
        </w:rPr>
        <w:lastRenderedPageBreak/>
        <w:t xml:space="preserve">constituer un indicateur important de l’état du logement. Indicateur approximatif, </w:t>
      </w:r>
      <w:r w:rsidRPr="00AB227A">
        <w:rPr>
          <w:i/>
          <w:iCs/>
          <w:szCs w:val="28"/>
          <w:lang w:eastAsia="fr-FR" w:bidi="fr-FR"/>
        </w:rPr>
        <w:t xml:space="preserve">comme </w:t>
      </w:r>
      <w:r w:rsidRPr="00AB227A">
        <w:rPr>
          <w:i/>
          <w:iCs/>
          <w:szCs w:val="28"/>
        </w:rPr>
        <w:t>tout indic</w:t>
      </w:r>
      <w:r w:rsidRPr="00AB227A">
        <w:rPr>
          <w:i/>
          <w:iCs/>
          <w:szCs w:val="28"/>
        </w:rPr>
        <w:t>a</w:t>
      </w:r>
      <w:r w:rsidRPr="00AB227A">
        <w:rPr>
          <w:i/>
          <w:iCs/>
          <w:szCs w:val="28"/>
        </w:rPr>
        <w:t>teur</w:t>
      </w:r>
      <w:r w:rsidRPr="00CB07A3">
        <w:t xml:space="preserve"> </w:t>
      </w:r>
      <w:r w:rsidRPr="00CB07A3">
        <w:rPr>
          <w:lang w:eastAsia="fr-FR" w:bidi="fr-FR"/>
        </w:rPr>
        <w:t>(voir plus loin).</w:t>
      </w:r>
    </w:p>
    <w:p w14:paraId="04ACB963" w14:textId="77777777" w:rsidR="009E1FE8" w:rsidRPr="00CB07A3" w:rsidRDefault="009E1FE8" w:rsidP="009E1FE8">
      <w:pPr>
        <w:spacing w:before="120" w:after="120"/>
        <w:jc w:val="both"/>
      </w:pPr>
      <w:r w:rsidRPr="00CB07A3">
        <w:rPr>
          <w:lang w:eastAsia="fr-FR" w:bidi="fr-FR"/>
        </w:rPr>
        <w:t>L’auteur affirme ensuite que ce qui devient pertinent, ce sont des problèmes comme le toit qui fuit ou le chauffage insuffisant, la plo</w:t>
      </w:r>
      <w:r w:rsidRPr="00CB07A3">
        <w:rPr>
          <w:lang w:eastAsia="fr-FR" w:bidi="fr-FR"/>
        </w:rPr>
        <w:t>m</w:t>
      </w:r>
      <w:r w:rsidRPr="00CB07A3">
        <w:rPr>
          <w:lang w:eastAsia="fr-FR" w:bidi="fr-FR"/>
        </w:rPr>
        <w:t>berie rouillée, la toilette qui bouche, etc. Choko mentionne avec ra</w:t>
      </w:r>
      <w:r w:rsidRPr="00CB07A3">
        <w:rPr>
          <w:lang w:eastAsia="fr-FR" w:bidi="fr-FR"/>
        </w:rPr>
        <w:t>i</w:t>
      </w:r>
      <w:r w:rsidRPr="00CB07A3">
        <w:rPr>
          <w:lang w:eastAsia="fr-FR" w:bidi="fr-FR"/>
        </w:rPr>
        <w:t>son qu’aux États-Unis on a maintenant des statistiques précises et lo</w:t>
      </w:r>
      <w:r w:rsidRPr="00CB07A3">
        <w:rPr>
          <w:lang w:eastAsia="fr-FR" w:bidi="fr-FR"/>
        </w:rPr>
        <w:t>n</w:t>
      </w:r>
      <w:r w:rsidRPr="00CB07A3">
        <w:rPr>
          <w:lang w:eastAsia="fr-FR" w:bidi="fr-FR"/>
        </w:rPr>
        <w:t>gitudinales sur ces indicateurs. Au Québec l’I.N.R.S.-Urbanisation a réalisé une étude qui utilise le même type d’indicateurs. Il est impo</w:t>
      </w:r>
      <w:r w:rsidRPr="00CB07A3">
        <w:rPr>
          <w:lang w:eastAsia="fr-FR" w:bidi="fr-FR"/>
        </w:rPr>
        <w:t>r</w:t>
      </w:r>
      <w:r w:rsidRPr="00CB07A3">
        <w:rPr>
          <w:lang w:eastAsia="fr-FR" w:bidi="fr-FR"/>
        </w:rPr>
        <w:t>tant que les groupes ne recourent pas seulement aux statistiques off</w:t>
      </w:r>
      <w:r w:rsidRPr="00CB07A3">
        <w:rPr>
          <w:lang w:eastAsia="fr-FR" w:bidi="fr-FR"/>
        </w:rPr>
        <w:t>i</w:t>
      </w:r>
      <w:r w:rsidRPr="00CB07A3">
        <w:rPr>
          <w:lang w:eastAsia="fr-FR" w:bidi="fr-FR"/>
        </w:rPr>
        <w:t>cielles.</w:t>
      </w:r>
    </w:p>
    <w:p w14:paraId="7150AB8E" w14:textId="77777777" w:rsidR="009E1FE8" w:rsidRDefault="009E1FE8" w:rsidP="009E1FE8">
      <w:pPr>
        <w:spacing w:before="120" w:after="120"/>
        <w:jc w:val="both"/>
        <w:rPr>
          <w:lang w:eastAsia="fr-FR" w:bidi="fr-FR"/>
        </w:rPr>
      </w:pPr>
    </w:p>
    <w:p w14:paraId="3ED26750" w14:textId="77777777" w:rsidR="009E1FE8" w:rsidRPr="00AB227A" w:rsidRDefault="009E1FE8" w:rsidP="009E1FE8">
      <w:pPr>
        <w:pStyle w:val="planche"/>
      </w:pPr>
      <w:r w:rsidRPr="00AB227A">
        <w:rPr>
          <w:lang w:eastAsia="fr-FR" w:bidi="fr-FR"/>
        </w:rPr>
        <w:t>Les logements vacants</w:t>
      </w:r>
    </w:p>
    <w:p w14:paraId="28D2444D" w14:textId="77777777" w:rsidR="009E1FE8" w:rsidRDefault="009E1FE8" w:rsidP="009E1FE8">
      <w:pPr>
        <w:spacing w:before="120" w:after="120"/>
        <w:jc w:val="both"/>
        <w:rPr>
          <w:lang w:eastAsia="fr-FR" w:bidi="fr-FR"/>
        </w:rPr>
      </w:pPr>
    </w:p>
    <w:p w14:paraId="25930874" w14:textId="77777777" w:rsidR="009E1FE8" w:rsidRPr="00CB07A3" w:rsidRDefault="009E1FE8" w:rsidP="009E1FE8">
      <w:pPr>
        <w:spacing w:before="120" w:after="120"/>
        <w:jc w:val="both"/>
      </w:pPr>
      <w:r w:rsidRPr="00CB07A3">
        <w:rPr>
          <w:lang w:eastAsia="fr-FR" w:bidi="fr-FR"/>
        </w:rPr>
        <w:t>On a effectivement souvent tendance à oublier que les statistiques sur les logements vacants ne s’appliquent pas à toutes les catégories de log</w:t>
      </w:r>
      <w:r w:rsidRPr="00CB07A3">
        <w:rPr>
          <w:lang w:eastAsia="fr-FR" w:bidi="fr-FR"/>
        </w:rPr>
        <w:t>e</w:t>
      </w:r>
      <w:r w:rsidRPr="00CB07A3">
        <w:rPr>
          <w:lang w:eastAsia="fr-FR" w:bidi="fr-FR"/>
        </w:rPr>
        <w:t xml:space="preserve">ment. L’auteur mentionne ici la théorie du </w:t>
      </w:r>
      <w:r>
        <w:rPr>
          <w:lang w:eastAsia="fr-FR" w:bidi="fr-FR"/>
        </w:rPr>
        <w:t>« </w:t>
      </w:r>
      <w:r w:rsidRPr="00CB07A3">
        <w:rPr>
          <w:lang w:eastAsia="fr-FR" w:bidi="fr-FR"/>
        </w:rPr>
        <w:t>filtering down</w:t>
      </w:r>
      <w:r>
        <w:rPr>
          <w:lang w:eastAsia="fr-FR" w:bidi="fr-FR"/>
        </w:rPr>
        <w:t> »</w:t>
      </w:r>
      <w:r w:rsidRPr="00CB07A3">
        <w:rPr>
          <w:lang w:eastAsia="fr-FR" w:bidi="fr-FR"/>
        </w:rPr>
        <w:t>, proce</w:t>
      </w:r>
      <w:r w:rsidRPr="00CB07A3">
        <w:rPr>
          <w:lang w:eastAsia="fr-FR" w:bidi="fr-FR"/>
        </w:rPr>
        <w:t>s</w:t>
      </w:r>
      <w:r w:rsidRPr="00CB07A3">
        <w:rPr>
          <w:lang w:eastAsia="fr-FR" w:bidi="fr-FR"/>
        </w:rPr>
        <w:t>sus par lequel une certaine proportion du stock de logement passe des mén</w:t>
      </w:r>
      <w:r w:rsidRPr="00CB07A3">
        <w:rPr>
          <w:lang w:eastAsia="fr-FR" w:bidi="fr-FR"/>
        </w:rPr>
        <w:t>a</w:t>
      </w:r>
      <w:r w:rsidRPr="00CB07A3">
        <w:rPr>
          <w:lang w:eastAsia="fr-FR" w:bidi="fr-FR"/>
        </w:rPr>
        <w:t>ges à revenus plus élevés à des ménages à revenus plus bas. S’il est peu probable que les ménages à faible revenu obtiennent des log</w:t>
      </w:r>
      <w:r w:rsidRPr="00CB07A3">
        <w:rPr>
          <w:lang w:eastAsia="fr-FR" w:bidi="fr-FR"/>
        </w:rPr>
        <w:t>e</w:t>
      </w:r>
      <w:r w:rsidRPr="00CB07A3">
        <w:rPr>
          <w:lang w:eastAsia="fr-FR" w:bidi="fr-FR"/>
        </w:rPr>
        <w:t xml:space="preserve">ments de meilleure qualité pour un même prix grâce au </w:t>
      </w:r>
      <w:r>
        <w:rPr>
          <w:lang w:eastAsia="fr-FR" w:bidi="fr-FR"/>
        </w:rPr>
        <w:t>« </w:t>
      </w:r>
      <w:r w:rsidRPr="00CB07A3">
        <w:rPr>
          <w:lang w:eastAsia="fr-FR" w:bidi="fr-FR"/>
        </w:rPr>
        <w:t>filtering down</w:t>
      </w:r>
      <w:r>
        <w:rPr>
          <w:lang w:eastAsia="fr-FR" w:bidi="fr-FR"/>
        </w:rPr>
        <w:t> »</w:t>
      </w:r>
      <w:r w:rsidRPr="00CB07A3">
        <w:rPr>
          <w:lang w:eastAsia="fr-FR" w:bidi="fr-FR"/>
        </w:rPr>
        <w:t>, par contre il est vrai que c’est par ce système que les log</w:t>
      </w:r>
      <w:r w:rsidRPr="00CB07A3">
        <w:rPr>
          <w:lang w:eastAsia="fr-FR" w:bidi="fr-FR"/>
        </w:rPr>
        <w:t>e</w:t>
      </w:r>
      <w:r w:rsidRPr="00CB07A3">
        <w:rPr>
          <w:lang w:eastAsia="fr-FR" w:bidi="fr-FR"/>
        </w:rPr>
        <w:t>ments leur deviennent accessibles et que, comparé à d’autres systèmes — tel le logement public</w:t>
      </w:r>
      <w:r>
        <w:rPr>
          <w:lang w:eastAsia="fr-FR" w:bidi="fr-FR"/>
        </w:rPr>
        <w:t xml:space="preserve"> —, il est loin d’être le pire </w:t>
      </w:r>
      <w:r>
        <w:rPr>
          <w:rStyle w:val="Appelnotedebasdep"/>
          <w:lang w:eastAsia="fr-FR" w:bidi="fr-FR"/>
        </w:rPr>
        <w:footnoteReference w:id="1"/>
      </w:r>
      <w:r w:rsidRPr="0003154B">
        <w:rPr>
          <w:lang w:eastAsia="fr-FR" w:bidi="fr-FR"/>
        </w:rPr>
        <w:t>.</w:t>
      </w:r>
    </w:p>
    <w:p w14:paraId="14B812C0" w14:textId="77777777" w:rsidR="009E1FE8" w:rsidRPr="00CB07A3" w:rsidRDefault="009E1FE8" w:rsidP="009E1FE8">
      <w:pPr>
        <w:spacing w:before="120" w:after="120"/>
        <w:jc w:val="both"/>
      </w:pPr>
      <w:r w:rsidRPr="00CB07A3">
        <w:rPr>
          <w:lang w:eastAsia="fr-FR" w:bidi="fr-FR"/>
        </w:rPr>
        <w:t xml:space="preserve">Concernant le taux d’effort, l’auteur ne souligne qu’un aspect, qui ne tient pas à la mesure mais à son </w:t>
      </w:r>
      <w:r w:rsidRPr="0003154B">
        <w:rPr>
          <w:i/>
          <w:iCs/>
          <w:szCs w:val="28"/>
        </w:rPr>
        <w:t>interprétation</w:t>
      </w:r>
      <w:r w:rsidRPr="00CB07A3">
        <w:t>,</w:t>
      </w:r>
      <w:r w:rsidRPr="00CB07A3">
        <w:rPr>
          <w:lang w:eastAsia="fr-FR" w:bidi="fr-FR"/>
        </w:rPr>
        <w:t xml:space="preserve"> qui ne fait pas pa</w:t>
      </w:r>
      <w:r w:rsidRPr="00CB07A3">
        <w:rPr>
          <w:lang w:eastAsia="fr-FR" w:bidi="fr-FR"/>
        </w:rPr>
        <w:t>r</w:t>
      </w:r>
      <w:r w:rsidRPr="00CB07A3">
        <w:rPr>
          <w:lang w:eastAsia="fr-FR" w:bidi="fr-FR"/>
        </w:rPr>
        <w:t xml:space="preserve">tie des statistiques... Mais il existe aussi des problèmes importants de </w:t>
      </w:r>
      <w:r w:rsidRPr="0003154B">
        <w:rPr>
          <w:i/>
          <w:iCs/>
          <w:szCs w:val="28"/>
        </w:rPr>
        <w:t>mesure</w:t>
      </w:r>
      <w:r>
        <w:rPr>
          <w:lang w:eastAsia="fr-FR" w:bidi="fr-FR"/>
        </w:rPr>
        <w:t xml:space="preserve"> du taux d’effort qui rende</w:t>
      </w:r>
      <w:r w:rsidRPr="00CB07A3">
        <w:rPr>
          <w:lang w:eastAsia="fr-FR" w:bidi="fr-FR"/>
        </w:rPr>
        <w:t xml:space="preserve"> cette donnée statistique difficile à m</w:t>
      </w:r>
      <w:r w:rsidRPr="00CB07A3">
        <w:rPr>
          <w:lang w:eastAsia="fr-FR" w:bidi="fr-FR"/>
        </w:rPr>
        <w:t>a</w:t>
      </w:r>
      <w:r w:rsidRPr="00CB07A3">
        <w:rPr>
          <w:lang w:eastAsia="fr-FR" w:bidi="fr-FR"/>
        </w:rPr>
        <w:t>nier. Les principaux problèmes sont les suivants</w:t>
      </w:r>
      <w:r>
        <w:rPr>
          <w:lang w:eastAsia="fr-FR" w:bidi="fr-FR"/>
        </w:rPr>
        <w:t> </w:t>
      </w:r>
      <w:r>
        <w:rPr>
          <w:rStyle w:val="Appelnotedebasdep"/>
          <w:lang w:eastAsia="fr-FR" w:bidi="fr-FR"/>
        </w:rPr>
        <w:footnoteReference w:id="2"/>
      </w:r>
      <w:r w:rsidRPr="0003154B">
        <w:rPr>
          <w:lang w:eastAsia="fr-FR" w:bidi="fr-FR"/>
        </w:rPr>
        <w:t> </w:t>
      </w:r>
      <w:r>
        <w:rPr>
          <w:lang w:eastAsia="fr-FR" w:bidi="fr-FR"/>
        </w:rPr>
        <w:t>:</w:t>
      </w:r>
    </w:p>
    <w:p w14:paraId="74B40399" w14:textId="77777777" w:rsidR="009E1FE8" w:rsidRDefault="009E1FE8" w:rsidP="009E1FE8">
      <w:pPr>
        <w:spacing w:before="120" w:after="120"/>
        <w:jc w:val="both"/>
        <w:rPr>
          <w:lang w:eastAsia="fr-FR" w:bidi="fr-FR"/>
        </w:rPr>
      </w:pPr>
    </w:p>
    <w:p w14:paraId="38FAF919" w14:textId="77777777" w:rsidR="009E1FE8" w:rsidRPr="00CB07A3" w:rsidRDefault="009E1FE8" w:rsidP="009E1FE8">
      <w:pPr>
        <w:spacing w:before="120" w:after="120"/>
        <w:jc w:val="both"/>
      </w:pPr>
      <w:r>
        <w:rPr>
          <w:lang w:eastAsia="fr-FR" w:bidi="fr-FR"/>
        </w:rPr>
        <w:lastRenderedPageBreak/>
        <w:t xml:space="preserve">- </w:t>
      </w:r>
      <w:r w:rsidRPr="00CB07A3">
        <w:rPr>
          <w:lang w:eastAsia="fr-FR" w:bidi="fr-FR"/>
        </w:rPr>
        <w:t>loyer brut ou loyer net</w:t>
      </w:r>
      <w:r>
        <w:rPr>
          <w:lang w:eastAsia="fr-FR" w:bidi="fr-FR"/>
        </w:rPr>
        <w:t> :</w:t>
      </w:r>
      <w:r w:rsidRPr="00CB07A3">
        <w:rPr>
          <w:lang w:eastAsia="fr-FR" w:bidi="fr-FR"/>
        </w:rPr>
        <w:t xml:space="preserve"> lorsqu’on mesure le loyer divisé par le revenu, on ne tient pas compte des mêmes éléments. Certains loyers </w:t>
      </w:r>
      <w:r>
        <w:rPr>
          <w:lang w:eastAsia="fr-FR" w:bidi="fr-FR"/>
        </w:rPr>
        <w:t>incluent la taxe d’eau, d’autre</w:t>
      </w:r>
      <w:r w:rsidRPr="00CB07A3">
        <w:rPr>
          <w:lang w:eastAsia="fr-FR" w:bidi="fr-FR"/>
        </w:rPr>
        <w:t xml:space="preserve"> le poê</w:t>
      </w:r>
      <w:r>
        <w:rPr>
          <w:lang w:eastAsia="fr-FR" w:bidi="fr-FR"/>
        </w:rPr>
        <w:t>le et le réfrigérateur, d’autre</w:t>
      </w:r>
      <w:r w:rsidRPr="00CB07A3">
        <w:rPr>
          <w:lang w:eastAsia="fr-FR" w:bidi="fr-FR"/>
        </w:rPr>
        <w:t xml:space="preserve"> le chauffage, etc. Cela varie de plus en fonction du niveau de loyer et donc des revenus des locataires. Il est bien connu que plus le loyer est bas, plus on risque de ne pas avoir de chauffage central et donc moins le chauffage est inclus dans le loyer</w:t>
      </w:r>
      <w:r>
        <w:rPr>
          <w:lang w:eastAsia="fr-FR" w:bidi="fr-FR"/>
        </w:rPr>
        <w:t> ;</w:t>
      </w:r>
      <w:r w:rsidRPr="00CB07A3">
        <w:rPr>
          <w:lang w:eastAsia="fr-FR" w:bidi="fr-FR"/>
        </w:rPr>
        <w:t xml:space="preserve"> même chose pour le poêle et le réfrigérateur. Donc lorsqu’on ne considère que le loyer monétaire, non seulement on mesure des services différents, mais l’erreur est syst</w:t>
      </w:r>
      <w:r w:rsidRPr="00CB07A3">
        <w:rPr>
          <w:lang w:eastAsia="fr-FR" w:bidi="fr-FR"/>
        </w:rPr>
        <w:t>é</w:t>
      </w:r>
      <w:r w:rsidRPr="00CB07A3">
        <w:rPr>
          <w:lang w:eastAsia="fr-FR" w:bidi="fr-FR"/>
        </w:rPr>
        <w:t>matiquement défavorable pour les ménages à faible revenu, qui se r</w:t>
      </w:r>
      <w:r w:rsidRPr="00CB07A3">
        <w:rPr>
          <w:lang w:eastAsia="fr-FR" w:bidi="fr-FR"/>
        </w:rPr>
        <w:t>e</w:t>
      </w:r>
      <w:r w:rsidRPr="00CB07A3">
        <w:rPr>
          <w:lang w:eastAsia="fr-FR" w:bidi="fr-FR"/>
        </w:rPr>
        <w:t>trouvent avec un taux d’effort inférieur à leur taux réel</w:t>
      </w:r>
      <w:r>
        <w:rPr>
          <w:lang w:eastAsia="fr-FR" w:bidi="fr-FR"/>
        </w:rPr>
        <w:t> ;</w:t>
      </w:r>
      <w:r w:rsidRPr="00CB07A3">
        <w:rPr>
          <w:lang w:eastAsia="fr-FR" w:bidi="fr-FR"/>
        </w:rPr>
        <w:t xml:space="preserve"> surtout lor</w:t>
      </w:r>
      <w:r w:rsidRPr="00CB07A3">
        <w:rPr>
          <w:lang w:eastAsia="fr-FR" w:bidi="fr-FR"/>
        </w:rPr>
        <w:t>s</w:t>
      </w:r>
      <w:r w:rsidRPr="00CB07A3">
        <w:rPr>
          <w:lang w:eastAsia="fr-FR" w:bidi="fr-FR"/>
        </w:rPr>
        <w:t>qu’on pense que ces services non inclus (chauffage) sont ceux qui augmentent le plus depuis quelques années, tout cela pose donc des problèmes de comparaison entre les locataires et les propriétaires qui s</w:t>
      </w:r>
      <w:r>
        <w:rPr>
          <w:lang w:eastAsia="fr-FR" w:bidi="fr-FR"/>
        </w:rPr>
        <w:t>ont encore plus difficiles puis</w:t>
      </w:r>
      <w:r w:rsidRPr="00CB07A3">
        <w:rPr>
          <w:lang w:eastAsia="fr-FR" w:bidi="fr-FR"/>
        </w:rPr>
        <w:t>qu’une</w:t>
      </w:r>
      <w:r>
        <w:t xml:space="preserve"> [147] </w:t>
      </w:r>
      <w:r w:rsidRPr="00CB07A3">
        <w:rPr>
          <w:lang w:eastAsia="fr-FR" w:bidi="fr-FR"/>
        </w:rPr>
        <w:t xml:space="preserve"> partie du montant me</w:t>
      </w:r>
      <w:r w:rsidRPr="00CB07A3">
        <w:rPr>
          <w:lang w:eastAsia="fr-FR" w:bidi="fr-FR"/>
        </w:rPr>
        <w:t>n</w:t>
      </w:r>
      <w:r w:rsidRPr="00CB07A3">
        <w:rPr>
          <w:lang w:eastAsia="fr-FR" w:bidi="fr-FR"/>
        </w:rPr>
        <w:t>suel versé par le propriétaire peut être considéré comme un investi</w:t>
      </w:r>
      <w:r w:rsidRPr="00CB07A3">
        <w:rPr>
          <w:lang w:eastAsia="fr-FR" w:bidi="fr-FR"/>
        </w:rPr>
        <w:t>s</w:t>
      </w:r>
      <w:r w:rsidRPr="00CB07A3">
        <w:rPr>
          <w:lang w:eastAsia="fr-FR" w:bidi="fr-FR"/>
        </w:rPr>
        <w:t>sement (paiement du capital)</w:t>
      </w:r>
      <w:r>
        <w:rPr>
          <w:lang w:eastAsia="fr-FR" w:bidi="fr-FR"/>
        </w:rPr>
        <w:t> ;</w:t>
      </w:r>
      <w:r w:rsidRPr="00CB07A3">
        <w:rPr>
          <w:lang w:eastAsia="fr-FR" w:bidi="fr-FR"/>
        </w:rPr>
        <w:t xml:space="preserve"> invers</w:t>
      </w:r>
      <w:r w:rsidRPr="00CB07A3">
        <w:rPr>
          <w:lang w:eastAsia="fr-FR" w:bidi="fr-FR"/>
        </w:rPr>
        <w:t>e</w:t>
      </w:r>
      <w:r w:rsidRPr="00CB07A3">
        <w:rPr>
          <w:lang w:eastAsia="fr-FR" w:bidi="fr-FR"/>
        </w:rPr>
        <w:t>ment le versement initial (le comptant) donné par le propriéta</w:t>
      </w:r>
      <w:r w:rsidRPr="00CB07A3">
        <w:rPr>
          <w:lang w:eastAsia="fr-FR" w:bidi="fr-FR"/>
        </w:rPr>
        <w:t>i</w:t>
      </w:r>
      <w:r w:rsidRPr="00CB07A3">
        <w:rPr>
          <w:lang w:eastAsia="fr-FR" w:bidi="fr-FR"/>
        </w:rPr>
        <w:t>re au moment de l’achat peut être considéré, lui, comme un placement sans intérêt. Mentionnons enfin tous les avantages fiscaux dont bén</w:t>
      </w:r>
      <w:r w:rsidRPr="00CB07A3">
        <w:rPr>
          <w:lang w:eastAsia="fr-FR" w:bidi="fr-FR"/>
        </w:rPr>
        <w:t>é</w:t>
      </w:r>
      <w:r w:rsidRPr="00CB07A3">
        <w:rPr>
          <w:lang w:eastAsia="fr-FR" w:bidi="fr-FR"/>
        </w:rPr>
        <w:t xml:space="preserve">ficient les propriétaires qui, tout en étant moins important qu’aux </w:t>
      </w:r>
      <w:r w:rsidRPr="00CB07A3">
        <w:t>État</w:t>
      </w:r>
      <w:r w:rsidRPr="00CB07A3">
        <w:rPr>
          <w:lang w:eastAsia="fr-FR" w:bidi="fr-FR"/>
        </w:rPr>
        <w:t>s-Unis, demeurent élevés</w:t>
      </w:r>
      <w:r>
        <w:rPr>
          <w:lang w:eastAsia="fr-FR" w:bidi="fr-FR"/>
        </w:rPr>
        <w:t> :</w:t>
      </w:r>
      <w:r w:rsidRPr="00CB07A3">
        <w:rPr>
          <w:lang w:eastAsia="fr-FR" w:bidi="fr-FR"/>
        </w:rPr>
        <w:t xml:space="preserve"> épa</w:t>
      </w:r>
      <w:r w:rsidRPr="00CB07A3">
        <w:rPr>
          <w:lang w:eastAsia="fr-FR" w:bidi="fr-FR"/>
        </w:rPr>
        <w:t>r</w:t>
      </w:r>
      <w:r w:rsidRPr="00CB07A3">
        <w:rPr>
          <w:lang w:eastAsia="fr-FR" w:bidi="fr-FR"/>
        </w:rPr>
        <w:t>gne logement, non-taxation du gain de capital au moment de la reve</w:t>
      </w:r>
      <w:r w:rsidRPr="00CB07A3">
        <w:rPr>
          <w:lang w:eastAsia="fr-FR" w:bidi="fr-FR"/>
        </w:rPr>
        <w:t>n</w:t>
      </w:r>
      <w:r w:rsidRPr="00CB07A3">
        <w:rPr>
          <w:lang w:eastAsia="fr-FR" w:bidi="fr-FR"/>
        </w:rPr>
        <w:t>te, possibilité de déduire une partie des dépe</w:t>
      </w:r>
      <w:r w:rsidRPr="00CB07A3">
        <w:rPr>
          <w:lang w:eastAsia="fr-FR" w:bidi="fr-FR"/>
        </w:rPr>
        <w:t>n</w:t>
      </w:r>
      <w:r w:rsidRPr="00CB07A3">
        <w:rPr>
          <w:lang w:eastAsia="fr-FR" w:bidi="fr-FR"/>
        </w:rPr>
        <w:t>ses, des intérêts, et des taxes locales pour un propri</w:t>
      </w:r>
      <w:r w:rsidRPr="00CB07A3">
        <w:rPr>
          <w:lang w:eastAsia="fr-FR" w:bidi="fr-FR"/>
        </w:rPr>
        <w:t>é</w:t>
      </w:r>
      <w:r w:rsidRPr="00CB07A3">
        <w:rPr>
          <w:lang w:eastAsia="fr-FR" w:bidi="fr-FR"/>
        </w:rPr>
        <w:t>taire de duplex et triplex, programme québécois d’accession à la propriété. On pou</w:t>
      </w:r>
      <w:r w:rsidRPr="00CB07A3">
        <w:rPr>
          <w:lang w:eastAsia="fr-FR" w:bidi="fr-FR"/>
        </w:rPr>
        <w:t>r</w:t>
      </w:r>
      <w:r w:rsidRPr="00CB07A3">
        <w:rPr>
          <w:lang w:eastAsia="fr-FR" w:bidi="fr-FR"/>
        </w:rPr>
        <w:t>rait aussi discuter du contenu même des dépenses de logement</w:t>
      </w:r>
      <w:r>
        <w:rPr>
          <w:lang w:eastAsia="fr-FR" w:bidi="fr-FR"/>
        </w:rPr>
        <w:t> :</w:t>
      </w:r>
      <w:r w:rsidRPr="00CB07A3">
        <w:rPr>
          <w:lang w:eastAsia="fr-FR" w:bidi="fr-FR"/>
        </w:rPr>
        <w:t xml:space="preserve"> les d</w:t>
      </w:r>
      <w:r w:rsidRPr="00CB07A3">
        <w:rPr>
          <w:lang w:eastAsia="fr-FR" w:bidi="fr-FR"/>
        </w:rPr>
        <w:t>é</w:t>
      </w:r>
      <w:r w:rsidRPr="00CB07A3">
        <w:rPr>
          <w:lang w:eastAsia="fr-FR" w:bidi="fr-FR"/>
        </w:rPr>
        <w:t>penses de réparation, d’amélioration, et même les dépenses de transport au travail ne d</w:t>
      </w:r>
      <w:r w:rsidRPr="00CB07A3">
        <w:rPr>
          <w:lang w:eastAsia="fr-FR" w:bidi="fr-FR"/>
        </w:rPr>
        <w:t>e</w:t>
      </w:r>
      <w:r w:rsidRPr="00CB07A3">
        <w:rPr>
          <w:lang w:eastAsia="fr-FR" w:bidi="fr-FR"/>
        </w:rPr>
        <w:t>vraient-elles pas être prises en considér</w:t>
      </w:r>
      <w:r w:rsidRPr="00CB07A3">
        <w:rPr>
          <w:lang w:eastAsia="fr-FR" w:bidi="fr-FR"/>
        </w:rPr>
        <w:t>a</w:t>
      </w:r>
      <w:r w:rsidRPr="00CB07A3">
        <w:rPr>
          <w:lang w:eastAsia="fr-FR" w:bidi="fr-FR"/>
        </w:rPr>
        <w:t>tion</w:t>
      </w:r>
      <w:r>
        <w:rPr>
          <w:lang w:eastAsia="fr-FR" w:bidi="fr-FR"/>
        </w:rPr>
        <w:t> ?</w:t>
      </w:r>
      <w:r w:rsidRPr="00CB07A3">
        <w:rPr>
          <w:lang w:eastAsia="fr-FR" w:bidi="fr-FR"/>
        </w:rPr>
        <w:t xml:space="preserve"> Nous reviendrons plus loin sur ce point.</w:t>
      </w:r>
    </w:p>
    <w:p w14:paraId="0F32F8F2" w14:textId="77777777" w:rsidR="009E1FE8" w:rsidRDefault="009E1FE8" w:rsidP="009E1FE8">
      <w:pPr>
        <w:spacing w:before="120" w:after="120"/>
        <w:jc w:val="both"/>
        <w:rPr>
          <w:lang w:eastAsia="fr-FR" w:bidi="fr-FR"/>
        </w:rPr>
      </w:pPr>
    </w:p>
    <w:p w14:paraId="31850C9E" w14:textId="77777777" w:rsidR="009E1FE8" w:rsidRPr="00CB07A3" w:rsidRDefault="009E1FE8" w:rsidP="009E1FE8">
      <w:pPr>
        <w:spacing w:before="120" w:after="120"/>
        <w:jc w:val="both"/>
      </w:pPr>
      <w:r>
        <w:rPr>
          <w:lang w:eastAsia="fr-FR" w:bidi="fr-FR"/>
        </w:rPr>
        <w:t xml:space="preserve">- </w:t>
      </w:r>
      <w:r w:rsidRPr="00CB07A3">
        <w:rPr>
          <w:lang w:eastAsia="fr-FR" w:bidi="fr-FR"/>
        </w:rPr>
        <w:t>Revenu brut ou revenu net</w:t>
      </w:r>
      <w:r>
        <w:rPr>
          <w:lang w:eastAsia="fr-FR" w:bidi="fr-FR"/>
        </w:rPr>
        <w:t> :</w:t>
      </w:r>
      <w:r w:rsidRPr="00CB07A3">
        <w:rPr>
          <w:lang w:eastAsia="fr-FR" w:bidi="fr-FR"/>
        </w:rPr>
        <w:t xml:space="preserve"> le taux d’effort est un ra</w:t>
      </w:r>
      <w:r w:rsidRPr="00CB07A3">
        <w:rPr>
          <w:lang w:eastAsia="fr-FR" w:bidi="fr-FR"/>
        </w:rPr>
        <w:t>p</w:t>
      </w:r>
      <w:r w:rsidRPr="00CB07A3">
        <w:rPr>
          <w:lang w:eastAsia="fr-FR" w:bidi="fr-FR"/>
        </w:rPr>
        <w:t>port entre les dépenses de logement et le revenu</w:t>
      </w:r>
      <w:r>
        <w:rPr>
          <w:lang w:eastAsia="fr-FR" w:bidi="fr-FR"/>
        </w:rPr>
        <w:t> ;</w:t>
      </w:r>
      <w:r w:rsidRPr="00CB07A3">
        <w:rPr>
          <w:lang w:eastAsia="fr-FR" w:bidi="fr-FR"/>
        </w:rPr>
        <w:t xml:space="preserve"> c’est pourquoi un problème sim</w:t>
      </w:r>
      <w:r w:rsidRPr="00CB07A3">
        <w:rPr>
          <w:lang w:eastAsia="fr-FR" w:bidi="fr-FR"/>
        </w:rPr>
        <w:t>i</w:t>
      </w:r>
      <w:r w:rsidRPr="00CB07A3">
        <w:rPr>
          <w:lang w:eastAsia="fr-FR" w:bidi="fr-FR"/>
        </w:rPr>
        <w:t>laire se pose quant au choix du revenu. Les statistiques officielles n’ont pas toujours la même base</w:t>
      </w:r>
      <w:r>
        <w:rPr>
          <w:lang w:eastAsia="fr-FR" w:bidi="fr-FR"/>
        </w:rPr>
        <w:t> :</w:t>
      </w:r>
      <w:r w:rsidRPr="00CB07A3">
        <w:rPr>
          <w:lang w:eastAsia="fr-FR" w:bidi="fr-FR"/>
        </w:rPr>
        <w:t xml:space="preserve"> revenu brut (avant impôt) ou revenu net (une fois déduit). Il est évident que ce choix a des conséquences sur l’importance du taux d’effort.</w:t>
      </w:r>
    </w:p>
    <w:p w14:paraId="5841E5C9" w14:textId="77777777" w:rsidR="009E1FE8" w:rsidRDefault="009E1FE8" w:rsidP="009E1FE8">
      <w:pPr>
        <w:spacing w:before="120" w:after="120"/>
        <w:jc w:val="both"/>
        <w:rPr>
          <w:lang w:eastAsia="fr-FR" w:bidi="fr-FR"/>
        </w:rPr>
      </w:pPr>
      <w:r>
        <w:rPr>
          <w:lang w:eastAsia="fr-FR" w:bidi="fr-FR"/>
        </w:rPr>
        <w:t xml:space="preserve">- </w:t>
      </w:r>
      <w:r w:rsidRPr="00CB07A3">
        <w:rPr>
          <w:lang w:eastAsia="fr-FR" w:bidi="fr-FR"/>
        </w:rPr>
        <w:t>Effort moyen ou moyenne des taux d’effort</w:t>
      </w:r>
      <w:r>
        <w:rPr>
          <w:lang w:eastAsia="fr-FR" w:bidi="fr-FR"/>
        </w:rPr>
        <w:t> :</w:t>
      </w:r>
      <w:r w:rsidRPr="00CB07A3">
        <w:rPr>
          <w:lang w:eastAsia="fr-FR" w:bidi="fr-FR"/>
        </w:rPr>
        <w:t xml:space="preserve"> mentionnons en terminant un autre problème de mesure proprement dite</w:t>
      </w:r>
      <w:r>
        <w:rPr>
          <w:lang w:eastAsia="fr-FR" w:bidi="fr-FR"/>
        </w:rPr>
        <w:t> :</w:t>
      </w:r>
      <w:r w:rsidRPr="00CB07A3">
        <w:rPr>
          <w:lang w:eastAsia="fr-FR" w:bidi="fr-FR"/>
        </w:rPr>
        <w:t xml:space="preserve"> les statis</w:t>
      </w:r>
      <w:r w:rsidRPr="00CB07A3">
        <w:rPr>
          <w:lang w:eastAsia="fr-FR" w:bidi="fr-FR"/>
        </w:rPr>
        <w:lastRenderedPageBreak/>
        <w:t>t</w:t>
      </w:r>
      <w:r w:rsidRPr="00CB07A3">
        <w:rPr>
          <w:lang w:eastAsia="fr-FR" w:bidi="fr-FR"/>
        </w:rPr>
        <w:t>i</w:t>
      </w:r>
      <w:r w:rsidRPr="00CB07A3">
        <w:rPr>
          <w:lang w:eastAsia="fr-FR" w:bidi="fr-FR"/>
        </w:rPr>
        <w:t xml:space="preserve">ques présentées par Statistique Canada (dans la série </w:t>
      </w:r>
      <w:r>
        <w:rPr>
          <w:lang w:eastAsia="fr-FR" w:bidi="fr-FR"/>
        </w:rPr>
        <w:t>« </w:t>
      </w:r>
      <w:r w:rsidRPr="00CB07A3">
        <w:rPr>
          <w:lang w:eastAsia="fr-FR" w:bidi="fr-FR"/>
        </w:rPr>
        <w:t>Dépenses des mén</w:t>
      </w:r>
      <w:r w:rsidRPr="00CB07A3">
        <w:rPr>
          <w:lang w:eastAsia="fr-FR" w:bidi="fr-FR"/>
        </w:rPr>
        <w:t>a</w:t>
      </w:r>
      <w:r w:rsidRPr="00CB07A3">
        <w:rPr>
          <w:lang w:eastAsia="fr-FR" w:bidi="fr-FR"/>
        </w:rPr>
        <w:t>ges</w:t>
      </w:r>
      <w:r>
        <w:rPr>
          <w:lang w:eastAsia="fr-FR" w:bidi="fr-FR"/>
        </w:rPr>
        <w:t> »</w:t>
      </w:r>
      <w:r w:rsidRPr="00CB07A3">
        <w:rPr>
          <w:lang w:eastAsia="fr-FR" w:bidi="fr-FR"/>
        </w:rPr>
        <w:t>, par exemple) fournissent le taux d’effort moyen et non pas la moyenne des taux d’effort. C’est-à-dire</w:t>
      </w:r>
      <w:r>
        <w:rPr>
          <w:lang w:eastAsia="fr-FR" w:bidi="fr-FR"/>
        </w:rPr>
        <w:t> :</w:t>
      </w:r>
      <w:r w:rsidRPr="00CB07A3">
        <w:rPr>
          <w:lang w:eastAsia="fr-FR" w:bidi="fr-FR"/>
        </w:rPr>
        <w:t xml:space="preserve"> ils additionnent tous les loyers des ménages, puis ils additionnent tous les revenus et ils div</w:t>
      </w:r>
      <w:r w:rsidRPr="00CB07A3">
        <w:rPr>
          <w:lang w:eastAsia="fr-FR" w:bidi="fr-FR"/>
        </w:rPr>
        <w:t>i</w:t>
      </w:r>
      <w:r w:rsidRPr="00CB07A3">
        <w:rPr>
          <w:lang w:eastAsia="fr-FR" w:bidi="fr-FR"/>
        </w:rPr>
        <w:t>sent ces deux chiffres l’un par l’autre, ce qui donne le taux d’effort moyen. La moyenne des taux d’effort, elle, consiste à prendre chaque loyer de chaque ménage, à le diviser d’abord par</w:t>
      </w:r>
      <w:r>
        <w:rPr>
          <w:lang w:eastAsia="fr-FR" w:bidi="fr-FR"/>
        </w:rPr>
        <w:t xml:space="preserve"> </w:t>
      </w:r>
      <w:r w:rsidRPr="00CB07A3">
        <w:rPr>
          <w:lang w:eastAsia="fr-FR" w:bidi="fr-FR"/>
        </w:rPr>
        <w:t>le revenu du ménage ce qui donne le taux d’effort individuel, et à a</w:t>
      </w:r>
      <w:r w:rsidRPr="00CB07A3">
        <w:rPr>
          <w:lang w:eastAsia="fr-FR" w:bidi="fr-FR"/>
        </w:rPr>
        <w:t>d</w:t>
      </w:r>
      <w:r w:rsidRPr="00CB07A3">
        <w:rPr>
          <w:lang w:eastAsia="fr-FR" w:bidi="fr-FR"/>
        </w:rPr>
        <w:t>ditionner tous ces taux d’effort et à les diviser par le nombre de ménages. Ce charabia stati</w:t>
      </w:r>
      <w:r w:rsidRPr="00CB07A3">
        <w:rPr>
          <w:lang w:eastAsia="fr-FR" w:bidi="fr-FR"/>
        </w:rPr>
        <w:t>s</w:t>
      </w:r>
      <w:r w:rsidRPr="00CB07A3">
        <w:rPr>
          <w:lang w:eastAsia="fr-FR" w:bidi="fr-FR"/>
        </w:rPr>
        <w:t>tique semble purement technique</w:t>
      </w:r>
      <w:r>
        <w:rPr>
          <w:lang w:eastAsia="fr-FR" w:bidi="fr-FR"/>
        </w:rPr>
        <w:t> ;</w:t>
      </w:r>
      <w:r w:rsidRPr="00CB07A3">
        <w:rPr>
          <w:lang w:eastAsia="fr-FR" w:bidi="fr-FR"/>
        </w:rPr>
        <w:t xml:space="preserve"> au co</w:t>
      </w:r>
      <w:r w:rsidRPr="00CB07A3">
        <w:rPr>
          <w:lang w:eastAsia="fr-FR" w:bidi="fr-FR"/>
        </w:rPr>
        <w:t>n</w:t>
      </w:r>
      <w:r w:rsidRPr="00CB07A3">
        <w:rPr>
          <w:lang w:eastAsia="fr-FR" w:bidi="fr-FR"/>
        </w:rPr>
        <w:t>traire, le taux d’effort moyen a pour effet de sous-estimer l’importance du taux d’effort réel des ménages aux extrêmes de la courbe, si cette dernière n’est pas norm</w:t>
      </w:r>
      <w:r w:rsidRPr="00CB07A3">
        <w:rPr>
          <w:lang w:eastAsia="fr-FR" w:bidi="fr-FR"/>
        </w:rPr>
        <w:t>a</w:t>
      </w:r>
      <w:r w:rsidRPr="00CB07A3">
        <w:rPr>
          <w:lang w:eastAsia="fr-FR" w:bidi="fr-FR"/>
        </w:rPr>
        <w:t>le. Plutôt que de rentrer dans des détails techniques, donnons une i</w:t>
      </w:r>
      <w:r w:rsidRPr="00CB07A3">
        <w:rPr>
          <w:lang w:eastAsia="fr-FR" w:bidi="fr-FR"/>
        </w:rPr>
        <w:t>l</w:t>
      </w:r>
      <w:r w:rsidRPr="00CB07A3">
        <w:rPr>
          <w:lang w:eastAsia="fr-FR" w:bidi="fr-FR"/>
        </w:rPr>
        <w:t>lustration</w:t>
      </w:r>
      <w:r>
        <w:rPr>
          <w:lang w:eastAsia="fr-FR" w:bidi="fr-FR"/>
        </w:rPr>
        <w:t> :</w:t>
      </w:r>
      <w:r w:rsidRPr="00CB07A3">
        <w:rPr>
          <w:lang w:eastAsia="fr-FR" w:bidi="fr-FR"/>
        </w:rPr>
        <w:t xml:space="preserve"> dans l’enquête sur les nouveaux développements réside</w:t>
      </w:r>
      <w:r w:rsidRPr="00CB07A3">
        <w:rPr>
          <w:lang w:eastAsia="fr-FR" w:bidi="fr-FR"/>
        </w:rPr>
        <w:t>n</w:t>
      </w:r>
      <w:r w:rsidRPr="00CB07A3">
        <w:rPr>
          <w:lang w:eastAsia="fr-FR" w:bidi="fr-FR"/>
        </w:rPr>
        <w:t>tiels menée à l’I.N.R.S.-Urbanisation, la différence entre le taux d’effort moyen et la moyenne des taux d’effort est la su</w:t>
      </w:r>
      <w:r w:rsidRPr="00CB07A3">
        <w:rPr>
          <w:lang w:eastAsia="fr-FR" w:bidi="fr-FR"/>
        </w:rPr>
        <w:t>i</w:t>
      </w:r>
      <w:r w:rsidRPr="00CB07A3">
        <w:rPr>
          <w:lang w:eastAsia="fr-FR" w:bidi="fr-FR"/>
        </w:rPr>
        <w:t>vante dans les nouveaux développements résidentiels de l’agglomération montréala</w:t>
      </w:r>
      <w:r w:rsidRPr="00CB07A3">
        <w:rPr>
          <w:lang w:eastAsia="fr-FR" w:bidi="fr-FR"/>
        </w:rPr>
        <w:t>i</w:t>
      </w:r>
      <w:r w:rsidRPr="00CB07A3">
        <w:rPr>
          <w:lang w:eastAsia="fr-FR" w:bidi="fr-FR"/>
        </w:rPr>
        <w:t>se</w:t>
      </w:r>
      <w:r>
        <w:rPr>
          <w:lang w:eastAsia="fr-FR" w:bidi="fr-FR"/>
        </w:rPr>
        <w:t> :</w:t>
      </w:r>
    </w:p>
    <w:p w14:paraId="7319286F" w14:textId="77777777" w:rsidR="009E1FE8" w:rsidRPr="00CB07A3" w:rsidRDefault="009E1FE8" w:rsidP="009E1FE8">
      <w:pPr>
        <w:spacing w:before="120" w:after="120"/>
        <w:jc w:val="both"/>
      </w:pPr>
    </w:p>
    <w:tbl>
      <w:tblPr>
        <w:tblW w:w="0" w:type="auto"/>
        <w:tblLook w:val="00BF" w:firstRow="1" w:lastRow="0" w:firstColumn="1" w:lastColumn="0" w:noHBand="0" w:noVBand="0"/>
      </w:tblPr>
      <w:tblGrid>
        <w:gridCol w:w="5246"/>
        <w:gridCol w:w="1337"/>
        <w:gridCol w:w="1337"/>
      </w:tblGrid>
      <w:tr w:rsidR="009E1FE8" w:rsidRPr="00FE29BB" w14:paraId="718D6D2F" w14:textId="77777777">
        <w:tc>
          <w:tcPr>
            <w:tcW w:w="5355" w:type="dxa"/>
            <w:tcBorders>
              <w:top w:val="single" w:sz="8" w:space="0" w:color="auto"/>
              <w:bottom w:val="single" w:sz="8" w:space="0" w:color="auto"/>
            </w:tcBorders>
            <w:shd w:val="clear" w:color="auto" w:fill="EEECE1"/>
          </w:tcPr>
          <w:p w14:paraId="2731110E" w14:textId="77777777" w:rsidR="009E1FE8" w:rsidRPr="008A36DE" w:rsidRDefault="009E1FE8" w:rsidP="009E1FE8">
            <w:pPr>
              <w:spacing w:before="60" w:after="60"/>
              <w:ind w:firstLine="0"/>
              <w:rPr>
                <w:sz w:val="24"/>
                <w:lang w:eastAsia="fr-FR" w:bidi="fr-FR"/>
              </w:rPr>
            </w:pPr>
          </w:p>
        </w:tc>
        <w:tc>
          <w:tcPr>
            <w:tcW w:w="1353" w:type="dxa"/>
            <w:tcBorders>
              <w:top w:val="single" w:sz="8" w:space="0" w:color="auto"/>
              <w:bottom w:val="single" w:sz="8" w:space="0" w:color="auto"/>
            </w:tcBorders>
            <w:shd w:val="clear" w:color="auto" w:fill="EEECE1"/>
          </w:tcPr>
          <w:p w14:paraId="2067FAC3" w14:textId="77777777" w:rsidR="009E1FE8" w:rsidRPr="008A36DE" w:rsidRDefault="009E1FE8" w:rsidP="009E1FE8">
            <w:pPr>
              <w:spacing w:before="60" w:after="60"/>
              <w:ind w:firstLine="0"/>
              <w:rPr>
                <w:sz w:val="24"/>
                <w:lang w:eastAsia="fr-FR" w:bidi="fr-FR"/>
              </w:rPr>
            </w:pPr>
            <w:r w:rsidRPr="008A36DE">
              <w:rPr>
                <w:sz w:val="24"/>
                <w:lang w:eastAsia="fr-FR" w:bidi="fr-FR"/>
              </w:rPr>
              <w:t>Propriétaires</w:t>
            </w:r>
          </w:p>
        </w:tc>
        <w:tc>
          <w:tcPr>
            <w:tcW w:w="1353" w:type="dxa"/>
            <w:tcBorders>
              <w:top w:val="single" w:sz="8" w:space="0" w:color="auto"/>
              <w:bottom w:val="single" w:sz="8" w:space="0" w:color="auto"/>
            </w:tcBorders>
            <w:shd w:val="clear" w:color="auto" w:fill="EEECE1"/>
          </w:tcPr>
          <w:p w14:paraId="500BD8EA" w14:textId="77777777" w:rsidR="009E1FE8" w:rsidRPr="008A36DE" w:rsidRDefault="009E1FE8" w:rsidP="009E1FE8">
            <w:pPr>
              <w:spacing w:before="60" w:after="60"/>
              <w:ind w:firstLine="0"/>
              <w:rPr>
                <w:sz w:val="24"/>
                <w:lang w:eastAsia="fr-FR" w:bidi="fr-FR"/>
              </w:rPr>
            </w:pPr>
            <w:r w:rsidRPr="008A36DE">
              <w:rPr>
                <w:sz w:val="24"/>
                <w:lang w:eastAsia="fr-FR" w:bidi="fr-FR"/>
              </w:rPr>
              <w:t>Locataires</w:t>
            </w:r>
          </w:p>
        </w:tc>
      </w:tr>
      <w:tr w:rsidR="009E1FE8" w:rsidRPr="00FE29BB" w14:paraId="69DB69C7" w14:textId="77777777">
        <w:tc>
          <w:tcPr>
            <w:tcW w:w="5355" w:type="dxa"/>
            <w:tcBorders>
              <w:top w:val="single" w:sz="8" w:space="0" w:color="auto"/>
            </w:tcBorders>
          </w:tcPr>
          <w:p w14:paraId="59A29EA8" w14:textId="77777777" w:rsidR="009E1FE8" w:rsidRPr="008A36DE" w:rsidRDefault="009E1FE8" w:rsidP="009E1FE8">
            <w:pPr>
              <w:spacing w:before="60" w:after="60"/>
              <w:ind w:firstLine="0"/>
              <w:rPr>
                <w:sz w:val="24"/>
                <w:lang w:eastAsia="fr-FR" w:bidi="fr-FR"/>
              </w:rPr>
            </w:pPr>
            <w:r w:rsidRPr="008A36DE">
              <w:rPr>
                <w:sz w:val="24"/>
                <w:lang w:eastAsia="fr-FR" w:bidi="fr-FR"/>
              </w:rPr>
              <w:t>Propriétaires Locataires Moyenne des taux d’effort</w:t>
            </w:r>
          </w:p>
        </w:tc>
        <w:tc>
          <w:tcPr>
            <w:tcW w:w="1353" w:type="dxa"/>
            <w:tcBorders>
              <w:top w:val="single" w:sz="8" w:space="0" w:color="auto"/>
            </w:tcBorders>
          </w:tcPr>
          <w:p w14:paraId="4EAD732A" w14:textId="77777777" w:rsidR="009E1FE8" w:rsidRPr="008A36DE" w:rsidRDefault="009E1FE8" w:rsidP="009E1FE8">
            <w:pPr>
              <w:spacing w:before="60" w:after="60"/>
              <w:ind w:firstLine="0"/>
              <w:jc w:val="center"/>
              <w:rPr>
                <w:sz w:val="24"/>
                <w:lang w:eastAsia="fr-FR" w:bidi="fr-FR"/>
              </w:rPr>
            </w:pPr>
            <w:r w:rsidRPr="008A36DE">
              <w:rPr>
                <w:sz w:val="24"/>
                <w:lang w:eastAsia="fr-FR" w:bidi="fr-FR"/>
              </w:rPr>
              <w:t>19%</w:t>
            </w:r>
          </w:p>
        </w:tc>
        <w:tc>
          <w:tcPr>
            <w:tcW w:w="1353" w:type="dxa"/>
            <w:tcBorders>
              <w:top w:val="single" w:sz="8" w:space="0" w:color="auto"/>
            </w:tcBorders>
          </w:tcPr>
          <w:p w14:paraId="6F27EDD1" w14:textId="77777777" w:rsidR="009E1FE8" w:rsidRPr="008A36DE" w:rsidRDefault="009E1FE8" w:rsidP="009E1FE8">
            <w:pPr>
              <w:spacing w:before="60" w:after="60"/>
              <w:ind w:firstLine="0"/>
              <w:jc w:val="center"/>
              <w:rPr>
                <w:sz w:val="24"/>
              </w:rPr>
            </w:pPr>
            <w:r w:rsidRPr="008A36DE">
              <w:rPr>
                <w:sz w:val="24"/>
                <w:lang w:eastAsia="fr-FR" w:bidi="fr-FR"/>
              </w:rPr>
              <w:t>21%</w:t>
            </w:r>
          </w:p>
        </w:tc>
      </w:tr>
      <w:tr w:rsidR="009E1FE8" w:rsidRPr="00FE29BB" w14:paraId="6D2E3733" w14:textId="77777777">
        <w:tc>
          <w:tcPr>
            <w:tcW w:w="5355" w:type="dxa"/>
            <w:tcBorders>
              <w:bottom w:val="single" w:sz="8" w:space="0" w:color="auto"/>
            </w:tcBorders>
          </w:tcPr>
          <w:p w14:paraId="2175E511" w14:textId="77777777" w:rsidR="009E1FE8" w:rsidRPr="008A36DE" w:rsidRDefault="009E1FE8" w:rsidP="009E1FE8">
            <w:pPr>
              <w:spacing w:before="60" w:after="60"/>
              <w:ind w:firstLine="0"/>
              <w:rPr>
                <w:sz w:val="24"/>
                <w:lang w:eastAsia="fr-FR" w:bidi="fr-FR"/>
              </w:rPr>
            </w:pPr>
            <w:r w:rsidRPr="008A36DE">
              <w:rPr>
                <w:sz w:val="24"/>
                <w:lang w:eastAsia="fr-FR" w:bidi="fr-FR"/>
              </w:rPr>
              <w:t>Taux d’effort moyen</w:t>
            </w:r>
          </w:p>
        </w:tc>
        <w:tc>
          <w:tcPr>
            <w:tcW w:w="1353" w:type="dxa"/>
            <w:tcBorders>
              <w:bottom w:val="single" w:sz="8" w:space="0" w:color="auto"/>
            </w:tcBorders>
          </w:tcPr>
          <w:p w14:paraId="42E1749F" w14:textId="77777777" w:rsidR="009E1FE8" w:rsidRPr="008A36DE" w:rsidRDefault="009E1FE8" w:rsidP="009E1FE8">
            <w:pPr>
              <w:spacing w:before="60" w:after="60"/>
              <w:ind w:firstLine="0"/>
              <w:jc w:val="center"/>
              <w:rPr>
                <w:sz w:val="24"/>
                <w:lang w:eastAsia="fr-FR" w:bidi="fr-FR"/>
              </w:rPr>
            </w:pPr>
            <w:r w:rsidRPr="008A36DE">
              <w:rPr>
                <w:sz w:val="24"/>
                <w:lang w:eastAsia="fr-FR" w:bidi="fr-FR"/>
              </w:rPr>
              <w:t>18%</w:t>
            </w:r>
          </w:p>
        </w:tc>
        <w:tc>
          <w:tcPr>
            <w:tcW w:w="1353" w:type="dxa"/>
            <w:tcBorders>
              <w:bottom w:val="single" w:sz="8" w:space="0" w:color="auto"/>
            </w:tcBorders>
          </w:tcPr>
          <w:p w14:paraId="5E43E17C" w14:textId="77777777" w:rsidR="009E1FE8" w:rsidRPr="008A36DE" w:rsidRDefault="009E1FE8" w:rsidP="009E1FE8">
            <w:pPr>
              <w:spacing w:before="60" w:after="60"/>
              <w:ind w:firstLine="0"/>
              <w:jc w:val="center"/>
              <w:rPr>
                <w:sz w:val="24"/>
              </w:rPr>
            </w:pPr>
            <w:r w:rsidRPr="008A36DE">
              <w:rPr>
                <w:sz w:val="24"/>
                <w:lang w:eastAsia="fr-FR" w:bidi="fr-FR"/>
              </w:rPr>
              <w:t>17%</w:t>
            </w:r>
          </w:p>
        </w:tc>
      </w:tr>
    </w:tbl>
    <w:p w14:paraId="2108819C" w14:textId="77777777" w:rsidR="009E1FE8" w:rsidRDefault="009E1FE8" w:rsidP="009E1FE8">
      <w:pPr>
        <w:spacing w:before="120" w:after="120"/>
        <w:jc w:val="both"/>
        <w:rPr>
          <w:lang w:eastAsia="fr-FR" w:bidi="fr-FR"/>
        </w:rPr>
      </w:pPr>
    </w:p>
    <w:p w14:paraId="5E610EAB" w14:textId="77777777" w:rsidR="009E1FE8" w:rsidRPr="00CB07A3" w:rsidRDefault="009E1FE8" w:rsidP="009E1FE8">
      <w:pPr>
        <w:spacing w:before="120" w:after="120"/>
        <w:jc w:val="both"/>
      </w:pPr>
      <w:r w:rsidRPr="00CB07A3">
        <w:rPr>
          <w:lang w:eastAsia="fr-FR" w:bidi="fr-FR"/>
        </w:rPr>
        <w:t>On voit que les différences sont suffisamment importantes pour accroître la moyenne des locataires et faire en sorte qu’elle dépasse celle des propriétaires.</w:t>
      </w:r>
    </w:p>
    <w:p w14:paraId="4C7C9D86" w14:textId="77777777" w:rsidR="009E1FE8" w:rsidRPr="00CB07A3" w:rsidRDefault="009E1FE8" w:rsidP="009E1FE8">
      <w:pPr>
        <w:spacing w:before="120" w:after="120"/>
        <w:jc w:val="both"/>
      </w:pPr>
      <w:r w:rsidRPr="00CB07A3">
        <w:rPr>
          <w:lang w:eastAsia="fr-FR" w:bidi="fr-FR"/>
        </w:rPr>
        <w:t>Ce sont là quelques limites importantes au taux d’effort tel que calculé couramment, limites qui n’étaient pas mentionnées dans l’article de Choko. Dans nos enquêtes nous tenons compte de ces lim</w:t>
      </w:r>
      <w:r w:rsidRPr="00CB07A3">
        <w:rPr>
          <w:lang w:eastAsia="fr-FR" w:bidi="fr-FR"/>
        </w:rPr>
        <w:t>i</w:t>
      </w:r>
      <w:r w:rsidRPr="00CB07A3">
        <w:rPr>
          <w:lang w:eastAsia="fr-FR" w:bidi="fr-FR"/>
        </w:rPr>
        <w:t>tes et nous tentons de les corr</w:t>
      </w:r>
      <w:r w:rsidRPr="00CB07A3">
        <w:rPr>
          <w:lang w:eastAsia="fr-FR" w:bidi="fr-FR"/>
        </w:rPr>
        <w:t>i</w:t>
      </w:r>
      <w:r w:rsidRPr="00CB07A3">
        <w:rPr>
          <w:lang w:eastAsia="fr-FR" w:bidi="fr-FR"/>
        </w:rPr>
        <w:t>ger.</w:t>
      </w:r>
    </w:p>
    <w:p w14:paraId="63B3EAA1" w14:textId="77777777" w:rsidR="009E1FE8" w:rsidRPr="00CB07A3" w:rsidRDefault="009E1FE8" w:rsidP="009E1FE8">
      <w:pPr>
        <w:spacing w:before="120" w:after="120"/>
        <w:jc w:val="both"/>
      </w:pPr>
      <w:r w:rsidRPr="00CB07A3">
        <w:rPr>
          <w:lang w:eastAsia="fr-FR" w:bidi="fr-FR"/>
        </w:rPr>
        <w:t>Par ailleurs l’auteur mentionne un autre aspect important</w:t>
      </w:r>
      <w:r>
        <w:rPr>
          <w:lang w:eastAsia="fr-FR" w:bidi="fr-FR"/>
        </w:rPr>
        <w:t> :</w:t>
      </w:r>
      <w:r w:rsidRPr="00CB07A3">
        <w:rPr>
          <w:lang w:eastAsia="fr-FR" w:bidi="fr-FR"/>
        </w:rPr>
        <w:t xml:space="preserve"> les d</w:t>
      </w:r>
      <w:r w:rsidRPr="00CB07A3">
        <w:rPr>
          <w:lang w:eastAsia="fr-FR" w:bidi="fr-FR"/>
        </w:rPr>
        <w:t>é</w:t>
      </w:r>
      <w:r w:rsidRPr="00CB07A3">
        <w:rPr>
          <w:lang w:eastAsia="fr-FR" w:bidi="fr-FR"/>
        </w:rPr>
        <w:t>penses de logement, même si l’on y ajoute le poêle, le réfrigérateur, la taxe d’eau, le chauffage et qu’on réussit à homogénéiser le montant pour tous les ménages, ne sont pas nécessairement liées à un même type d’autres dépenses. Elles peuvent même entraîner des dépenses ind</w:t>
      </w:r>
      <w:r w:rsidRPr="00CB07A3">
        <w:rPr>
          <w:lang w:eastAsia="fr-FR" w:bidi="fr-FR"/>
        </w:rPr>
        <w:t>i</w:t>
      </w:r>
      <w:r w:rsidRPr="00CB07A3">
        <w:rPr>
          <w:lang w:eastAsia="fr-FR" w:bidi="fr-FR"/>
        </w:rPr>
        <w:t xml:space="preserve">rectes, soit à cause de la localisation trop éloignée, soit parce que, </w:t>
      </w:r>
      <w:r w:rsidRPr="00CB07A3">
        <w:rPr>
          <w:lang w:eastAsia="fr-FR" w:bidi="fr-FR"/>
        </w:rPr>
        <w:lastRenderedPageBreak/>
        <w:t>étant mal construit, le loyer de dépar</w:t>
      </w:r>
      <w:r>
        <w:rPr>
          <w:lang w:eastAsia="fr-FR" w:bidi="fr-FR"/>
        </w:rPr>
        <w:t>t est plus bas, mais les répara</w:t>
      </w:r>
      <w:r w:rsidRPr="00CB07A3">
        <w:rPr>
          <w:lang w:eastAsia="fr-FR" w:bidi="fr-FR"/>
        </w:rPr>
        <w:t>tions</w:t>
      </w:r>
      <w:r>
        <w:t xml:space="preserve"> [148]</w:t>
      </w:r>
      <w:r w:rsidRPr="00CB07A3">
        <w:rPr>
          <w:lang w:eastAsia="fr-FR" w:bidi="fr-FR"/>
        </w:rPr>
        <w:t xml:space="preserve"> sont ensuite plus élevées. Si bien que ce qui app</w:t>
      </w:r>
      <w:r w:rsidRPr="00CB07A3">
        <w:rPr>
          <w:lang w:eastAsia="fr-FR" w:bidi="fr-FR"/>
        </w:rPr>
        <w:t>a</w:t>
      </w:r>
      <w:r w:rsidRPr="00CB07A3">
        <w:rPr>
          <w:lang w:eastAsia="fr-FR" w:bidi="fr-FR"/>
        </w:rPr>
        <w:t xml:space="preserve">remment est épargné par le ménage est en fait dépensé sous une autre forme. L’auteur mentionne par exemple le cas </w:t>
      </w:r>
      <w:r>
        <w:rPr>
          <w:lang w:eastAsia="fr-FR" w:bidi="fr-FR"/>
        </w:rPr>
        <w:t>« </w:t>
      </w:r>
      <w:r w:rsidRPr="00CB07A3">
        <w:rPr>
          <w:lang w:eastAsia="fr-FR" w:bidi="fr-FR"/>
        </w:rPr>
        <w:t>d’un jeune ménage qui s’installe et devra en plus supporter le mobilier, les tapisseries... et, si c’est en ba</w:t>
      </w:r>
      <w:r w:rsidRPr="00CB07A3">
        <w:rPr>
          <w:lang w:eastAsia="fr-FR" w:bidi="fr-FR"/>
        </w:rPr>
        <w:t>n</w:t>
      </w:r>
      <w:r w:rsidRPr="00CB07A3">
        <w:rPr>
          <w:lang w:eastAsia="fr-FR" w:bidi="fr-FR"/>
        </w:rPr>
        <w:t>lieue, une ou deux autos</w:t>
      </w:r>
      <w:r>
        <w:rPr>
          <w:lang w:eastAsia="fr-FR" w:bidi="fr-FR"/>
        </w:rPr>
        <w:t> »</w:t>
      </w:r>
      <w:r w:rsidRPr="00CB07A3">
        <w:rPr>
          <w:lang w:eastAsia="fr-FR" w:bidi="fr-FR"/>
        </w:rPr>
        <w:t xml:space="preserve"> (p. 116). Nous avons évalué ces dépenses que nous avons appelé les dépenses induites</w:t>
      </w:r>
      <w:r>
        <w:rPr>
          <w:lang w:eastAsia="fr-FR" w:bidi="fr-FR"/>
        </w:rPr>
        <w:t> :</w:t>
      </w:r>
      <w:r w:rsidRPr="00CB07A3">
        <w:rPr>
          <w:lang w:eastAsia="fr-FR" w:bidi="fr-FR"/>
        </w:rPr>
        <w:t xml:space="preserve"> notamment les frais de déménagement, les frais de répar</w:t>
      </w:r>
      <w:r w:rsidRPr="00CB07A3">
        <w:rPr>
          <w:lang w:eastAsia="fr-FR" w:bidi="fr-FR"/>
        </w:rPr>
        <w:t>a</w:t>
      </w:r>
      <w:r w:rsidRPr="00CB07A3">
        <w:rPr>
          <w:lang w:eastAsia="fr-FR" w:bidi="fr-FR"/>
        </w:rPr>
        <w:t>tion, d’amélioration et les frais de transport au travail. Nous en sommes arrivés à la conclusion suivante</w:t>
      </w:r>
      <w:r>
        <w:rPr>
          <w:lang w:eastAsia="fr-FR" w:bidi="fr-FR"/>
        </w:rPr>
        <w:t> :</w:t>
      </w:r>
      <w:r w:rsidRPr="00CB07A3">
        <w:rPr>
          <w:lang w:eastAsia="fr-FR" w:bidi="fr-FR"/>
        </w:rPr>
        <w:t xml:space="preserve"> cela n’a pas d’effet compensatoire, même si le montant a</w:t>
      </w:r>
      <w:r w:rsidRPr="00CB07A3">
        <w:rPr>
          <w:lang w:eastAsia="fr-FR" w:bidi="fr-FR"/>
        </w:rPr>
        <w:t>b</w:t>
      </w:r>
      <w:r w:rsidRPr="00CB07A3">
        <w:rPr>
          <w:lang w:eastAsia="fr-FR" w:bidi="fr-FR"/>
        </w:rPr>
        <w:t>solu est effectivement important et fait passer la moyenne du taux d’effort de 19,4 à 29,5 pour les propriétaires et de 21,3 à 23,4</w:t>
      </w:r>
      <w:r>
        <w:rPr>
          <w:lang w:eastAsia="fr-FR" w:bidi="fr-FR"/>
        </w:rPr>
        <w:t> </w:t>
      </w:r>
      <w:r>
        <w:rPr>
          <w:rStyle w:val="Appelnotedebasdep"/>
          <w:lang w:eastAsia="fr-FR" w:bidi="fr-FR"/>
        </w:rPr>
        <w:footnoteReference w:id="3"/>
      </w:r>
      <w:r w:rsidRPr="00CB07A3">
        <w:rPr>
          <w:lang w:eastAsia="fr-FR" w:bidi="fr-FR"/>
        </w:rPr>
        <w:t xml:space="preserve"> pour les locataires habitant les développements rés</w:t>
      </w:r>
      <w:r w:rsidRPr="00CB07A3">
        <w:rPr>
          <w:lang w:eastAsia="fr-FR" w:bidi="fr-FR"/>
        </w:rPr>
        <w:t>i</w:t>
      </w:r>
      <w:r w:rsidRPr="00CB07A3">
        <w:rPr>
          <w:lang w:eastAsia="fr-FR" w:bidi="fr-FR"/>
        </w:rPr>
        <w:t>dentiels</w:t>
      </w:r>
      <w:r>
        <w:rPr>
          <w:lang w:eastAsia="fr-FR" w:bidi="fr-FR"/>
        </w:rPr>
        <w:t> </w:t>
      </w:r>
      <w:r>
        <w:rPr>
          <w:rStyle w:val="Appelnotedebasdep"/>
          <w:lang w:eastAsia="fr-FR" w:bidi="fr-FR"/>
        </w:rPr>
        <w:footnoteReference w:id="4"/>
      </w:r>
      <w:r w:rsidRPr="00CB07A3">
        <w:rPr>
          <w:lang w:eastAsia="fr-FR" w:bidi="fr-FR"/>
        </w:rPr>
        <w:t xml:space="preserve"> des années 1970, à Montréal.</w:t>
      </w:r>
    </w:p>
    <w:p w14:paraId="083D113C" w14:textId="77777777" w:rsidR="009E1FE8" w:rsidRDefault="009E1FE8" w:rsidP="009E1FE8">
      <w:pPr>
        <w:spacing w:before="120" w:after="120"/>
        <w:jc w:val="both"/>
        <w:rPr>
          <w:lang w:eastAsia="fr-FR" w:bidi="fr-FR"/>
        </w:rPr>
      </w:pPr>
    </w:p>
    <w:p w14:paraId="29CAF01B" w14:textId="77777777" w:rsidR="009E1FE8" w:rsidRPr="00807A5D" w:rsidRDefault="009E1FE8" w:rsidP="009E1FE8">
      <w:pPr>
        <w:pStyle w:val="planche"/>
      </w:pPr>
      <w:r w:rsidRPr="00807A5D">
        <w:rPr>
          <w:lang w:eastAsia="fr-FR" w:bidi="fr-FR"/>
        </w:rPr>
        <w:t>Statistiques sur les propriétaires</w:t>
      </w:r>
    </w:p>
    <w:p w14:paraId="696A1652" w14:textId="77777777" w:rsidR="009E1FE8" w:rsidRDefault="009E1FE8" w:rsidP="009E1FE8">
      <w:pPr>
        <w:spacing w:before="120" w:after="120"/>
        <w:jc w:val="both"/>
        <w:rPr>
          <w:lang w:eastAsia="fr-FR" w:bidi="fr-FR"/>
        </w:rPr>
      </w:pPr>
    </w:p>
    <w:p w14:paraId="25E731D1" w14:textId="77777777" w:rsidR="009E1FE8" w:rsidRDefault="009E1FE8" w:rsidP="009E1FE8">
      <w:pPr>
        <w:spacing w:before="120" w:after="120"/>
        <w:jc w:val="both"/>
        <w:rPr>
          <w:lang w:eastAsia="fr-FR" w:bidi="fr-FR"/>
        </w:rPr>
      </w:pPr>
      <w:r w:rsidRPr="00CB07A3">
        <w:rPr>
          <w:lang w:eastAsia="fr-FR" w:bidi="fr-FR"/>
        </w:rPr>
        <w:t>L’auteur mentionne avec raison qu’il y a souvent confusion entre propriétaire occupant et propriétaire tout court. Ceci dit, il faut quand même aussi noter que le nombre de propriétaires occupant augmente, dans la région de Montréal, par rapport au nombre de locataires. Ce</w:t>
      </w:r>
      <w:r w:rsidRPr="00CB07A3">
        <w:rPr>
          <w:lang w:eastAsia="fr-FR" w:bidi="fr-FR"/>
        </w:rPr>
        <w:t>r</w:t>
      </w:r>
      <w:r w:rsidRPr="00CB07A3">
        <w:rPr>
          <w:lang w:eastAsia="fr-FR" w:bidi="fr-FR"/>
        </w:rPr>
        <w:t>tes, comme l’affirme l’auteur, ce n’est pas nécessairement souhait</w:t>
      </w:r>
      <w:r w:rsidRPr="00CB07A3">
        <w:rPr>
          <w:lang w:eastAsia="fr-FR" w:bidi="fr-FR"/>
        </w:rPr>
        <w:t>a</w:t>
      </w:r>
      <w:r w:rsidRPr="00CB07A3">
        <w:rPr>
          <w:lang w:eastAsia="fr-FR" w:bidi="fr-FR"/>
        </w:rPr>
        <w:t>ble. C’est une question de valeurs ou, comme le dit Choko, une que</w:t>
      </w:r>
      <w:r w:rsidRPr="00CB07A3">
        <w:rPr>
          <w:lang w:eastAsia="fr-FR" w:bidi="fr-FR"/>
        </w:rPr>
        <w:t>s</w:t>
      </w:r>
      <w:r w:rsidRPr="00CB07A3">
        <w:rPr>
          <w:lang w:eastAsia="fr-FR" w:bidi="fr-FR"/>
        </w:rPr>
        <w:t xml:space="preserve">tion </w:t>
      </w:r>
      <w:r>
        <w:rPr>
          <w:lang w:eastAsia="fr-FR" w:bidi="fr-FR"/>
        </w:rPr>
        <w:t>« </w:t>
      </w:r>
      <w:r w:rsidRPr="00CB07A3">
        <w:rPr>
          <w:lang w:eastAsia="fr-FR" w:bidi="fr-FR"/>
        </w:rPr>
        <w:t>idéologique</w:t>
      </w:r>
      <w:r>
        <w:rPr>
          <w:lang w:eastAsia="fr-FR" w:bidi="fr-FR"/>
        </w:rPr>
        <w:t> »</w:t>
      </w:r>
      <w:r w:rsidRPr="00CB07A3">
        <w:rPr>
          <w:lang w:eastAsia="fr-FR" w:bidi="fr-FR"/>
        </w:rPr>
        <w:t>. L’auteur affirme par ailleurs que l’accession à la propriété représente souvent plus un cauchemar qu’un rêve, à cause des augmentations des coûts. Dans notre étude sur les nouveaux dév</w:t>
      </w:r>
      <w:r w:rsidRPr="00CB07A3">
        <w:rPr>
          <w:lang w:eastAsia="fr-FR" w:bidi="fr-FR"/>
        </w:rPr>
        <w:t>e</w:t>
      </w:r>
      <w:r w:rsidRPr="00CB07A3">
        <w:rPr>
          <w:lang w:eastAsia="fr-FR" w:bidi="fr-FR"/>
        </w:rPr>
        <w:t>loppements résidentiels, nous avons pu vérifier que, jusqu’à tout r</w:t>
      </w:r>
      <w:r w:rsidRPr="00CB07A3">
        <w:rPr>
          <w:lang w:eastAsia="fr-FR" w:bidi="fr-FR"/>
        </w:rPr>
        <w:t>é</w:t>
      </w:r>
      <w:r w:rsidRPr="00CB07A3">
        <w:rPr>
          <w:lang w:eastAsia="fr-FR" w:bidi="fr-FR"/>
        </w:rPr>
        <w:t>cemment tout au moins, cela est faux</w:t>
      </w:r>
      <w:r>
        <w:rPr>
          <w:lang w:eastAsia="fr-FR" w:bidi="fr-FR"/>
        </w:rPr>
        <w:t> </w:t>
      </w:r>
      <w:r>
        <w:rPr>
          <w:rStyle w:val="Appelnotedebasdep"/>
          <w:lang w:eastAsia="fr-FR" w:bidi="fr-FR"/>
        </w:rPr>
        <w:footnoteReference w:id="5"/>
      </w:r>
      <w:r w:rsidRPr="00CB07A3">
        <w:rPr>
          <w:lang w:eastAsia="fr-FR" w:bidi="fr-FR"/>
        </w:rPr>
        <w:t>. D’ailleurs cela ne peut s’appliquer qu’à la maison unifam</w:t>
      </w:r>
      <w:r w:rsidRPr="00CB07A3">
        <w:rPr>
          <w:lang w:eastAsia="fr-FR" w:bidi="fr-FR"/>
        </w:rPr>
        <w:t>i</w:t>
      </w:r>
      <w:r w:rsidRPr="00CB07A3">
        <w:rPr>
          <w:lang w:eastAsia="fr-FR" w:bidi="fr-FR"/>
        </w:rPr>
        <w:t>liale.</w:t>
      </w:r>
    </w:p>
    <w:p w14:paraId="316ED33A" w14:textId="77777777" w:rsidR="009E1FE8" w:rsidRPr="00CB07A3" w:rsidRDefault="009E1FE8" w:rsidP="009E1FE8">
      <w:pPr>
        <w:spacing w:before="120" w:after="120"/>
        <w:jc w:val="both"/>
      </w:pPr>
      <w:r w:rsidRPr="00CB07A3">
        <w:rPr>
          <w:lang w:eastAsia="fr-FR" w:bidi="fr-FR"/>
        </w:rPr>
        <w:t>L’auteur confond ici, de la même façon que le discours officiel, statut d’occupation</w:t>
      </w:r>
      <w:r>
        <w:rPr>
          <w:lang w:eastAsia="fr-FR" w:bidi="fr-FR"/>
        </w:rPr>
        <w:t> </w:t>
      </w:r>
      <w:r>
        <w:rPr>
          <w:rStyle w:val="Appelnotedebasdep"/>
          <w:lang w:eastAsia="fr-FR" w:bidi="fr-FR"/>
        </w:rPr>
        <w:footnoteReference w:id="6"/>
      </w:r>
      <w:r w:rsidRPr="00065D9A">
        <w:rPr>
          <w:lang w:eastAsia="fr-FR" w:bidi="fr-FR"/>
        </w:rPr>
        <w:t xml:space="preserve"> </w:t>
      </w:r>
      <w:r w:rsidRPr="00CB07A3">
        <w:rPr>
          <w:lang w:eastAsia="fr-FR" w:bidi="fr-FR"/>
        </w:rPr>
        <w:t>et type de logement</w:t>
      </w:r>
      <w:r>
        <w:rPr>
          <w:lang w:eastAsia="fr-FR" w:bidi="fr-FR"/>
        </w:rPr>
        <w:t> </w:t>
      </w:r>
      <w:r>
        <w:rPr>
          <w:rStyle w:val="Appelnotedebasdep"/>
          <w:lang w:eastAsia="fr-FR" w:bidi="fr-FR"/>
        </w:rPr>
        <w:footnoteReference w:id="7"/>
      </w:r>
      <w:r w:rsidRPr="00CB07A3">
        <w:rPr>
          <w:lang w:eastAsia="fr-FR" w:bidi="fr-FR"/>
        </w:rPr>
        <w:t>. Il est certain que, ju</w:t>
      </w:r>
      <w:r w:rsidRPr="00CB07A3">
        <w:rPr>
          <w:lang w:eastAsia="fr-FR" w:bidi="fr-FR"/>
        </w:rPr>
        <w:t>s</w:t>
      </w:r>
      <w:r w:rsidRPr="00CB07A3">
        <w:rPr>
          <w:lang w:eastAsia="fr-FR" w:bidi="fr-FR"/>
        </w:rPr>
        <w:t xml:space="preserve">qu’à </w:t>
      </w:r>
      <w:r w:rsidRPr="00CB07A3">
        <w:rPr>
          <w:lang w:eastAsia="fr-FR" w:bidi="fr-FR"/>
        </w:rPr>
        <w:lastRenderedPageBreak/>
        <w:t>maintenant, on incitait surtout les ménages à accéder à la maison un</w:t>
      </w:r>
      <w:r w:rsidRPr="00CB07A3">
        <w:rPr>
          <w:lang w:eastAsia="fr-FR" w:bidi="fr-FR"/>
        </w:rPr>
        <w:t>i</w:t>
      </w:r>
      <w:r w:rsidRPr="00CB07A3">
        <w:rPr>
          <w:lang w:eastAsia="fr-FR" w:bidi="fr-FR"/>
        </w:rPr>
        <w:t xml:space="preserve">familiale. Or, dans ce cas, en même temps qu’on change de statut d’occupation, on accroît énormément sa consommation de logement ce qui peut poser des problèmes importants en termes financiers. Mais si le ménage avait le choix d’accéder à la propriété </w:t>
      </w:r>
      <w:r w:rsidRPr="00682E10">
        <w:rPr>
          <w:i/>
        </w:rPr>
        <w:t>du même type de logement que celui dont il est locataire</w:t>
      </w:r>
      <w:r w:rsidRPr="00CB07A3">
        <w:t xml:space="preserve">, </w:t>
      </w:r>
      <w:r w:rsidRPr="00CB07A3">
        <w:rPr>
          <w:lang w:eastAsia="fr-FR" w:bidi="fr-FR"/>
        </w:rPr>
        <w:t>il y a toutes les chances qu’il n’augmente que très peu ses dépenses de logement, bien au contraire. Ce qui me se</w:t>
      </w:r>
      <w:r w:rsidRPr="00CB07A3">
        <w:rPr>
          <w:lang w:eastAsia="fr-FR" w:bidi="fr-FR"/>
        </w:rPr>
        <w:t>m</w:t>
      </w:r>
      <w:r w:rsidRPr="00CB07A3">
        <w:rPr>
          <w:lang w:eastAsia="fr-FR" w:bidi="fr-FR"/>
        </w:rPr>
        <w:t>ble important, c’est que tous les ménages aient le choix d’être locataires ou propriétaires, et non pas, comme actuellement qu’ils soient obligés d’être locataires s’ils dés</w:t>
      </w:r>
      <w:r w:rsidRPr="00CB07A3">
        <w:rPr>
          <w:lang w:eastAsia="fr-FR" w:bidi="fr-FR"/>
        </w:rPr>
        <w:t>i</w:t>
      </w:r>
      <w:r w:rsidRPr="00CB07A3">
        <w:rPr>
          <w:lang w:eastAsia="fr-FR" w:bidi="fr-FR"/>
        </w:rPr>
        <w:t>rent soit consommer peu de logement, soit avoir une certaine localisation plus près du ce</w:t>
      </w:r>
      <w:r w:rsidRPr="00CB07A3">
        <w:rPr>
          <w:lang w:eastAsia="fr-FR" w:bidi="fr-FR"/>
        </w:rPr>
        <w:t>n</w:t>
      </w:r>
      <w:r w:rsidRPr="00CB07A3">
        <w:rPr>
          <w:lang w:eastAsia="fr-FR" w:bidi="fr-FR"/>
        </w:rPr>
        <w:t>tre-ville. Nous préférons que tous les locataires aient un choix de st</w:t>
      </w:r>
      <w:r w:rsidRPr="00CB07A3">
        <w:rPr>
          <w:lang w:eastAsia="fr-FR" w:bidi="fr-FR"/>
        </w:rPr>
        <w:t>a</w:t>
      </w:r>
      <w:r w:rsidRPr="00CB07A3">
        <w:rPr>
          <w:lang w:eastAsia="fr-FR" w:bidi="fr-FR"/>
        </w:rPr>
        <w:t>tut d’occupation, et nous croyons de plus que le statut de propri</w:t>
      </w:r>
      <w:r w:rsidRPr="00CB07A3">
        <w:rPr>
          <w:lang w:eastAsia="fr-FR" w:bidi="fr-FR"/>
        </w:rPr>
        <w:t>é</w:t>
      </w:r>
      <w:r w:rsidRPr="00CB07A3">
        <w:rPr>
          <w:lang w:eastAsia="fr-FR" w:bidi="fr-FR"/>
        </w:rPr>
        <w:t>taire non o</w:t>
      </w:r>
      <w:r>
        <w:rPr>
          <w:lang w:eastAsia="fr-FR" w:bidi="fr-FR"/>
        </w:rPr>
        <w:t>rienter</w:t>
      </w:r>
      <w:r w:rsidRPr="00CB07A3">
        <w:rPr>
          <w:lang w:eastAsia="fr-FR" w:bidi="fr-FR"/>
        </w:rPr>
        <w:t xml:space="preserve"> vers un seul type de logement comporte plusieurs avant</w:t>
      </w:r>
      <w:r w:rsidRPr="00CB07A3">
        <w:rPr>
          <w:lang w:eastAsia="fr-FR" w:bidi="fr-FR"/>
        </w:rPr>
        <w:t>a</w:t>
      </w:r>
      <w:r w:rsidRPr="00CB07A3">
        <w:rPr>
          <w:lang w:eastAsia="fr-FR" w:bidi="fr-FR"/>
        </w:rPr>
        <w:t>ges</w:t>
      </w:r>
      <w:r>
        <w:rPr>
          <w:lang w:eastAsia="fr-FR" w:bidi="fr-FR"/>
        </w:rPr>
        <w:t> :</w:t>
      </w:r>
    </w:p>
    <w:p w14:paraId="03AA29AC" w14:textId="77777777" w:rsidR="009E1FE8" w:rsidRDefault="009E1FE8" w:rsidP="009E1FE8">
      <w:pPr>
        <w:spacing w:before="120" w:after="120"/>
        <w:jc w:val="both"/>
        <w:rPr>
          <w:lang w:eastAsia="fr-FR" w:bidi="fr-FR"/>
        </w:rPr>
      </w:pPr>
    </w:p>
    <w:p w14:paraId="320D578B" w14:textId="77777777" w:rsidR="009E1FE8" w:rsidRPr="00CB07A3" w:rsidRDefault="009E1FE8" w:rsidP="009E1FE8">
      <w:pPr>
        <w:spacing w:before="120" w:after="120"/>
        <w:ind w:left="720" w:hanging="360"/>
        <w:jc w:val="both"/>
      </w:pPr>
      <w:r>
        <w:rPr>
          <w:lang w:eastAsia="fr-FR" w:bidi="fr-FR"/>
        </w:rPr>
        <w:t>-</w:t>
      </w:r>
      <w:r>
        <w:rPr>
          <w:lang w:eastAsia="fr-FR" w:bidi="fr-FR"/>
        </w:rPr>
        <w:tab/>
      </w:r>
      <w:r w:rsidRPr="00CB07A3">
        <w:rPr>
          <w:lang w:eastAsia="fr-FR" w:bidi="fr-FR"/>
        </w:rPr>
        <w:t>en plus d’avoir le choix pour tout type de logement, comme il élimine le profit d’un intermédiaire, il diminue probablement les coûts pour les ménages qui occupent</w:t>
      </w:r>
      <w:r>
        <w:rPr>
          <w:lang w:eastAsia="fr-FR" w:bidi="fr-FR"/>
        </w:rPr>
        <w:t> :</w:t>
      </w:r>
      <w:r w:rsidRPr="00CB07A3">
        <w:rPr>
          <w:lang w:eastAsia="fr-FR" w:bidi="fr-FR"/>
        </w:rPr>
        <w:t xml:space="preserve"> les coopératives d’habitation en sont une preuve. À consommation égale, les d</w:t>
      </w:r>
      <w:r w:rsidRPr="00CB07A3">
        <w:rPr>
          <w:lang w:eastAsia="fr-FR" w:bidi="fr-FR"/>
        </w:rPr>
        <w:t>é</w:t>
      </w:r>
      <w:r w:rsidRPr="00CB07A3">
        <w:rPr>
          <w:lang w:eastAsia="fr-FR" w:bidi="fr-FR"/>
        </w:rPr>
        <w:t>penses sont moins élevées. Comme on l’a déjà dit, l’auteur confond le statut d’occupation (loc</w:t>
      </w:r>
      <w:r w:rsidRPr="00CB07A3">
        <w:rPr>
          <w:lang w:eastAsia="fr-FR" w:bidi="fr-FR"/>
        </w:rPr>
        <w:t>a</w:t>
      </w:r>
      <w:r w:rsidRPr="00CB07A3">
        <w:rPr>
          <w:lang w:eastAsia="fr-FR" w:bidi="fr-FR"/>
        </w:rPr>
        <w:t>taire ou propriétaire) et le type de logement (maison unifamiliale is</w:t>
      </w:r>
      <w:r w:rsidRPr="00CB07A3">
        <w:rPr>
          <w:lang w:eastAsia="fr-FR" w:bidi="fr-FR"/>
        </w:rPr>
        <w:t>o</w:t>
      </w:r>
      <w:r w:rsidRPr="00CB07A3">
        <w:rPr>
          <w:lang w:eastAsia="fr-FR" w:bidi="fr-FR"/>
        </w:rPr>
        <w:t>lée en banlieue).</w:t>
      </w:r>
    </w:p>
    <w:p w14:paraId="44E441D8" w14:textId="77777777" w:rsidR="009E1FE8" w:rsidRPr="00CB07A3" w:rsidRDefault="009E1FE8" w:rsidP="009E1FE8">
      <w:pPr>
        <w:spacing w:before="120" w:after="120"/>
        <w:ind w:left="720" w:hanging="360"/>
        <w:jc w:val="both"/>
      </w:pPr>
      <w:r>
        <w:rPr>
          <w:lang w:eastAsia="fr-FR" w:bidi="fr-FR"/>
        </w:rPr>
        <w:t>-</w:t>
      </w:r>
      <w:r>
        <w:rPr>
          <w:lang w:eastAsia="fr-FR" w:bidi="fr-FR"/>
        </w:rPr>
        <w:tab/>
      </w:r>
      <w:r w:rsidRPr="00CB07A3">
        <w:rPr>
          <w:lang w:eastAsia="fr-FR" w:bidi="fr-FR"/>
        </w:rPr>
        <w:t>enfin nous favorisons le statut d’occupation de propriétaire pa</w:t>
      </w:r>
      <w:r w:rsidRPr="00CB07A3">
        <w:rPr>
          <w:lang w:eastAsia="fr-FR" w:bidi="fr-FR"/>
        </w:rPr>
        <w:t>r</w:t>
      </w:r>
      <w:r w:rsidRPr="00CB07A3">
        <w:rPr>
          <w:lang w:eastAsia="fr-FR" w:bidi="fr-FR"/>
        </w:rPr>
        <w:t>ce qu’une partie du travail de gestion de la maison est remplie par l’occupant lui-même et non pas par des gestionnaires ce qui va contre la division du travail actue</w:t>
      </w:r>
      <w:r w:rsidRPr="00CB07A3">
        <w:rPr>
          <w:lang w:eastAsia="fr-FR" w:bidi="fr-FR"/>
        </w:rPr>
        <w:t>l</w:t>
      </w:r>
      <w:r w:rsidRPr="00CB07A3">
        <w:rPr>
          <w:lang w:eastAsia="fr-FR" w:bidi="fr-FR"/>
        </w:rPr>
        <w:t>le et constitue un progrès en soi dans un nouveau type de société. Mais c’est une autre question.</w:t>
      </w:r>
    </w:p>
    <w:p w14:paraId="03BEC6DA" w14:textId="77777777" w:rsidR="009E1FE8" w:rsidRPr="00CB07A3" w:rsidRDefault="009E1FE8" w:rsidP="009E1FE8">
      <w:pPr>
        <w:spacing w:before="120" w:after="120"/>
        <w:jc w:val="both"/>
      </w:pPr>
    </w:p>
    <w:p w14:paraId="48DF4255" w14:textId="77777777" w:rsidR="009E1FE8" w:rsidRDefault="009E1FE8" w:rsidP="009E1FE8">
      <w:pPr>
        <w:spacing w:before="120" w:after="120"/>
        <w:jc w:val="both"/>
      </w:pPr>
      <w:r w:rsidRPr="00CB07A3">
        <w:br w:type="page"/>
      </w:r>
      <w:r>
        <w:lastRenderedPageBreak/>
        <w:t>[149]</w:t>
      </w:r>
    </w:p>
    <w:p w14:paraId="38008601" w14:textId="77777777" w:rsidR="009E1FE8" w:rsidRPr="00CB07A3" w:rsidRDefault="009E1FE8" w:rsidP="009E1FE8">
      <w:pPr>
        <w:spacing w:before="120" w:after="120"/>
        <w:jc w:val="both"/>
      </w:pPr>
    </w:p>
    <w:p w14:paraId="0721A703" w14:textId="77777777" w:rsidR="009E1FE8" w:rsidRPr="00AE7DA7" w:rsidRDefault="009E1FE8" w:rsidP="009E1FE8">
      <w:pPr>
        <w:pStyle w:val="planche"/>
      </w:pPr>
      <w:r w:rsidRPr="00AE7DA7">
        <w:rPr>
          <w:lang w:eastAsia="fr-FR" w:bidi="fr-FR"/>
        </w:rPr>
        <w:t>Conclusion : une statistique du vécu ?</w:t>
      </w:r>
    </w:p>
    <w:p w14:paraId="3110DEFB" w14:textId="77777777" w:rsidR="009E1FE8" w:rsidRDefault="009E1FE8" w:rsidP="009E1FE8">
      <w:pPr>
        <w:spacing w:before="120" w:after="120"/>
        <w:jc w:val="both"/>
        <w:rPr>
          <w:lang w:eastAsia="fr-FR" w:bidi="fr-FR"/>
        </w:rPr>
      </w:pPr>
    </w:p>
    <w:p w14:paraId="6F470232" w14:textId="77777777" w:rsidR="009E1FE8" w:rsidRDefault="009E1FE8" w:rsidP="009E1FE8">
      <w:pPr>
        <w:spacing w:before="120" w:after="120"/>
        <w:jc w:val="both"/>
        <w:rPr>
          <w:lang w:eastAsia="fr-FR" w:bidi="fr-FR"/>
        </w:rPr>
      </w:pPr>
      <w:r w:rsidRPr="00CB07A3">
        <w:rPr>
          <w:lang w:eastAsia="fr-FR" w:bidi="fr-FR"/>
        </w:rPr>
        <w:t xml:space="preserve">L’auteur conclut par un appel à une </w:t>
      </w:r>
      <w:r>
        <w:rPr>
          <w:lang w:eastAsia="fr-FR" w:bidi="fr-FR"/>
        </w:rPr>
        <w:t>« </w:t>
      </w:r>
      <w:r w:rsidRPr="00CB07A3">
        <w:rPr>
          <w:lang w:eastAsia="fr-FR" w:bidi="fr-FR"/>
        </w:rPr>
        <w:t>autre statistique</w:t>
      </w:r>
      <w:r>
        <w:rPr>
          <w:lang w:eastAsia="fr-FR" w:bidi="fr-FR"/>
        </w:rPr>
        <w:t> »</w:t>
      </w:r>
      <w:r w:rsidRPr="00CB07A3">
        <w:rPr>
          <w:lang w:eastAsia="fr-FR" w:bidi="fr-FR"/>
        </w:rPr>
        <w:t xml:space="preserve"> (p. 121). Il y a là confusion. Certes on ne peut qu’abonder dans le sens de Choko lorsqu’il affirme la nécessité de disposer de données plus complètes, d’indicateurs plus sensibles à la situation de logement de l'ensemble de la population</w:t>
      </w:r>
      <w:r>
        <w:rPr>
          <w:lang w:eastAsia="fr-FR" w:bidi="fr-FR"/>
        </w:rPr>
        <w:t> ;</w:t>
      </w:r>
      <w:r w:rsidRPr="00CB07A3">
        <w:rPr>
          <w:lang w:eastAsia="fr-FR" w:bidi="fr-FR"/>
        </w:rPr>
        <w:t xml:space="preserve"> d’accord aussi pour évaluer la situation de logement de la majorité par comparaison aux </w:t>
      </w:r>
      <w:r>
        <w:rPr>
          <w:lang w:eastAsia="fr-FR" w:bidi="fr-FR"/>
        </w:rPr>
        <w:t>« </w:t>
      </w:r>
      <w:r w:rsidRPr="00CB07A3">
        <w:rPr>
          <w:lang w:eastAsia="fr-FR" w:bidi="fr-FR"/>
        </w:rPr>
        <w:t>conditions de logement vécues par les classes possédantes</w:t>
      </w:r>
      <w:r>
        <w:rPr>
          <w:lang w:eastAsia="fr-FR" w:bidi="fr-FR"/>
        </w:rPr>
        <w:t> »</w:t>
      </w:r>
      <w:r w:rsidRPr="00CB07A3">
        <w:rPr>
          <w:lang w:eastAsia="fr-FR" w:bidi="fr-FR"/>
        </w:rPr>
        <w:t>. D’ailleurs, par rapport à ce critère précis tout indique que l’écart entre les conditions de logement des uns des autres a diminué, et c’est plutôt reporté sur d’autres types de biens</w:t>
      </w:r>
      <w:r>
        <w:rPr>
          <w:lang w:eastAsia="fr-FR" w:bidi="fr-FR"/>
        </w:rPr>
        <w:t> </w:t>
      </w:r>
      <w:r>
        <w:rPr>
          <w:rStyle w:val="Appelnotedebasdep"/>
          <w:lang w:eastAsia="fr-FR" w:bidi="fr-FR"/>
        </w:rPr>
        <w:footnoteReference w:id="8"/>
      </w:r>
      <w:r w:rsidRPr="00AE7DA7">
        <w:rPr>
          <w:lang w:eastAsia="fr-FR" w:bidi="fr-FR"/>
        </w:rPr>
        <w:t>.</w:t>
      </w:r>
      <w:r w:rsidRPr="00CB07A3">
        <w:rPr>
          <w:lang w:eastAsia="fr-FR" w:bidi="fr-FR"/>
        </w:rPr>
        <w:t xml:space="preserve"> Et de toute façon il s’agit là de critères, de normes pour i</w:t>
      </w:r>
      <w:r w:rsidRPr="00CB07A3">
        <w:rPr>
          <w:lang w:eastAsia="fr-FR" w:bidi="fr-FR"/>
        </w:rPr>
        <w:t>n</w:t>
      </w:r>
      <w:r w:rsidRPr="00CB07A3">
        <w:rPr>
          <w:lang w:eastAsia="fr-FR" w:bidi="fr-FR"/>
        </w:rPr>
        <w:t>terpréter, pour juger, pour évaluer les données statistiques, et non pas des stati</w:t>
      </w:r>
      <w:r w:rsidRPr="00CB07A3">
        <w:rPr>
          <w:lang w:eastAsia="fr-FR" w:bidi="fr-FR"/>
        </w:rPr>
        <w:t>s</w:t>
      </w:r>
      <w:r w:rsidRPr="00CB07A3">
        <w:rPr>
          <w:lang w:eastAsia="fr-FR" w:bidi="fr-FR"/>
        </w:rPr>
        <w:t>tiques elles-mêmes. On a souvent noté dans les pages qui précèdent que les critiques de Choko portaient plus sur l’interprétation des do</w:t>
      </w:r>
      <w:r w:rsidRPr="00CB07A3">
        <w:rPr>
          <w:lang w:eastAsia="fr-FR" w:bidi="fr-FR"/>
        </w:rPr>
        <w:t>n</w:t>
      </w:r>
      <w:r w:rsidRPr="00CB07A3">
        <w:rPr>
          <w:lang w:eastAsia="fr-FR" w:bidi="fr-FR"/>
        </w:rPr>
        <w:t>nées que sur leur cueillette ou leur mesure. Et quand l’auteur, en conclusion, prend pour pri</w:t>
      </w:r>
      <w:r w:rsidRPr="00CB07A3">
        <w:rPr>
          <w:lang w:eastAsia="fr-FR" w:bidi="fr-FR"/>
        </w:rPr>
        <w:t>n</w:t>
      </w:r>
      <w:r w:rsidRPr="00CB07A3">
        <w:rPr>
          <w:lang w:eastAsia="fr-FR" w:bidi="fr-FR"/>
        </w:rPr>
        <w:t>cipale cible des statistiques actuelles les seuils (des taux d’effort) définis par les différents auteurs et les diff</w:t>
      </w:r>
      <w:r w:rsidRPr="00CB07A3">
        <w:rPr>
          <w:lang w:eastAsia="fr-FR" w:bidi="fr-FR"/>
        </w:rPr>
        <w:t>é</w:t>
      </w:r>
      <w:r w:rsidRPr="00CB07A3">
        <w:rPr>
          <w:lang w:eastAsia="fr-FR" w:bidi="fr-FR"/>
        </w:rPr>
        <w:t>rents gouvernements, et qu’il propose comme remède un autre stati</w:t>
      </w:r>
      <w:r w:rsidRPr="00CB07A3">
        <w:rPr>
          <w:lang w:eastAsia="fr-FR" w:bidi="fr-FR"/>
        </w:rPr>
        <w:t>s</w:t>
      </w:r>
      <w:r w:rsidRPr="00CB07A3">
        <w:rPr>
          <w:lang w:eastAsia="fr-FR" w:bidi="fr-FR"/>
        </w:rPr>
        <w:t>tique. Les statistiques, il se trompe soit de cible, soit de remède. Les statistiques ne fournissent pas et ne fourn</w:t>
      </w:r>
      <w:r w:rsidRPr="00CB07A3">
        <w:rPr>
          <w:lang w:eastAsia="fr-FR" w:bidi="fr-FR"/>
        </w:rPr>
        <w:t>i</w:t>
      </w:r>
      <w:r w:rsidRPr="00CB07A3">
        <w:rPr>
          <w:lang w:eastAsia="fr-FR" w:bidi="fr-FR"/>
        </w:rPr>
        <w:t>ront jamais de norme ni de seuil. Ce sont ceux qui les utilisent qui définissent, en fonction de leur idé</w:t>
      </w:r>
      <w:r w:rsidRPr="00CB07A3">
        <w:rPr>
          <w:lang w:eastAsia="fr-FR" w:bidi="fr-FR"/>
        </w:rPr>
        <w:t>o</w:t>
      </w:r>
      <w:r w:rsidRPr="00CB07A3">
        <w:rPr>
          <w:lang w:eastAsia="fr-FR" w:bidi="fr-FR"/>
        </w:rPr>
        <w:t>logie, de leur besoin, de leurs intérêts les seuils qu’ils considèrent les plus profitables. Toute la discussion qui est contenue dans la concl</w:t>
      </w:r>
      <w:r w:rsidRPr="00CB07A3">
        <w:rPr>
          <w:lang w:eastAsia="fr-FR" w:bidi="fr-FR"/>
        </w:rPr>
        <w:t>u</w:t>
      </w:r>
      <w:r w:rsidRPr="00CB07A3">
        <w:rPr>
          <w:lang w:eastAsia="fr-FR" w:bidi="fr-FR"/>
        </w:rPr>
        <w:t>sion ne porte pas sur un problème de statistique, mais d’utilisation et d’interprétation des statistiques. L’auteur</w:t>
      </w:r>
      <w:r>
        <w:rPr>
          <w:lang w:eastAsia="fr-FR" w:bidi="fr-FR"/>
        </w:rPr>
        <w:t xml:space="preserve"> </w:t>
      </w:r>
      <w:r w:rsidRPr="00CB07A3">
        <w:rPr>
          <w:lang w:eastAsia="fr-FR" w:bidi="fr-FR"/>
        </w:rPr>
        <w:t>fonctionne comme s’il croyait à une sorte de vérité scientifique qui émanerait d</w:t>
      </w:r>
      <w:r w:rsidRPr="00CB07A3">
        <w:rPr>
          <w:lang w:eastAsia="fr-FR" w:bidi="fr-FR"/>
        </w:rPr>
        <w:t>i</w:t>
      </w:r>
      <w:r w:rsidRPr="00CB07A3">
        <w:rPr>
          <w:lang w:eastAsia="fr-FR" w:bidi="fr-FR"/>
        </w:rPr>
        <w:t>rectement des statistiques. Ce faisant on peut se demander s’il ne contribue pas à répandre la mystification qu’il voulait précis</w:t>
      </w:r>
      <w:r w:rsidRPr="00CB07A3">
        <w:rPr>
          <w:lang w:eastAsia="fr-FR" w:bidi="fr-FR"/>
        </w:rPr>
        <w:t>é</w:t>
      </w:r>
      <w:r w:rsidRPr="00CB07A3">
        <w:rPr>
          <w:lang w:eastAsia="fr-FR" w:bidi="fr-FR"/>
        </w:rPr>
        <w:t>ment dénoncer. Il n’y aura jamais adéquation entre la statistique et le vécu et il sera toujours vain de r</w:t>
      </w:r>
      <w:r w:rsidRPr="00CB07A3">
        <w:rPr>
          <w:lang w:eastAsia="fr-FR" w:bidi="fr-FR"/>
        </w:rPr>
        <w:t>e</w:t>
      </w:r>
      <w:r w:rsidRPr="00CB07A3">
        <w:rPr>
          <w:lang w:eastAsia="fr-FR" w:bidi="fr-FR"/>
        </w:rPr>
        <w:t>procher à une moyenne de ne pas tenir compte des différences indiv</w:t>
      </w:r>
      <w:r w:rsidRPr="00CB07A3">
        <w:rPr>
          <w:lang w:eastAsia="fr-FR" w:bidi="fr-FR"/>
        </w:rPr>
        <w:t>i</w:t>
      </w:r>
      <w:r w:rsidRPr="00CB07A3">
        <w:rPr>
          <w:lang w:eastAsia="fr-FR" w:bidi="fr-FR"/>
        </w:rPr>
        <w:t>duelles... Ceci dit, les difficultés et le caractère nécessairement subjectif des interprétations de données st</w:t>
      </w:r>
      <w:r w:rsidRPr="00CB07A3">
        <w:rPr>
          <w:lang w:eastAsia="fr-FR" w:bidi="fr-FR"/>
        </w:rPr>
        <w:t>a</w:t>
      </w:r>
      <w:r w:rsidRPr="00CB07A3">
        <w:rPr>
          <w:lang w:eastAsia="fr-FR" w:bidi="fr-FR"/>
        </w:rPr>
        <w:t xml:space="preserve">tistiques qui </w:t>
      </w:r>
      <w:r>
        <w:rPr>
          <w:lang w:eastAsia="fr-FR" w:bidi="fr-FR"/>
        </w:rPr>
        <w:t>« </w:t>
      </w:r>
      <w:r w:rsidRPr="00CB07A3">
        <w:rPr>
          <w:lang w:eastAsia="fr-FR" w:bidi="fr-FR"/>
        </w:rPr>
        <w:t>trahissent</w:t>
      </w:r>
      <w:r>
        <w:rPr>
          <w:lang w:eastAsia="fr-FR" w:bidi="fr-FR"/>
        </w:rPr>
        <w:t> »</w:t>
      </w:r>
      <w:r w:rsidRPr="00CB07A3">
        <w:rPr>
          <w:lang w:eastAsia="fr-FR" w:bidi="fr-FR"/>
        </w:rPr>
        <w:t xml:space="preserve"> </w:t>
      </w:r>
      <w:r w:rsidRPr="00CB07A3">
        <w:rPr>
          <w:lang w:eastAsia="fr-FR" w:bidi="fr-FR"/>
        </w:rPr>
        <w:lastRenderedPageBreak/>
        <w:t>to</w:t>
      </w:r>
      <w:r w:rsidRPr="00CB07A3">
        <w:rPr>
          <w:lang w:eastAsia="fr-FR" w:bidi="fr-FR"/>
        </w:rPr>
        <w:t>u</w:t>
      </w:r>
      <w:r w:rsidRPr="00CB07A3">
        <w:rPr>
          <w:lang w:eastAsia="fr-FR" w:bidi="fr-FR"/>
        </w:rPr>
        <w:t>jours le vécu d’une façon ou d’une autre ne font que renforcer la nécessité d’améliorer la qualité et d’accroître la sensibilité des indicateurs dont nous disposons actue</w:t>
      </w:r>
      <w:r w:rsidRPr="00CB07A3">
        <w:rPr>
          <w:lang w:eastAsia="fr-FR" w:bidi="fr-FR"/>
        </w:rPr>
        <w:t>l</w:t>
      </w:r>
      <w:r w:rsidRPr="00CB07A3">
        <w:rPr>
          <w:lang w:eastAsia="fr-FR" w:bidi="fr-FR"/>
        </w:rPr>
        <w:t>lement dans le domaine de logement, indicateurs dont la piètre qualité est à juste titre dénoncée par Marc Choko.</w:t>
      </w:r>
    </w:p>
    <w:p w14:paraId="122C2F27" w14:textId="77777777" w:rsidR="009E1FE8" w:rsidRPr="00CB07A3" w:rsidRDefault="009E1FE8" w:rsidP="009E1FE8">
      <w:pPr>
        <w:spacing w:before="120" w:after="120"/>
        <w:jc w:val="both"/>
      </w:pPr>
    </w:p>
    <w:p w14:paraId="4419AFBA" w14:textId="77777777" w:rsidR="009E1FE8" w:rsidRPr="00CB07A3" w:rsidRDefault="009E1FE8" w:rsidP="009E1FE8">
      <w:pPr>
        <w:spacing w:before="120" w:after="120"/>
        <w:jc w:val="right"/>
      </w:pPr>
      <w:r>
        <w:rPr>
          <w:lang w:eastAsia="fr-FR" w:bidi="fr-FR"/>
        </w:rPr>
        <w:t>Jacques Godbout</w:t>
      </w:r>
      <w:r>
        <w:rPr>
          <w:lang w:eastAsia="fr-FR" w:bidi="fr-FR"/>
        </w:rPr>
        <w:br/>
        <w:t>I.N.R.S.</w:t>
      </w:r>
      <w:r w:rsidRPr="00CB07A3">
        <w:rPr>
          <w:lang w:eastAsia="fr-FR" w:bidi="fr-FR"/>
        </w:rPr>
        <w:t>-</w:t>
      </w:r>
      <w:r>
        <w:rPr>
          <w:lang w:eastAsia="fr-FR" w:bidi="fr-FR"/>
        </w:rPr>
        <w:t xml:space="preserve"> </w:t>
      </w:r>
      <w:r w:rsidRPr="00CB07A3">
        <w:rPr>
          <w:lang w:eastAsia="fr-FR" w:bidi="fr-FR"/>
        </w:rPr>
        <w:t>Urbanisation</w:t>
      </w:r>
      <w:r>
        <w:rPr>
          <w:lang w:eastAsia="fr-FR" w:bidi="fr-FR"/>
        </w:rPr>
        <w:t>,</w:t>
      </w:r>
      <w:r w:rsidRPr="00CB07A3">
        <w:rPr>
          <w:lang w:eastAsia="fr-FR" w:bidi="fr-FR"/>
        </w:rPr>
        <w:t xml:space="preserve"> Août 1981</w:t>
      </w:r>
    </w:p>
    <w:p w14:paraId="28775421" w14:textId="77777777" w:rsidR="009E1FE8" w:rsidRDefault="009E1FE8" w:rsidP="009E1FE8">
      <w:pPr>
        <w:spacing w:before="120" w:after="120"/>
        <w:jc w:val="both"/>
      </w:pPr>
    </w:p>
    <w:p w14:paraId="04E33C80" w14:textId="77777777" w:rsidR="009E1FE8" w:rsidRPr="00E07116" w:rsidRDefault="009E1FE8" w:rsidP="009E1FE8">
      <w:pPr>
        <w:jc w:val="both"/>
      </w:pPr>
    </w:p>
    <w:p w14:paraId="1C94AB0E" w14:textId="77777777" w:rsidR="009E1FE8" w:rsidRDefault="009E1FE8" w:rsidP="009E1FE8">
      <w:pPr>
        <w:jc w:val="both"/>
      </w:pPr>
      <w:r w:rsidRPr="003F76B5">
        <w:rPr>
          <w:b/>
          <w:color w:val="FF0000"/>
        </w:rPr>
        <w:t>NOTES</w:t>
      </w:r>
    </w:p>
    <w:p w14:paraId="0E73068A" w14:textId="77777777" w:rsidR="009E1FE8" w:rsidRDefault="009E1FE8" w:rsidP="009E1FE8">
      <w:pPr>
        <w:jc w:val="both"/>
      </w:pPr>
    </w:p>
    <w:p w14:paraId="6DCE966D" w14:textId="77777777" w:rsidR="009E1FE8" w:rsidRPr="00E07116" w:rsidRDefault="009E1FE8" w:rsidP="009E1FE8">
      <w:pPr>
        <w:jc w:val="both"/>
      </w:pPr>
      <w:r>
        <w:t>Pour faciliter la consultation des notes en fin de textes, nous les avons toutes converties, dans cette édition numérique des Classiques des sciences sociales, en notes de bas de page. JMT.</w:t>
      </w:r>
    </w:p>
    <w:p w14:paraId="296DB994" w14:textId="77777777" w:rsidR="009E1FE8" w:rsidRPr="00E07116" w:rsidRDefault="009E1FE8" w:rsidP="009E1FE8">
      <w:pPr>
        <w:jc w:val="both"/>
      </w:pPr>
    </w:p>
    <w:p w14:paraId="71751E7B" w14:textId="77777777" w:rsidR="009E1FE8" w:rsidRPr="00CB07A3" w:rsidRDefault="009E1FE8" w:rsidP="009E1FE8">
      <w:pPr>
        <w:pStyle w:val="p"/>
      </w:pPr>
    </w:p>
    <w:sectPr w:rsidR="009E1FE8" w:rsidRPr="00CB07A3" w:rsidSect="009E1FE8">
      <w:headerReference w:type="default" r:id="rId20"/>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44C0A" w14:textId="77777777" w:rsidR="009E1B8A" w:rsidRDefault="009E1B8A">
      <w:r>
        <w:separator/>
      </w:r>
    </w:p>
  </w:endnote>
  <w:endnote w:type="continuationSeparator" w:id="0">
    <w:p w14:paraId="66D6BA76" w14:textId="77777777" w:rsidR="009E1B8A" w:rsidRDefault="009E1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Courier New">
    <w:panose1 w:val="02070309020205020404"/>
    <w:charset w:val="00"/>
    <w:family w:val="modern"/>
    <w:pitch w:val="fixed"/>
    <w:sig w:usb0="E0002EFF" w:usb1="C0007843" w:usb2="00000009" w:usb3="00000000" w:csb0="000001F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D3904" w14:textId="77777777" w:rsidR="009E1B8A" w:rsidRDefault="009E1B8A">
      <w:pPr>
        <w:ind w:firstLine="0"/>
      </w:pPr>
      <w:r>
        <w:separator/>
      </w:r>
    </w:p>
  </w:footnote>
  <w:footnote w:type="continuationSeparator" w:id="0">
    <w:p w14:paraId="027221C9" w14:textId="77777777" w:rsidR="009E1B8A" w:rsidRDefault="009E1B8A">
      <w:pPr>
        <w:ind w:firstLine="0"/>
      </w:pPr>
      <w:r>
        <w:separator/>
      </w:r>
    </w:p>
  </w:footnote>
  <w:footnote w:id="1">
    <w:p w14:paraId="58C8EC2F" w14:textId="77777777" w:rsidR="009E1FE8" w:rsidRDefault="009E1FE8">
      <w:pPr>
        <w:pStyle w:val="Notedebasdepage"/>
      </w:pPr>
      <w:r>
        <w:rPr>
          <w:rStyle w:val="Appelnotedebasdep"/>
        </w:rPr>
        <w:footnoteRef/>
      </w:r>
      <w:r>
        <w:t xml:space="preserve"> </w:t>
      </w:r>
      <w:r>
        <w:tab/>
        <w:t>Ce problème fait l’objet d’une publication de l’I.N.R.S., par Georges Mathews, à paraître, automne 1981. Voir aussi, la conclusion du rapport sur l’accessibilité aux nouveaux développements (I.N.R.S.-Urbanisation. 1981).</w:t>
      </w:r>
    </w:p>
  </w:footnote>
  <w:footnote w:id="2">
    <w:p w14:paraId="2F19A316" w14:textId="77777777" w:rsidR="009E1FE8" w:rsidRDefault="009E1FE8">
      <w:pPr>
        <w:pStyle w:val="Notedebasdepage"/>
      </w:pPr>
      <w:r>
        <w:rPr>
          <w:rStyle w:val="Appelnotedebasdep"/>
        </w:rPr>
        <w:footnoteRef/>
      </w:r>
      <w:r>
        <w:t xml:space="preserve"> </w:t>
      </w:r>
      <w:r>
        <w:tab/>
        <w:t>Ces problèmes sont longuement discutés dans Jacques Godbout, « L’accessibilité aux nouveaux développements résidentiels », Mo</w:t>
      </w:r>
      <w:r>
        <w:t>n</w:t>
      </w:r>
      <w:r>
        <w:t>tréal, I.N.R.S.- Urbanisation.</w:t>
      </w:r>
    </w:p>
  </w:footnote>
  <w:footnote w:id="3">
    <w:p w14:paraId="05925EEF" w14:textId="77777777" w:rsidR="009E1FE8" w:rsidRDefault="009E1FE8">
      <w:pPr>
        <w:pStyle w:val="Notedebasdepage"/>
      </w:pPr>
      <w:r>
        <w:rPr>
          <w:rStyle w:val="Appelnotedebasdep"/>
        </w:rPr>
        <w:footnoteRef/>
      </w:r>
      <w:r>
        <w:t xml:space="preserve"> </w:t>
      </w:r>
      <w:r>
        <w:tab/>
        <w:t>26,5 si l’on inclut l’ameublement.</w:t>
      </w:r>
    </w:p>
  </w:footnote>
  <w:footnote w:id="4">
    <w:p w14:paraId="5B50A56E" w14:textId="77777777" w:rsidR="009E1FE8" w:rsidRDefault="009E1FE8">
      <w:pPr>
        <w:pStyle w:val="Notedebasdepage"/>
      </w:pPr>
      <w:r>
        <w:rPr>
          <w:rStyle w:val="Appelnotedebasdep"/>
        </w:rPr>
        <w:footnoteRef/>
      </w:r>
      <w:r>
        <w:t xml:space="preserve"> </w:t>
      </w:r>
      <w:r>
        <w:tab/>
        <w:t>Développements résidentiels construits entre 1971 et 1977 dans l’agglomération montréalaise (données : 1977).</w:t>
      </w:r>
    </w:p>
  </w:footnote>
  <w:footnote w:id="5">
    <w:p w14:paraId="3FE7460D" w14:textId="77777777" w:rsidR="009E1FE8" w:rsidRDefault="009E1FE8">
      <w:pPr>
        <w:pStyle w:val="Notedebasdepage"/>
      </w:pPr>
      <w:r>
        <w:rPr>
          <w:rStyle w:val="Appelnotedebasdep"/>
        </w:rPr>
        <w:footnoteRef/>
      </w:r>
      <w:r>
        <w:t xml:space="preserve"> </w:t>
      </w:r>
      <w:r>
        <w:tab/>
        <w:t>La situation s’est sûrement modifiée depuis.</w:t>
      </w:r>
    </w:p>
  </w:footnote>
  <w:footnote w:id="6">
    <w:p w14:paraId="26773971" w14:textId="77777777" w:rsidR="009E1FE8" w:rsidRDefault="009E1FE8">
      <w:pPr>
        <w:pStyle w:val="Notedebasdepage"/>
      </w:pPr>
      <w:r>
        <w:rPr>
          <w:rStyle w:val="Appelnotedebasdep"/>
        </w:rPr>
        <w:footnoteRef/>
      </w:r>
      <w:r>
        <w:t xml:space="preserve"> </w:t>
      </w:r>
      <w:r>
        <w:tab/>
        <w:t>Locataire ou propriétaire.</w:t>
      </w:r>
    </w:p>
  </w:footnote>
  <w:footnote w:id="7">
    <w:p w14:paraId="46E359ED" w14:textId="77777777" w:rsidR="009E1FE8" w:rsidRDefault="009E1FE8">
      <w:pPr>
        <w:pStyle w:val="Notedebasdepage"/>
      </w:pPr>
      <w:r>
        <w:rPr>
          <w:rStyle w:val="Appelnotedebasdep"/>
        </w:rPr>
        <w:footnoteRef/>
      </w:r>
      <w:r>
        <w:t xml:space="preserve"> </w:t>
      </w:r>
      <w:r>
        <w:tab/>
        <w:t>Maison unifamiliale, duplex, tours, etc.</w:t>
      </w:r>
    </w:p>
  </w:footnote>
  <w:footnote w:id="8">
    <w:p w14:paraId="1AFDA394" w14:textId="77777777" w:rsidR="009E1FE8" w:rsidRDefault="009E1FE8">
      <w:pPr>
        <w:pStyle w:val="Notedebasdepage"/>
      </w:pPr>
      <w:r>
        <w:rPr>
          <w:rStyle w:val="Appelnotedebasdep"/>
        </w:rPr>
        <w:footnoteRef/>
      </w:r>
      <w:r>
        <w:t xml:space="preserve"> </w:t>
      </w:r>
      <w:r>
        <w:tab/>
        <w:t xml:space="preserve">Voir à ce sujet le rapport sur l’accessibilité (Godbout, </w:t>
      </w:r>
      <w:r w:rsidRPr="00682E10">
        <w:rPr>
          <w:i/>
        </w:rPr>
        <w:t>op. cit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2E1CD" w14:textId="77777777" w:rsidR="009E1FE8" w:rsidRDefault="009E1FE8" w:rsidP="009E1FE8">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Jacques Godbout,  “Les limites des statistiques du logement et l’illusion…” (1982)</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000000">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15</w:t>
    </w:r>
    <w:r>
      <w:rPr>
        <w:rStyle w:val="Numrodepage"/>
        <w:rFonts w:ascii="Times New Roman" w:hAnsi="Times New Roman"/>
      </w:rPr>
      <w:fldChar w:fldCharType="end"/>
    </w:r>
  </w:p>
  <w:p w14:paraId="6A8D5B39" w14:textId="77777777" w:rsidR="009E1FE8" w:rsidRDefault="009E1FE8">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067CB4"/>
    <w:rsid w:val="000A2495"/>
    <w:rsid w:val="004F2568"/>
    <w:rsid w:val="009E1B8A"/>
    <w:rsid w:val="009E1FE8"/>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8A100B9"/>
  <w15:chartTrackingRefBased/>
  <w15:docId w15:val="{54E9E76F-6885-CF49-91FB-41D74CFA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03E0"/>
    <w:pPr>
      <w:ind w:firstLine="360"/>
    </w:pPr>
    <w:rPr>
      <w:rFonts w:ascii="Times New Roman" w:eastAsia="Times New Roman" w:hAnsi="Times New Roman"/>
      <w:sz w:val="28"/>
      <w:lang w:eastAsia="en-US"/>
    </w:rPr>
  </w:style>
  <w:style w:type="paragraph" w:styleId="Titre1">
    <w:name w:val="heading 1"/>
    <w:next w:val="Normal"/>
    <w:link w:val="Titre1Car"/>
    <w:qFormat/>
    <w:rsid w:val="006203E0"/>
    <w:pPr>
      <w:outlineLvl w:val="0"/>
    </w:pPr>
    <w:rPr>
      <w:rFonts w:eastAsia="Times New Roman"/>
      <w:noProof/>
      <w:lang w:eastAsia="en-US"/>
    </w:rPr>
  </w:style>
  <w:style w:type="paragraph" w:styleId="Titre2">
    <w:name w:val="heading 2"/>
    <w:next w:val="Normal"/>
    <w:link w:val="Titre2Car"/>
    <w:qFormat/>
    <w:rsid w:val="006203E0"/>
    <w:pPr>
      <w:outlineLvl w:val="1"/>
    </w:pPr>
    <w:rPr>
      <w:rFonts w:eastAsia="Times New Roman"/>
      <w:noProof/>
      <w:lang w:eastAsia="en-US"/>
    </w:rPr>
  </w:style>
  <w:style w:type="paragraph" w:styleId="Titre3">
    <w:name w:val="heading 3"/>
    <w:next w:val="Normal"/>
    <w:link w:val="Titre3Car"/>
    <w:qFormat/>
    <w:rsid w:val="006203E0"/>
    <w:pPr>
      <w:outlineLvl w:val="2"/>
    </w:pPr>
    <w:rPr>
      <w:rFonts w:eastAsia="Times New Roman"/>
      <w:noProof/>
      <w:lang w:eastAsia="en-US"/>
    </w:rPr>
  </w:style>
  <w:style w:type="paragraph" w:styleId="Titre4">
    <w:name w:val="heading 4"/>
    <w:next w:val="Normal"/>
    <w:link w:val="Titre4Car"/>
    <w:qFormat/>
    <w:rsid w:val="006203E0"/>
    <w:pPr>
      <w:outlineLvl w:val="3"/>
    </w:pPr>
    <w:rPr>
      <w:rFonts w:eastAsia="Times New Roman"/>
      <w:noProof/>
      <w:lang w:eastAsia="en-US"/>
    </w:rPr>
  </w:style>
  <w:style w:type="paragraph" w:styleId="Titre5">
    <w:name w:val="heading 5"/>
    <w:next w:val="Normal"/>
    <w:link w:val="Titre5Car"/>
    <w:qFormat/>
    <w:rsid w:val="006203E0"/>
    <w:pPr>
      <w:outlineLvl w:val="4"/>
    </w:pPr>
    <w:rPr>
      <w:rFonts w:eastAsia="Times New Roman"/>
      <w:noProof/>
      <w:lang w:eastAsia="en-US"/>
    </w:rPr>
  </w:style>
  <w:style w:type="paragraph" w:styleId="Titre6">
    <w:name w:val="heading 6"/>
    <w:next w:val="Normal"/>
    <w:link w:val="Titre6Car"/>
    <w:qFormat/>
    <w:rsid w:val="006203E0"/>
    <w:pPr>
      <w:outlineLvl w:val="5"/>
    </w:pPr>
    <w:rPr>
      <w:rFonts w:eastAsia="Times New Roman"/>
      <w:noProof/>
      <w:lang w:eastAsia="en-US"/>
    </w:rPr>
  </w:style>
  <w:style w:type="paragraph" w:styleId="Titre7">
    <w:name w:val="heading 7"/>
    <w:next w:val="Normal"/>
    <w:link w:val="Titre7Car"/>
    <w:qFormat/>
    <w:rsid w:val="006203E0"/>
    <w:pPr>
      <w:outlineLvl w:val="6"/>
    </w:pPr>
    <w:rPr>
      <w:rFonts w:eastAsia="Times New Roman"/>
      <w:noProof/>
      <w:lang w:eastAsia="en-US"/>
    </w:rPr>
  </w:style>
  <w:style w:type="paragraph" w:styleId="Titre8">
    <w:name w:val="heading 8"/>
    <w:next w:val="Normal"/>
    <w:link w:val="Titre8Car"/>
    <w:qFormat/>
    <w:rsid w:val="006203E0"/>
    <w:pPr>
      <w:outlineLvl w:val="7"/>
    </w:pPr>
    <w:rPr>
      <w:rFonts w:eastAsia="Times New Roman"/>
      <w:noProof/>
      <w:lang w:eastAsia="en-US"/>
    </w:rPr>
  </w:style>
  <w:style w:type="paragraph" w:styleId="Titre9">
    <w:name w:val="heading 9"/>
    <w:next w:val="Normal"/>
    <w:link w:val="Titre9Car"/>
    <w:qFormat/>
    <w:rsid w:val="006203E0"/>
    <w:pPr>
      <w:outlineLvl w:val="8"/>
    </w:pPr>
    <w:rPr>
      <w:rFonts w:eastAsia="Times New Roman"/>
      <w:noProof/>
      <w:lang w:eastAsia="en-US"/>
    </w:rPr>
  </w:style>
  <w:style w:type="character" w:default="1" w:styleId="Policepardfaut">
    <w:name w:val="Default Paragraph Font"/>
    <w:rsid w:val="006203E0"/>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203E0"/>
  </w:style>
  <w:style w:type="character" w:styleId="Appeldenotedefin">
    <w:name w:val="endnote reference"/>
    <w:rsid w:val="006203E0"/>
    <w:rPr>
      <w:vertAlign w:val="superscript"/>
    </w:rPr>
  </w:style>
  <w:style w:type="character" w:styleId="Appelnotedebasdep">
    <w:name w:val="footnote reference"/>
    <w:autoRedefine/>
    <w:rsid w:val="006203E0"/>
    <w:rPr>
      <w:color w:val="FF0000"/>
      <w:position w:val="6"/>
      <w:sz w:val="20"/>
    </w:rPr>
  </w:style>
  <w:style w:type="paragraph" w:styleId="Grillecouleur-Accent1">
    <w:name w:val="Colorful Grid Accent 1"/>
    <w:basedOn w:val="Normal"/>
    <w:link w:val="Grillecouleur-Accent1Car"/>
    <w:autoRedefine/>
    <w:rsid w:val="00E90EF8"/>
    <w:pPr>
      <w:spacing w:before="120" w:after="120"/>
      <w:ind w:left="720"/>
      <w:jc w:val="both"/>
    </w:pPr>
    <w:rPr>
      <w:iCs/>
      <w:color w:val="000080"/>
      <w:sz w:val="24"/>
      <w:szCs w:val="28"/>
      <w:lang w:val="x-none" w:eastAsia="x-none" w:bidi="fr-FR"/>
    </w:rPr>
  </w:style>
  <w:style w:type="paragraph" w:customStyle="1" w:styleId="Niveau1">
    <w:name w:val="Niveau 1"/>
    <w:basedOn w:val="Normal"/>
    <w:rsid w:val="006203E0"/>
    <w:pPr>
      <w:ind w:firstLine="0"/>
    </w:pPr>
    <w:rPr>
      <w:b/>
      <w:color w:val="FF0000"/>
      <w:sz w:val="72"/>
    </w:rPr>
  </w:style>
  <w:style w:type="paragraph" w:customStyle="1" w:styleId="Niveau11">
    <w:name w:val="Niveau 1.1"/>
    <w:basedOn w:val="Niveau1"/>
    <w:autoRedefine/>
    <w:rsid w:val="006203E0"/>
    <w:rPr>
      <w:color w:val="008000"/>
      <w:sz w:val="60"/>
    </w:rPr>
  </w:style>
  <w:style w:type="paragraph" w:customStyle="1" w:styleId="Niveau12">
    <w:name w:val="Niveau 1.2"/>
    <w:basedOn w:val="Niveau11"/>
    <w:autoRedefine/>
    <w:rsid w:val="006203E0"/>
    <w:pPr>
      <w:jc w:val="center"/>
    </w:pPr>
    <w:rPr>
      <w:i/>
      <w:color w:val="000080"/>
      <w:sz w:val="36"/>
    </w:rPr>
  </w:style>
  <w:style w:type="paragraph" w:customStyle="1" w:styleId="Niveau2">
    <w:name w:val="Niveau 2"/>
    <w:basedOn w:val="Normal"/>
    <w:rsid w:val="006203E0"/>
    <w:rPr>
      <w:rFonts w:ascii="GillSans" w:hAnsi="GillSans"/>
      <w:sz w:val="20"/>
    </w:rPr>
  </w:style>
  <w:style w:type="paragraph" w:customStyle="1" w:styleId="Niveau3">
    <w:name w:val="Niveau 3"/>
    <w:basedOn w:val="Normal"/>
    <w:autoRedefine/>
    <w:rsid w:val="006203E0"/>
    <w:pPr>
      <w:ind w:left="1080" w:hanging="720"/>
    </w:pPr>
    <w:rPr>
      <w:b/>
    </w:rPr>
  </w:style>
  <w:style w:type="paragraph" w:customStyle="1" w:styleId="Titreniveau1">
    <w:name w:val="Titre niveau 1"/>
    <w:basedOn w:val="Niveau1"/>
    <w:autoRedefine/>
    <w:rsid w:val="006203E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25599C"/>
    <w:pPr>
      <w:widowControl w:val="0"/>
      <w:pBdr>
        <w:bottom w:val="none" w:sz="0" w:space="0" w:color="auto"/>
      </w:pBdr>
      <w:spacing w:before="120"/>
      <w:ind w:left="0" w:right="0"/>
    </w:pPr>
    <w:rPr>
      <w:color w:val="auto"/>
    </w:rPr>
  </w:style>
  <w:style w:type="paragraph" w:styleId="Corpsdetexte">
    <w:name w:val="Body Text"/>
    <w:basedOn w:val="Normal"/>
    <w:link w:val="CorpsdetexteCar"/>
    <w:rsid w:val="006203E0"/>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paragraph" w:styleId="Corpsdetexte3">
    <w:name w:val="Body Text 3"/>
    <w:basedOn w:val="Normal"/>
    <w:link w:val="Corpsdetexte3Car"/>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6203E0"/>
    <w:pPr>
      <w:tabs>
        <w:tab w:val="center" w:pos="4320"/>
        <w:tab w:val="right" w:pos="8640"/>
      </w:tabs>
    </w:pPr>
    <w:rPr>
      <w:rFonts w:ascii="GillSans" w:hAnsi="GillSans"/>
      <w:sz w:val="20"/>
    </w:rPr>
  </w:style>
  <w:style w:type="paragraph" w:customStyle="1" w:styleId="En-tteimpaire">
    <w:name w:val="En-tÍte impaire"/>
    <w:basedOn w:val="En-tte"/>
    <w:rsid w:val="006203E0"/>
    <w:pPr>
      <w:tabs>
        <w:tab w:val="right" w:pos="8280"/>
        <w:tab w:val="right" w:pos="9000"/>
      </w:tabs>
      <w:ind w:firstLine="0"/>
    </w:pPr>
  </w:style>
  <w:style w:type="paragraph" w:customStyle="1" w:styleId="En-ttepaire">
    <w:name w:val="En-tÍte paire"/>
    <w:basedOn w:val="En-tte"/>
    <w:rsid w:val="006203E0"/>
    <w:pPr>
      <w:tabs>
        <w:tab w:val="left" w:pos="720"/>
      </w:tabs>
      <w:ind w:firstLine="0"/>
    </w:pPr>
  </w:style>
  <w:style w:type="paragraph" w:styleId="Lgende">
    <w:name w:val="caption"/>
    <w:basedOn w:val="Normal"/>
    <w:next w:val="Normal"/>
    <w:qFormat/>
    <w:rsid w:val="006203E0"/>
    <w:pPr>
      <w:spacing w:before="120" w:after="120"/>
    </w:pPr>
    <w:rPr>
      <w:rFonts w:ascii="GillSans" w:hAnsi="GillSans"/>
      <w:b/>
      <w:sz w:val="20"/>
    </w:rPr>
  </w:style>
  <w:style w:type="character" w:styleId="Hyperlien">
    <w:name w:val="Hyperlink"/>
    <w:uiPriority w:val="99"/>
    <w:rsid w:val="006203E0"/>
    <w:rPr>
      <w:color w:val="0000FF"/>
      <w:u w:val="single"/>
    </w:rPr>
  </w:style>
  <w:style w:type="character" w:styleId="Lienvisit">
    <w:name w:val="FollowedHyperlink"/>
    <w:rsid w:val="006203E0"/>
    <w:rPr>
      <w:color w:val="800080"/>
      <w:u w:val="single"/>
    </w:rPr>
  </w:style>
  <w:style w:type="paragraph" w:customStyle="1" w:styleId="Niveau10">
    <w:name w:val="Niveau 1.0"/>
    <w:basedOn w:val="Niveau11"/>
    <w:autoRedefine/>
    <w:rsid w:val="006203E0"/>
    <w:pPr>
      <w:jc w:val="center"/>
    </w:pPr>
    <w:rPr>
      <w:b w:val="0"/>
      <w:sz w:val="48"/>
    </w:rPr>
  </w:style>
  <w:style w:type="paragraph" w:customStyle="1" w:styleId="Niveau13">
    <w:name w:val="Niveau 1.3"/>
    <w:basedOn w:val="Niveau12"/>
    <w:autoRedefine/>
    <w:rsid w:val="006203E0"/>
    <w:rPr>
      <w:b w:val="0"/>
      <w:i w:val="0"/>
      <w:color w:val="800080"/>
      <w:sz w:val="48"/>
    </w:rPr>
  </w:style>
  <w:style w:type="paragraph" w:styleId="Notedebasdepage">
    <w:name w:val="footnote text"/>
    <w:basedOn w:val="Normal"/>
    <w:link w:val="NotedebasdepageCar"/>
    <w:autoRedefine/>
    <w:rsid w:val="00E02924"/>
    <w:pPr>
      <w:tabs>
        <w:tab w:val="left" w:pos="900"/>
      </w:tabs>
      <w:ind w:left="540" w:hanging="540"/>
      <w:jc w:val="both"/>
    </w:pPr>
    <w:rPr>
      <w:color w:val="000000"/>
      <w:sz w:val="24"/>
      <w:lang w:val="x-none"/>
    </w:rPr>
  </w:style>
  <w:style w:type="character" w:styleId="Numrodepage">
    <w:name w:val="page number"/>
    <w:basedOn w:val="Policepardfaut"/>
    <w:rsid w:val="006203E0"/>
  </w:style>
  <w:style w:type="paragraph" w:styleId="Pieddepage">
    <w:name w:val="footer"/>
    <w:basedOn w:val="Normal"/>
    <w:link w:val="PieddepageCar"/>
    <w:uiPriority w:val="99"/>
    <w:rsid w:val="006203E0"/>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203E0"/>
    <w:pPr>
      <w:ind w:left="20" w:firstLine="400"/>
    </w:pPr>
    <w:rPr>
      <w:rFonts w:ascii="Arial" w:hAnsi="Arial"/>
    </w:rPr>
  </w:style>
  <w:style w:type="paragraph" w:styleId="Retraitcorpsdetexte2">
    <w:name w:val="Body Text Indent 2"/>
    <w:basedOn w:val="Normal"/>
    <w:link w:val="Retraitcorpsdetexte2Car"/>
    <w:rsid w:val="006203E0"/>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203E0"/>
    <w:pPr>
      <w:ind w:left="20" w:firstLine="380"/>
      <w:jc w:val="both"/>
    </w:pPr>
    <w:rPr>
      <w:rFonts w:ascii="Arial" w:hAnsi="Arial"/>
    </w:rPr>
  </w:style>
  <w:style w:type="paragraph" w:customStyle="1" w:styleId="texteenvidence">
    <w:name w:val="texte en évidence"/>
    <w:basedOn w:val="Normal"/>
    <w:rsid w:val="006203E0"/>
    <w:pPr>
      <w:widowControl w:val="0"/>
      <w:jc w:val="both"/>
    </w:pPr>
    <w:rPr>
      <w:rFonts w:ascii="Arial" w:hAnsi="Arial"/>
      <w:b/>
      <w:color w:val="FF0000"/>
    </w:rPr>
  </w:style>
  <w:style w:type="paragraph" w:styleId="Titre">
    <w:name w:val="Title"/>
    <w:basedOn w:val="Normal"/>
    <w:link w:val="TitreCar"/>
    <w:autoRedefine/>
    <w:qFormat/>
    <w:rsid w:val="006203E0"/>
    <w:pPr>
      <w:ind w:firstLine="0"/>
      <w:jc w:val="center"/>
    </w:pPr>
    <w:rPr>
      <w:b/>
      <w:sz w:val="48"/>
    </w:rPr>
  </w:style>
  <w:style w:type="paragraph" w:customStyle="1" w:styleId="livre">
    <w:name w:val="livre"/>
    <w:basedOn w:val="Normal"/>
    <w:rsid w:val="006203E0"/>
    <w:pPr>
      <w:tabs>
        <w:tab w:val="right" w:pos="9360"/>
      </w:tabs>
      <w:ind w:firstLine="0"/>
    </w:pPr>
    <w:rPr>
      <w:b/>
      <w:color w:val="000080"/>
      <w:sz w:val="144"/>
    </w:rPr>
  </w:style>
  <w:style w:type="paragraph" w:customStyle="1" w:styleId="livrest">
    <w:name w:val="livre_st"/>
    <w:basedOn w:val="Normal"/>
    <w:rsid w:val="006203E0"/>
    <w:pPr>
      <w:tabs>
        <w:tab w:val="right" w:pos="9360"/>
      </w:tabs>
      <w:ind w:firstLine="0"/>
    </w:pPr>
    <w:rPr>
      <w:b/>
      <w:color w:val="FF0000"/>
      <w:sz w:val="72"/>
    </w:rPr>
  </w:style>
  <w:style w:type="paragraph" w:customStyle="1" w:styleId="tableautitre">
    <w:name w:val="tableau_titre"/>
    <w:basedOn w:val="Normal"/>
    <w:rsid w:val="006203E0"/>
    <w:pPr>
      <w:ind w:firstLine="0"/>
      <w:jc w:val="center"/>
    </w:pPr>
    <w:rPr>
      <w:rFonts w:ascii="Times" w:hAnsi="Times"/>
      <w:b/>
    </w:rPr>
  </w:style>
  <w:style w:type="paragraph" w:customStyle="1" w:styleId="planche">
    <w:name w:val="planche"/>
    <w:basedOn w:val="tableautitre"/>
    <w:autoRedefine/>
    <w:rsid w:val="006203E0"/>
    <w:pPr>
      <w:widowControl w:val="0"/>
    </w:pPr>
    <w:rPr>
      <w:rFonts w:ascii="Times New Roman" w:hAnsi="Times New Roman"/>
      <w:b w:val="0"/>
      <w:color w:val="000080"/>
      <w:sz w:val="36"/>
    </w:rPr>
  </w:style>
  <w:style w:type="paragraph" w:customStyle="1" w:styleId="tableaust">
    <w:name w:val="tableau_st"/>
    <w:basedOn w:val="Normal"/>
    <w:autoRedefine/>
    <w:rsid w:val="006203E0"/>
    <w:pPr>
      <w:ind w:firstLine="0"/>
      <w:jc w:val="center"/>
    </w:pPr>
    <w:rPr>
      <w:i/>
      <w:color w:val="FF0000"/>
    </w:rPr>
  </w:style>
  <w:style w:type="paragraph" w:customStyle="1" w:styleId="planchest">
    <w:name w:val="planche_st"/>
    <w:basedOn w:val="tableaust"/>
    <w:autoRedefine/>
    <w:rsid w:val="006203E0"/>
    <w:pPr>
      <w:spacing w:before="60"/>
    </w:pPr>
    <w:rPr>
      <w:i w:val="0"/>
      <w:sz w:val="48"/>
    </w:rPr>
  </w:style>
  <w:style w:type="paragraph" w:customStyle="1" w:styleId="section">
    <w:name w:val="section"/>
    <w:basedOn w:val="Normal"/>
    <w:rsid w:val="006203E0"/>
    <w:pPr>
      <w:ind w:firstLine="0"/>
      <w:jc w:val="center"/>
    </w:pPr>
    <w:rPr>
      <w:rFonts w:ascii="Times" w:hAnsi="Times"/>
      <w:b/>
      <w:sz w:val="48"/>
    </w:rPr>
  </w:style>
  <w:style w:type="paragraph" w:customStyle="1" w:styleId="suite">
    <w:name w:val="suite"/>
    <w:basedOn w:val="Normal"/>
    <w:autoRedefine/>
    <w:rsid w:val="006203E0"/>
    <w:pPr>
      <w:tabs>
        <w:tab w:val="right" w:pos="9360"/>
      </w:tabs>
      <w:ind w:firstLine="0"/>
      <w:jc w:val="center"/>
    </w:pPr>
    <w:rPr>
      <w:b/>
      <w:color w:val="008000"/>
    </w:rPr>
  </w:style>
  <w:style w:type="paragraph" w:customStyle="1" w:styleId="tdmchap">
    <w:name w:val="tdm_chap"/>
    <w:basedOn w:val="Normal"/>
    <w:rsid w:val="006203E0"/>
    <w:pPr>
      <w:tabs>
        <w:tab w:val="left" w:pos="1980"/>
      </w:tabs>
      <w:ind w:firstLine="0"/>
    </w:pPr>
    <w:rPr>
      <w:rFonts w:ascii="Times" w:hAnsi="Times"/>
      <w:b/>
    </w:rPr>
  </w:style>
  <w:style w:type="paragraph" w:customStyle="1" w:styleId="partie">
    <w:name w:val="partie"/>
    <w:basedOn w:val="Normal"/>
    <w:rsid w:val="006203E0"/>
    <w:pPr>
      <w:ind w:firstLine="0"/>
      <w:jc w:val="right"/>
    </w:pPr>
    <w:rPr>
      <w:b/>
      <w:sz w:val="120"/>
    </w:rPr>
  </w:style>
  <w:style w:type="paragraph" w:styleId="Normalcentr">
    <w:name w:val="Block Text"/>
    <w:basedOn w:val="Normal"/>
    <w:rsid w:val="006203E0"/>
    <w:pPr>
      <w:ind w:left="180" w:right="180"/>
      <w:jc w:val="both"/>
    </w:pPr>
  </w:style>
  <w:style w:type="paragraph" w:customStyle="1" w:styleId="Titlest">
    <w:name w:val="Title_st"/>
    <w:basedOn w:val="Titre"/>
    <w:autoRedefine/>
    <w:rsid w:val="0091157F"/>
    <w:rPr>
      <w:b w:val="0"/>
      <w:sz w:val="64"/>
    </w:rPr>
  </w:style>
  <w:style w:type="paragraph" w:styleId="TableauGrille2">
    <w:name w:val="Grid Table 2"/>
    <w:basedOn w:val="Normal"/>
    <w:rsid w:val="006203E0"/>
    <w:pPr>
      <w:ind w:left="360" w:hanging="360"/>
    </w:pPr>
    <w:rPr>
      <w:sz w:val="20"/>
      <w:lang w:val="fr-FR"/>
    </w:rPr>
  </w:style>
  <w:style w:type="paragraph" w:styleId="Notedefin">
    <w:name w:val="endnote text"/>
    <w:basedOn w:val="Normal"/>
    <w:link w:val="NotedefinCar"/>
    <w:rsid w:val="006203E0"/>
    <w:pPr>
      <w:spacing w:before="240"/>
    </w:pPr>
    <w:rPr>
      <w:sz w:val="20"/>
      <w:lang w:val="x-none"/>
    </w:rPr>
  </w:style>
  <w:style w:type="paragraph" w:customStyle="1" w:styleId="niveau14">
    <w:name w:val="niveau 1"/>
    <w:basedOn w:val="Normal"/>
    <w:rsid w:val="006203E0"/>
    <w:pPr>
      <w:spacing w:before="240"/>
      <w:ind w:firstLine="0"/>
    </w:pPr>
    <w:rPr>
      <w:rFonts w:ascii="B Times Bold" w:hAnsi="B Times Bold"/>
      <w:lang w:val="fr-FR"/>
    </w:rPr>
  </w:style>
  <w:style w:type="paragraph" w:customStyle="1" w:styleId="Titlest2">
    <w:name w:val="Title_st2"/>
    <w:basedOn w:val="Titlest"/>
    <w:rsid w:val="006203E0"/>
  </w:style>
  <w:style w:type="paragraph" w:customStyle="1" w:styleId="Normal0">
    <w:name w:val="Normal +"/>
    <w:basedOn w:val="Normal"/>
    <w:rsid w:val="006203E0"/>
    <w:pPr>
      <w:spacing w:before="120" w:after="120"/>
      <w:jc w:val="both"/>
    </w:pPr>
  </w:style>
  <w:style w:type="paragraph" w:customStyle="1" w:styleId="a">
    <w:name w:val="a"/>
    <w:basedOn w:val="Normal0"/>
    <w:autoRedefine/>
    <w:rsid w:val="00934E13"/>
    <w:pPr>
      <w:ind w:firstLine="0"/>
      <w:jc w:val="left"/>
    </w:pPr>
    <w:rPr>
      <w:b/>
      <w:i/>
      <w:iCs/>
      <w:color w:val="FF0000"/>
      <w:lang w:eastAsia="fr-FR" w:bidi="fr-FR"/>
    </w:rPr>
  </w:style>
  <w:style w:type="paragraph" w:customStyle="1" w:styleId="c">
    <w:name w:val="c"/>
    <w:basedOn w:val="Normal0"/>
    <w:rsid w:val="006203E0"/>
    <w:pPr>
      <w:keepLines/>
      <w:ind w:firstLine="0"/>
      <w:jc w:val="center"/>
    </w:pPr>
    <w:rPr>
      <w:color w:val="FF0000"/>
    </w:rPr>
  </w:style>
  <w:style w:type="paragraph" w:customStyle="1" w:styleId="Citation0">
    <w:name w:val="Citation 0"/>
    <w:basedOn w:val="Grillecouleur-Accent1"/>
    <w:autoRedefine/>
    <w:rsid w:val="006203E0"/>
    <w:pPr>
      <w:ind w:firstLine="0"/>
    </w:pPr>
  </w:style>
  <w:style w:type="character" w:customStyle="1" w:styleId="contact-emailto">
    <w:name w:val="contact-emailto"/>
    <w:basedOn w:val="Policepardfaut"/>
    <w:rsid w:val="006203E0"/>
  </w:style>
  <w:style w:type="paragraph" w:customStyle="1" w:styleId="fig">
    <w:name w:val="fig"/>
    <w:basedOn w:val="Normal0"/>
    <w:autoRedefine/>
    <w:rsid w:val="008253DA"/>
    <w:pPr>
      <w:spacing w:before="240" w:after="240"/>
      <w:ind w:firstLine="0"/>
      <w:jc w:val="center"/>
    </w:pPr>
  </w:style>
  <w:style w:type="paragraph" w:customStyle="1" w:styleId="figtexte">
    <w:name w:val="fig texte"/>
    <w:basedOn w:val="Normal0"/>
    <w:autoRedefine/>
    <w:rsid w:val="006203E0"/>
    <w:rPr>
      <w:color w:val="000090"/>
      <w:sz w:val="24"/>
    </w:rPr>
  </w:style>
  <w:style w:type="paragraph" w:customStyle="1" w:styleId="figtextec">
    <w:name w:val="fig texte c"/>
    <w:basedOn w:val="figtexte"/>
    <w:autoRedefine/>
    <w:rsid w:val="006203E0"/>
    <w:pPr>
      <w:ind w:firstLine="0"/>
      <w:jc w:val="center"/>
    </w:pPr>
  </w:style>
  <w:style w:type="table" w:styleId="Grilledutableau">
    <w:name w:val="Table Grid"/>
    <w:basedOn w:val="TableauNormal"/>
    <w:uiPriority w:val="99"/>
    <w:rsid w:val="006203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203E0"/>
    <w:pPr>
      <w:widowControl w:val="0"/>
      <w:shd w:val="clear" w:color="auto" w:fill="FFFFFF"/>
      <w:spacing w:after="360" w:line="0" w:lineRule="atLeast"/>
      <w:ind w:firstLine="0"/>
      <w:jc w:val="center"/>
      <w:outlineLvl w:val="0"/>
    </w:pPr>
    <w:rPr>
      <w:b/>
      <w:bCs/>
      <w:szCs w:val="28"/>
      <w:lang w:val="fr-FR" w:eastAsia="fr-FR"/>
    </w:rPr>
  </w:style>
  <w:style w:type="paragraph" w:styleId="NormalWeb">
    <w:name w:val="Normal (Web)"/>
    <w:basedOn w:val="Normal"/>
    <w:uiPriority w:val="99"/>
    <w:rsid w:val="006203E0"/>
    <w:pPr>
      <w:spacing w:beforeLines="1" w:afterLines="1"/>
      <w:ind w:firstLine="0"/>
    </w:pPr>
    <w:rPr>
      <w:rFonts w:ascii="Times" w:eastAsia="Times" w:hAnsi="Times"/>
      <w:sz w:val="20"/>
      <w:lang w:val="fr-FR" w:eastAsia="fr-FR"/>
    </w:rPr>
  </w:style>
  <w:style w:type="paragraph" w:customStyle="1" w:styleId="p">
    <w:name w:val="p"/>
    <w:basedOn w:val="Normal"/>
    <w:autoRedefine/>
    <w:rsid w:val="006203E0"/>
    <w:pPr>
      <w:ind w:firstLine="0"/>
    </w:pPr>
  </w:style>
  <w:style w:type="paragraph" w:customStyle="1" w:styleId="Tableofcontents">
    <w:name w:val="Table of contents"/>
    <w:basedOn w:val="Normal"/>
    <w:rsid w:val="006203E0"/>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203E0"/>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203E0"/>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rsid w:val="006203E0"/>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6203E0"/>
    <w:rPr>
      <w:i/>
    </w:rPr>
  </w:style>
  <w:style w:type="paragraph" w:customStyle="1" w:styleId="Titlest20">
    <w:name w:val="Title_st 2"/>
    <w:basedOn w:val="Titlest"/>
    <w:rsid w:val="00E6503F"/>
  </w:style>
  <w:style w:type="paragraph" w:customStyle="1" w:styleId="Titlest1">
    <w:name w:val="Title_st 1"/>
    <w:basedOn w:val="Titlest"/>
    <w:rsid w:val="00E84857"/>
    <w:rPr>
      <w:i/>
    </w:rPr>
  </w:style>
  <w:style w:type="paragraph" w:customStyle="1" w:styleId="Titlestc">
    <w:name w:val="Title_st c"/>
    <w:basedOn w:val="Titlest"/>
    <w:rsid w:val="00E84857"/>
  </w:style>
  <w:style w:type="character" w:customStyle="1" w:styleId="En-tte4NonGrasNonItalique">
    <w:name w:val="En-tête #4 + Non Gras;Non 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En-tte215ptGras">
    <w:name w:val="En-tête #2 + 15 pt;Gras"/>
    <w:rsid w:val="005F3CF4"/>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412ptNonItalique">
    <w:name w:val="En-tête #4 + 12 pt;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paragraph" w:customStyle="1" w:styleId="aa">
    <w:name w:val="aa"/>
    <w:basedOn w:val="Normal"/>
    <w:autoRedefine/>
    <w:rsid w:val="005F3CF4"/>
    <w:pPr>
      <w:spacing w:before="120" w:after="120"/>
      <w:jc w:val="both"/>
    </w:pPr>
    <w:rPr>
      <w:b/>
      <w:i/>
      <w:color w:val="FF0000"/>
      <w:sz w:val="32"/>
    </w:rPr>
  </w:style>
  <w:style w:type="paragraph" w:customStyle="1" w:styleId="b">
    <w:name w:val="b"/>
    <w:basedOn w:val="Normal"/>
    <w:autoRedefine/>
    <w:rsid w:val="005F3CF4"/>
    <w:pPr>
      <w:spacing w:before="120" w:after="120"/>
      <w:ind w:left="720"/>
    </w:pPr>
    <w:rPr>
      <w:i/>
      <w:color w:val="0000FF"/>
    </w:rPr>
  </w:style>
  <w:style w:type="paragraph" w:customStyle="1" w:styleId="bb">
    <w:name w:val="bb"/>
    <w:basedOn w:val="Normal"/>
    <w:rsid w:val="005F3CF4"/>
    <w:pPr>
      <w:spacing w:before="120" w:after="120"/>
      <w:ind w:left="540"/>
    </w:pPr>
    <w:rPr>
      <w:i/>
      <w:color w:val="0000FF"/>
    </w:rPr>
  </w:style>
  <w:style w:type="character" w:customStyle="1" w:styleId="Grillecouleur-Accent1Car">
    <w:name w:val="Grille couleur - Accent 1 Car"/>
    <w:link w:val="Grillecouleur-Accent1"/>
    <w:rsid w:val="00E90EF8"/>
    <w:rPr>
      <w:rFonts w:ascii="Times New Roman" w:eastAsia="Times New Roman" w:hAnsi="Times New Roman"/>
      <w:iCs/>
      <w:color w:val="000080"/>
      <w:sz w:val="24"/>
      <w:szCs w:val="28"/>
      <w:lang w:bidi="fr-FR"/>
    </w:rPr>
  </w:style>
  <w:style w:type="character" w:customStyle="1" w:styleId="En-tteoupieddepage95ptItalique">
    <w:name w:val="En-tête ou pied de page + 9.5 pt;Italique"/>
    <w:rsid w:val="005F3CF4"/>
    <w:rPr>
      <w:rFonts w:ascii="Times New Roman" w:eastAsia="Times New Roman" w:hAnsi="Times New Roman" w:cs="Times New Roman"/>
      <w:b w:val="0"/>
      <w:bCs w:val="0"/>
      <w:i/>
      <w:iCs/>
      <w:smallCaps w:val="0"/>
      <w:strike w:val="0"/>
      <w:color w:val="FFFFFF"/>
      <w:spacing w:val="0"/>
      <w:w w:val="100"/>
      <w:position w:val="0"/>
      <w:sz w:val="19"/>
      <w:szCs w:val="19"/>
      <w:u w:val="none"/>
      <w:lang w:val="fr-FR" w:eastAsia="fr-FR" w:bidi="fr-FR"/>
    </w:rPr>
  </w:style>
  <w:style w:type="character" w:customStyle="1" w:styleId="CorpsdetexteCar">
    <w:name w:val="Corps de texte Car"/>
    <w:link w:val="Corpsdetexte"/>
    <w:rsid w:val="005F3CF4"/>
    <w:rPr>
      <w:rFonts w:ascii="Times New Roman" w:eastAsia="Times New Roman" w:hAnsi="Times New Roman"/>
      <w:sz w:val="72"/>
      <w:lang w:val="fr-CA" w:eastAsia="en-US"/>
    </w:rPr>
  </w:style>
  <w:style w:type="character" w:customStyle="1" w:styleId="Corpsdetexte2Car">
    <w:name w:val="Corps de texte 2 Car"/>
    <w:link w:val="Corpsdetexte2"/>
    <w:rsid w:val="005F3CF4"/>
    <w:rPr>
      <w:rFonts w:ascii="Arial" w:eastAsia="Times New Roman" w:hAnsi="Arial"/>
      <w:sz w:val="28"/>
      <w:lang w:val="fr-CA" w:eastAsia="en-US"/>
    </w:rPr>
  </w:style>
  <w:style w:type="character" w:customStyle="1" w:styleId="Corpsdetexte3Car">
    <w:name w:val="Corps de texte 3 Car"/>
    <w:link w:val="Corpsdetexte3"/>
    <w:rsid w:val="005F3CF4"/>
    <w:rPr>
      <w:rFonts w:ascii="Arial" w:eastAsia="Times New Roman" w:hAnsi="Arial"/>
      <w:lang w:val="fr-CA" w:eastAsia="en-US"/>
    </w:rPr>
  </w:style>
  <w:style w:type="character" w:customStyle="1" w:styleId="Corpsdutexte411ptItaliqueEspacement0pt">
    <w:name w:val="Corps du texte (4) + 11 pt;Italique;Espacement 0 pt"/>
    <w:rsid w:val="005F3CF4"/>
    <w:rPr>
      <w:rFonts w:ascii="Times New Roman" w:eastAsia="Times New Roman" w:hAnsi="Times New Roman" w:cs="Times New Roman"/>
      <w:b w:val="0"/>
      <w:bCs w:val="0"/>
      <w:i/>
      <w:iCs/>
      <w:smallCaps w:val="0"/>
      <w:strike w:val="0"/>
      <w:color w:val="FFFFFF"/>
      <w:spacing w:val="0"/>
      <w:w w:val="100"/>
      <w:position w:val="0"/>
      <w:sz w:val="22"/>
      <w:szCs w:val="22"/>
      <w:u w:val="none"/>
      <w:lang w:val="fr-FR" w:eastAsia="fr-FR" w:bidi="fr-FR"/>
    </w:rPr>
  </w:style>
  <w:style w:type="paragraph" w:customStyle="1" w:styleId="dd">
    <w:name w:val="dd"/>
    <w:basedOn w:val="Normal"/>
    <w:autoRedefine/>
    <w:rsid w:val="005F3CF4"/>
    <w:pPr>
      <w:spacing w:before="120" w:after="120"/>
      <w:ind w:left="1080"/>
    </w:pPr>
    <w:rPr>
      <w:i/>
      <w:color w:val="008000"/>
    </w:rPr>
  </w:style>
  <w:style w:type="character" w:customStyle="1" w:styleId="En-tteCar">
    <w:name w:val="En-tête Car"/>
    <w:link w:val="En-tte"/>
    <w:uiPriority w:val="99"/>
    <w:rsid w:val="005F3CF4"/>
    <w:rPr>
      <w:rFonts w:ascii="GillSans" w:eastAsia="Times New Roman" w:hAnsi="GillSans"/>
      <w:lang w:val="fr-CA" w:eastAsia="en-US"/>
    </w:rPr>
  </w:style>
  <w:style w:type="paragraph" w:customStyle="1" w:styleId="figlgende">
    <w:name w:val="fig légende"/>
    <w:basedOn w:val="Normal0"/>
    <w:rsid w:val="005F3CF4"/>
    <w:rPr>
      <w:color w:val="000090"/>
      <w:sz w:val="24"/>
      <w:szCs w:val="16"/>
      <w:lang w:eastAsia="fr-FR"/>
    </w:rPr>
  </w:style>
  <w:style w:type="paragraph" w:customStyle="1" w:styleId="figst">
    <w:name w:val="fig st"/>
    <w:basedOn w:val="Normal"/>
    <w:autoRedefine/>
    <w:rsid w:val="005F3C90"/>
    <w:pPr>
      <w:spacing w:before="120" w:after="120"/>
      <w:ind w:firstLine="0"/>
      <w:jc w:val="center"/>
    </w:pPr>
    <w:rPr>
      <w:rFonts w:cs="Arial"/>
      <w:color w:val="000090"/>
      <w:sz w:val="24"/>
      <w:szCs w:val="16"/>
      <w:lang w:eastAsia="fr-FR" w:bidi="fr-FR"/>
    </w:rPr>
  </w:style>
  <w:style w:type="paragraph" w:customStyle="1" w:styleId="figtitre">
    <w:name w:val="fig titre"/>
    <w:basedOn w:val="Normal"/>
    <w:autoRedefine/>
    <w:rsid w:val="005F3CF4"/>
    <w:pPr>
      <w:spacing w:before="120" w:after="120"/>
      <w:ind w:firstLine="0"/>
      <w:jc w:val="center"/>
    </w:pPr>
    <w:rPr>
      <w:rFonts w:cs="Arial"/>
      <w:b/>
      <w:bCs/>
      <w:sz w:val="24"/>
      <w:szCs w:val="12"/>
      <w:lang w:eastAsia="fr-FR" w:bidi="fr-FR"/>
    </w:rPr>
  </w:style>
  <w:style w:type="character" w:customStyle="1" w:styleId="Tabledesmatires">
    <w:name w:val="Table des matières_"/>
    <w:link w:val="Tabledesmatires0"/>
    <w:rsid w:val="005F3CF4"/>
    <w:rPr>
      <w:rFonts w:ascii="Times New Roman" w:eastAsia="Times New Roman" w:hAnsi="Times New Roman"/>
      <w:b/>
      <w:bCs/>
      <w:sz w:val="21"/>
      <w:szCs w:val="21"/>
      <w:shd w:val="clear" w:color="auto" w:fill="FFFFFF"/>
    </w:rPr>
  </w:style>
  <w:style w:type="character" w:customStyle="1" w:styleId="Tabledesmatires11ptNonGrasItalique">
    <w:name w:val="Table des matières + 11 pt;Non Gras;Italique"/>
    <w:rsid w:val="005F3CF4"/>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abledesmatires11ptNonGras">
    <w:name w:val="Table des matières + 11 pt;Non Gras"/>
    <w:rsid w:val="005F3CF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212ptGras">
    <w:name w:val="Corps du texte (2) + 12 pt;Gras"/>
    <w:rsid w:val="005F3CF4"/>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En-tteoupieddepageArial13ptchelle120">
    <w:name w:val="En-tête ou pied de page + Arial;13 pt;Échelle 120%"/>
    <w:rsid w:val="005F3CF4"/>
    <w:rPr>
      <w:rFonts w:ascii="Arial" w:eastAsia="Arial" w:hAnsi="Arial" w:cs="Arial"/>
      <w:b/>
      <w:bCs/>
      <w:i w:val="0"/>
      <w:iCs w:val="0"/>
      <w:smallCaps w:val="0"/>
      <w:strike w:val="0"/>
      <w:color w:val="000000"/>
      <w:spacing w:val="0"/>
      <w:w w:val="120"/>
      <w:position w:val="0"/>
      <w:sz w:val="26"/>
      <w:szCs w:val="26"/>
      <w:u w:val="none"/>
      <w:lang w:val="fr-FR" w:eastAsia="fr-FR" w:bidi="fr-FR"/>
    </w:rPr>
  </w:style>
  <w:style w:type="character" w:customStyle="1" w:styleId="En-tte313ptItalique">
    <w:name w:val="En-tête #3 + 13 pt;Italique"/>
    <w:rsid w:val="005F3CF4"/>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Lgendedutableau">
    <w:name w:val="Légende du tableau_"/>
    <w:link w:val="Lgendedutableau0"/>
    <w:rsid w:val="005F3CF4"/>
    <w:rPr>
      <w:rFonts w:ascii="Times New Roman" w:eastAsia="Times New Roman" w:hAnsi="Times New Roman"/>
      <w:shd w:val="clear" w:color="auto" w:fill="FFFFFF"/>
    </w:rPr>
  </w:style>
  <w:style w:type="character" w:customStyle="1" w:styleId="Corpsdutexte29ptPetitesmajuscules">
    <w:name w:val="Corps du texte (2) + 9 pt;Petites majuscules"/>
    <w:rsid w:val="005F3CF4"/>
    <w:rPr>
      <w:rFonts w:ascii="Times New Roman" w:eastAsia="Times New Roman" w:hAnsi="Times New Roman" w:cs="Times New Roman"/>
      <w:b w:val="0"/>
      <w:bCs w:val="0"/>
      <w:i w:val="0"/>
      <w:iCs w:val="0"/>
      <w:smallCaps/>
      <w:strike w:val="0"/>
      <w:color w:val="000000"/>
      <w:spacing w:val="0"/>
      <w:w w:val="100"/>
      <w:position w:val="0"/>
      <w:sz w:val="18"/>
      <w:szCs w:val="18"/>
      <w:u w:val="none"/>
      <w:lang w:val="fr-FR" w:eastAsia="fr-FR" w:bidi="fr-FR"/>
    </w:rPr>
  </w:style>
  <w:style w:type="character" w:customStyle="1" w:styleId="NotedebasdepageCar">
    <w:name w:val="Note de bas de page Car"/>
    <w:link w:val="Notedebasdepage"/>
    <w:rsid w:val="00E02924"/>
    <w:rPr>
      <w:rFonts w:ascii="Times New Roman" w:eastAsia="Times New Roman" w:hAnsi="Times New Roman"/>
      <w:color w:val="000000"/>
      <w:sz w:val="24"/>
      <w:lang w:eastAsia="en-US"/>
    </w:rPr>
  </w:style>
  <w:style w:type="character" w:customStyle="1" w:styleId="En-tte314ptItalique">
    <w:name w:val="En-tête #3 + 14 pt;Italique"/>
    <w:rsid w:val="005F3CF4"/>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NotedefinCar">
    <w:name w:val="Note de fin Car"/>
    <w:link w:val="Notedefin"/>
    <w:rsid w:val="005F3CF4"/>
    <w:rPr>
      <w:rFonts w:ascii="Times New Roman" w:eastAsia="Times New Roman" w:hAnsi="Times New Roman"/>
      <w:lang w:eastAsia="en-US"/>
    </w:rPr>
  </w:style>
  <w:style w:type="character" w:customStyle="1" w:styleId="Corpsdutexte7115ptNonGrasItalique">
    <w:name w:val="Corps du texte (7) + 11.5 pt;Non Gras;Italique"/>
    <w:rsid w:val="005F3CF4"/>
    <w:rPr>
      <w:rFonts w:ascii="Times New Roman" w:eastAsia="Times New Roman" w:hAnsi="Times New Roman" w:cs="Times New Roman"/>
      <w:b/>
      <w:bCs/>
      <w:i/>
      <w:iCs/>
      <w:smallCaps w:val="0"/>
      <w:strike w:val="0"/>
      <w:color w:val="000000"/>
      <w:spacing w:val="0"/>
      <w:w w:val="100"/>
      <w:position w:val="0"/>
      <w:sz w:val="23"/>
      <w:szCs w:val="23"/>
      <w:u w:val="none"/>
      <w:lang w:val="fr-FR" w:eastAsia="fr-FR" w:bidi="fr-FR"/>
    </w:rPr>
  </w:style>
  <w:style w:type="character" w:customStyle="1" w:styleId="Corpsdutexte3812ptGrasNonItalique">
    <w:name w:val="Corps du texte (38) + 12 pt;Gras;Non Italique"/>
    <w:rsid w:val="005F3CF4"/>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3575ptNonItalique">
    <w:name w:val="Corps du texte (35) + 7.5 pt;Non Italique"/>
    <w:rsid w:val="005F3CF4"/>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PieddepageCar">
    <w:name w:val="Pied de page Car"/>
    <w:link w:val="Pieddepage"/>
    <w:uiPriority w:val="99"/>
    <w:rsid w:val="005F3CF4"/>
    <w:rPr>
      <w:rFonts w:ascii="GillSans" w:eastAsia="Times New Roman" w:hAnsi="GillSans"/>
      <w:lang w:val="fr-CA" w:eastAsia="en-US"/>
    </w:rPr>
  </w:style>
  <w:style w:type="character" w:customStyle="1" w:styleId="RetraitcorpsdetexteCar">
    <w:name w:val="Retrait corps de texte Car"/>
    <w:link w:val="Retraitcorpsdetexte"/>
    <w:rsid w:val="005F3CF4"/>
    <w:rPr>
      <w:rFonts w:ascii="Arial" w:eastAsia="Times New Roman" w:hAnsi="Arial"/>
      <w:sz w:val="28"/>
      <w:lang w:val="fr-CA" w:eastAsia="en-US"/>
    </w:rPr>
  </w:style>
  <w:style w:type="character" w:customStyle="1" w:styleId="Retraitcorpsdetexte2Car">
    <w:name w:val="Retrait corps de texte 2 Car"/>
    <w:link w:val="Retraitcorpsdetexte2"/>
    <w:rsid w:val="005F3CF4"/>
    <w:rPr>
      <w:rFonts w:ascii="Arial" w:eastAsia="Times New Roman" w:hAnsi="Arial"/>
      <w:sz w:val="28"/>
      <w:lang w:val="fr-CA" w:eastAsia="en-US"/>
    </w:rPr>
  </w:style>
  <w:style w:type="character" w:customStyle="1" w:styleId="Retraitcorpsdetexte3Car">
    <w:name w:val="Retrait corps de texte 3 Car"/>
    <w:link w:val="Retraitcorpsdetexte3"/>
    <w:rsid w:val="005F3CF4"/>
    <w:rPr>
      <w:rFonts w:ascii="Arial" w:eastAsia="Times New Roman" w:hAnsi="Arial"/>
      <w:sz w:val="28"/>
      <w:lang w:val="fr-CA" w:eastAsia="en-US"/>
    </w:rPr>
  </w:style>
  <w:style w:type="paragraph" w:customStyle="1" w:styleId="Tabledesmatires0">
    <w:name w:val="Table des matières"/>
    <w:basedOn w:val="Normal"/>
    <w:link w:val="Tabledesmatires"/>
    <w:rsid w:val="005F3CF4"/>
    <w:pPr>
      <w:widowControl w:val="0"/>
      <w:shd w:val="clear" w:color="auto" w:fill="FFFFFF"/>
      <w:spacing w:before="240" w:line="241" w:lineRule="exact"/>
      <w:ind w:firstLine="33"/>
    </w:pPr>
    <w:rPr>
      <w:b/>
      <w:bCs/>
      <w:sz w:val="21"/>
      <w:szCs w:val="21"/>
      <w:lang w:val="x-none" w:eastAsia="x-none"/>
    </w:rPr>
  </w:style>
  <w:style w:type="character" w:customStyle="1" w:styleId="TitreCar">
    <w:name w:val="Titre Car"/>
    <w:link w:val="Titre"/>
    <w:rsid w:val="005F3CF4"/>
    <w:rPr>
      <w:rFonts w:ascii="Times New Roman" w:eastAsia="Times New Roman" w:hAnsi="Times New Roman"/>
      <w:b/>
      <w:sz w:val="48"/>
      <w:lang w:val="fr-CA" w:eastAsia="en-US"/>
    </w:rPr>
  </w:style>
  <w:style w:type="character" w:customStyle="1" w:styleId="Titre1Car">
    <w:name w:val="Titre 1 Car"/>
    <w:link w:val="Titre1"/>
    <w:rsid w:val="005F3CF4"/>
    <w:rPr>
      <w:rFonts w:eastAsia="Times New Roman"/>
      <w:noProof/>
      <w:lang w:val="fr-CA" w:eastAsia="en-US" w:bidi="ar-SA"/>
    </w:rPr>
  </w:style>
  <w:style w:type="paragraph" w:customStyle="1" w:styleId="Lgendedutableau0">
    <w:name w:val="Légende du tableau"/>
    <w:basedOn w:val="Normal"/>
    <w:link w:val="Lgendedutableau"/>
    <w:rsid w:val="005F3CF4"/>
    <w:pPr>
      <w:widowControl w:val="0"/>
      <w:shd w:val="clear" w:color="auto" w:fill="FFFFFF"/>
      <w:spacing w:line="198" w:lineRule="exact"/>
      <w:ind w:firstLine="35"/>
      <w:jc w:val="both"/>
    </w:pPr>
    <w:rPr>
      <w:sz w:val="20"/>
      <w:lang w:val="x-none" w:eastAsia="x-none"/>
    </w:rPr>
  </w:style>
  <w:style w:type="character" w:customStyle="1" w:styleId="Titre2Car">
    <w:name w:val="Titre 2 Car"/>
    <w:link w:val="Titre2"/>
    <w:rsid w:val="005F3CF4"/>
    <w:rPr>
      <w:rFonts w:eastAsia="Times New Roman"/>
      <w:noProof/>
      <w:lang w:val="fr-CA" w:eastAsia="en-US" w:bidi="ar-SA"/>
    </w:rPr>
  </w:style>
  <w:style w:type="character" w:customStyle="1" w:styleId="Titre3Car">
    <w:name w:val="Titre 3 Car"/>
    <w:link w:val="Titre3"/>
    <w:rsid w:val="005F3CF4"/>
    <w:rPr>
      <w:rFonts w:eastAsia="Times New Roman"/>
      <w:noProof/>
      <w:lang w:val="fr-CA" w:eastAsia="en-US" w:bidi="ar-SA"/>
    </w:rPr>
  </w:style>
  <w:style w:type="character" w:customStyle="1" w:styleId="Titre4Car">
    <w:name w:val="Titre 4 Car"/>
    <w:link w:val="Titre4"/>
    <w:rsid w:val="005F3CF4"/>
    <w:rPr>
      <w:rFonts w:eastAsia="Times New Roman"/>
      <w:noProof/>
      <w:lang w:val="fr-CA" w:eastAsia="en-US" w:bidi="ar-SA"/>
    </w:rPr>
  </w:style>
  <w:style w:type="character" w:customStyle="1" w:styleId="Titre5Car">
    <w:name w:val="Titre 5 Car"/>
    <w:link w:val="Titre5"/>
    <w:rsid w:val="005F3CF4"/>
    <w:rPr>
      <w:rFonts w:eastAsia="Times New Roman"/>
      <w:noProof/>
      <w:lang w:val="fr-CA" w:eastAsia="en-US" w:bidi="ar-SA"/>
    </w:rPr>
  </w:style>
  <w:style w:type="character" w:customStyle="1" w:styleId="Titre6Car">
    <w:name w:val="Titre 6 Car"/>
    <w:link w:val="Titre6"/>
    <w:rsid w:val="005F3CF4"/>
    <w:rPr>
      <w:rFonts w:eastAsia="Times New Roman"/>
      <w:noProof/>
      <w:lang w:val="fr-CA" w:eastAsia="en-US" w:bidi="ar-SA"/>
    </w:rPr>
  </w:style>
  <w:style w:type="character" w:customStyle="1" w:styleId="Titre7Car">
    <w:name w:val="Titre 7 Car"/>
    <w:link w:val="Titre7"/>
    <w:rsid w:val="005F3CF4"/>
    <w:rPr>
      <w:rFonts w:eastAsia="Times New Roman"/>
      <w:noProof/>
      <w:lang w:val="fr-CA" w:eastAsia="en-US" w:bidi="ar-SA"/>
    </w:rPr>
  </w:style>
  <w:style w:type="character" w:customStyle="1" w:styleId="Titre8Car">
    <w:name w:val="Titre 8 Car"/>
    <w:link w:val="Titre8"/>
    <w:rsid w:val="005F3CF4"/>
    <w:rPr>
      <w:rFonts w:eastAsia="Times New Roman"/>
      <w:noProof/>
      <w:lang w:val="fr-CA" w:eastAsia="en-US" w:bidi="ar-SA"/>
    </w:rPr>
  </w:style>
  <w:style w:type="character" w:customStyle="1" w:styleId="Titre9Car">
    <w:name w:val="Titre 9 Car"/>
    <w:link w:val="Titre9"/>
    <w:rsid w:val="005F3CF4"/>
    <w:rPr>
      <w:rFonts w:eastAsia="Times New Roman"/>
      <w:noProof/>
      <w:lang w:val="fr-CA" w:eastAsia="en-US" w:bidi="ar-SA"/>
    </w:rPr>
  </w:style>
  <w:style w:type="character" w:customStyle="1" w:styleId="En-tte3NonGrasNonItalique">
    <w:name w:val="En-tête #3 + Non Gras;Non 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Corpsdutexte695ptItalique">
    <w:name w:val="Corps du texte (6) + 9.5 pt;Italique"/>
    <w:rsid w:val="00BB1C2F"/>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695ptGras">
    <w:name w:val="Corps du texte (6)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Corpsdutexte5NonGrasItalique">
    <w:name w:val="Corps du texte (5) + Non Gras;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95ptGras">
    <w:name w:val="Corps du texte (2) + 9.5 pt;Gras"/>
    <w:rsid w:val="00BB1C2F"/>
    <w:rPr>
      <w:rFonts w:ascii="Times New Roman" w:eastAsia="Times New Roman" w:hAnsi="Times New Roman" w:cs="Times New Roman"/>
      <w:b/>
      <w:bCs/>
      <w:i w:val="0"/>
      <w:iCs w:val="0"/>
      <w:smallCaps w:val="0"/>
      <w:strike w:val="0"/>
      <w:color w:val="000000"/>
      <w:spacing w:val="0"/>
      <w:w w:val="100"/>
      <w:position w:val="0"/>
      <w:sz w:val="19"/>
      <w:szCs w:val="19"/>
      <w:u w:val="none"/>
      <w:lang w:val="fr-FR" w:eastAsia="fr-FR" w:bidi="fr-FR"/>
    </w:rPr>
  </w:style>
  <w:style w:type="character" w:customStyle="1" w:styleId="Lgendedelimage2">
    <w:name w:val="Légende de l'image (2)_"/>
    <w:link w:val="Lgendedelimage20"/>
    <w:rsid w:val="00BB1C2F"/>
    <w:rPr>
      <w:rFonts w:ascii="Times New Roman" w:eastAsia="Times New Roman" w:hAnsi="Times New Roman"/>
      <w:b/>
      <w:bCs/>
      <w:sz w:val="22"/>
      <w:szCs w:val="22"/>
      <w:shd w:val="clear" w:color="auto" w:fill="FFFFFF"/>
    </w:rPr>
  </w:style>
  <w:style w:type="character" w:customStyle="1" w:styleId="Lgendedelimage">
    <w:name w:val="Légende de l'image_"/>
    <w:link w:val="Lgendedelimage0"/>
    <w:rsid w:val="00BB1C2F"/>
    <w:rPr>
      <w:rFonts w:ascii="Times New Roman" w:eastAsia="Times New Roman" w:hAnsi="Times New Roman"/>
      <w:b/>
      <w:bCs/>
      <w:sz w:val="19"/>
      <w:szCs w:val="19"/>
      <w:shd w:val="clear" w:color="auto" w:fill="FFFFFF"/>
    </w:rPr>
  </w:style>
  <w:style w:type="character" w:customStyle="1" w:styleId="Corpsdutexte4GrasNonItalique">
    <w:name w:val="Corps du texte (4) + Gras;Non Italique"/>
    <w:rsid w:val="00BB1C2F"/>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En-tte1TimesNewRoman15ptGras">
    <w:name w:val="En-tête #1 + Times New Roman;15 pt;Gras"/>
    <w:rsid w:val="00BB1C2F"/>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En-tte212ptItalique">
    <w:name w:val="En-tête #2 + 12 pt;Italique"/>
    <w:rsid w:val="00BB1C2F"/>
    <w:rPr>
      <w:rFonts w:ascii="Times New Roman" w:eastAsia="Times New Roman" w:hAnsi="Times New Roman" w:cs="Times New Roman"/>
      <w:b/>
      <w:bCs/>
      <w:i/>
      <w:iCs/>
      <w:smallCaps w:val="0"/>
      <w:strike w:val="0"/>
      <w:color w:val="000000"/>
      <w:spacing w:val="0"/>
      <w:w w:val="100"/>
      <w:position w:val="0"/>
      <w:sz w:val="24"/>
      <w:szCs w:val="24"/>
      <w:u w:val="none"/>
      <w:lang w:val="fr-FR" w:eastAsia="fr-FR" w:bidi="fr-FR"/>
    </w:rPr>
  </w:style>
  <w:style w:type="character" w:customStyle="1" w:styleId="En-tte212ptNonGras">
    <w:name w:val="En-tête #2 + 12 pt;Non Gras"/>
    <w:rsid w:val="00BB1C2F"/>
    <w:rPr>
      <w:rFonts w:ascii="Times New Roman" w:eastAsia="Times New Roman" w:hAnsi="Times New Roman" w:cs="Times New Roman"/>
      <w:b/>
      <w:bCs/>
      <w:i w:val="0"/>
      <w:iCs w:val="0"/>
      <w:smallCaps w:val="0"/>
      <w:strike w:val="0"/>
      <w:color w:val="000000"/>
      <w:spacing w:val="0"/>
      <w:w w:val="100"/>
      <w:position w:val="0"/>
      <w:sz w:val="24"/>
      <w:szCs w:val="24"/>
      <w:u w:val="none"/>
      <w:lang w:val="fr-FR" w:eastAsia="fr-FR" w:bidi="fr-FR"/>
    </w:rPr>
  </w:style>
  <w:style w:type="character" w:customStyle="1" w:styleId="Corpsdutexte11GrasNonItalique">
    <w:name w:val="Corps du texte (11)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8NonGrasItalique">
    <w:name w:val="Corps du texte (8) + Non Gras;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14GrasNonItalique">
    <w:name w:val="Corps du texte (14) + Gras;Non Italique"/>
    <w:rsid w:val="00BB1C2F"/>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paragraph" w:customStyle="1" w:styleId="Lgendedelimage20">
    <w:name w:val="Légende de l'image (2)"/>
    <w:basedOn w:val="Normal"/>
    <w:link w:val="Lgendedelimage2"/>
    <w:rsid w:val="00BB1C2F"/>
    <w:pPr>
      <w:widowControl w:val="0"/>
      <w:shd w:val="clear" w:color="auto" w:fill="FFFFFF"/>
      <w:spacing w:line="0" w:lineRule="atLeast"/>
      <w:ind w:firstLine="29"/>
    </w:pPr>
    <w:rPr>
      <w:b/>
      <w:bCs/>
      <w:sz w:val="22"/>
      <w:szCs w:val="22"/>
      <w:lang w:val="x-none" w:eastAsia="x-none"/>
    </w:rPr>
  </w:style>
  <w:style w:type="paragraph" w:customStyle="1" w:styleId="Lgendedelimage0">
    <w:name w:val="Légende de l'image"/>
    <w:basedOn w:val="Normal"/>
    <w:link w:val="Lgendedelimage"/>
    <w:rsid w:val="00BB1C2F"/>
    <w:pPr>
      <w:widowControl w:val="0"/>
      <w:shd w:val="clear" w:color="auto" w:fill="FFFFFF"/>
      <w:spacing w:line="241" w:lineRule="exact"/>
      <w:ind w:firstLine="31"/>
      <w:jc w:val="both"/>
    </w:pPr>
    <w:rPr>
      <w:b/>
      <w:bCs/>
      <w:sz w:val="19"/>
      <w:szCs w:val="19"/>
      <w:lang w:val="x-none" w:eastAsia="x-none"/>
    </w:rPr>
  </w:style>
  <w:style w:type="paragraph" w:customStyle="1" w:styleId="planchenb">
    <w:name w:val="planche n&amp;b"/>
    <w:basedOn w:val="planche"/>
    <w:rsid w:val="00890E45"/>
  </w:style>
  <w:style w:type="character" w:customStyle="1" w:styleId="Corpsdutexte1285ptItalique">
    <w:name w:val="Corps du texte (12) + 8.5 pt;Italique"/>
    <w:rsid w:val="00731EBD"/>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Notedebasdepage0">
    <w:name w:val="Note de bas de page_"/>
    <w:link w:val="Notedebasdepage1"/>
    <w:rsid w:val="00AE71C9"/>
    <w:rPr>
      <w:rFonts w:ascii="Times New Roman" w:eastAsia="Times New Roman" w:hAnsi="Times New Roman"/>
      <w:sz w:val="19"/>
      <w:szCs w:val="19"/>
      <w:shd w:val="clear" w:color="auto" w:fill="FFFFFF"/>
    </w:rPr>
  </w:style>
  <w:style w:type="character" w:customStyle="1" w:styleId="En-tte224ptEspacement0pt">
    <w:name w:val="En-tête #2 + 24 pt;Espacement 0 pt"/>
    <w:rsid w:val="00AE71C9"/>
    <w:rPr>
      <w:rFonts w:ascii="Times New Roman" w:eastAsia="Times New Roman" w:hAnsi="Times New Roman" w:cs="Times New Roman"/>
      <w:b/>
      <w:bCs/>
      <w:i w:val="0"/>
      <w:iCs w:val="0"/>
      <w:smallCaps w:val="0"/>
      <w:strike w:val="0"/>
      <w:color w:val="000000"/>
      <w:spacing w:val="-10"/>
      <w:w w:val="100"/>
      <w:position w:val="0"/>
      <w:sz w:val="48"/>
      <w:szCs w:val="48"/>
      <w:u w:val="none"/>
      <w:lang w:val="fr-FR" w:eastAsia="fr-FR" w:bidi="fr-FR"/>
    </w:rPr>
  </w:style>
  <w:style w:type="character" w:customStyle="1" w:styleId="Tabledesmatires5">
    <w:name w:val="Table des matières (5)_"/>
    <w:rsid w:val="00AE71C9"/>
    <w:rPr>
      <w:rFonts w:ascii="Times New Roman" w:eastAsia="Times New Roman" w:hAnsi="Times New Roman" w:cs="Times New Roman"/>
      <w:b/>
      <w:bCs/>
      <w:i w:val="0"/>
      <w:iCs w:val="0"/>
      <w:smallCaps w:val="0"/>
      <w:strike w:val="0"/>
      <w:sz w:val="21"/>
      <w:szCs w:val="21"/>
      <w:u w:val="none"/>
    </w:rPr>
  </w:style>
  <w:style w:type="character" w:customStyle="1" w:styleId="Tabledesmatires513ptItalique">
    <w:name w:val="Table des matières (5) + 13 pt;Italique"/>
    <w:rsid w:val="00AE71C9"/>
    <w:rPr>
      <w:rFonts w:ascii="Times New Roman" w:eastAsia="Times New Roman" w:hAnsi="Times New Roman" w:cs="Times New Roman"/>
      <w:b w:val="0"/>
      <w:bCs w:val="0"/>
      <w:i/>
      <w:iCs/>
      <w:smallCaps w:val="0"/>
      <w:strike w:val="0"/>
      <w:color w:val="000000"/>
      <w:spacing w:val="0"/>
      <w:w w:val="100"/>
      <w:position w:val="0"/>
      <w:sz w:val="26"/>
      <w:szCs w:val="26"/>
      <w:u w:val="none"/>
      <w:lang w:val="fr-FR" w:eastAsia="fr-FR" w:bidi="fr-FR"/>
    </w:rPr>
  </w:style>
  <w:style w:type="character" w:customStyle="1" w:styleId="Tabledesmatires50">
    <w:name w:val="Table des matières (5)"/>
    <w:rsid w:val="00AE71C9"/>
    <w:rPr>
      <w:rFonts w:ascii="Times New Roman" w:eastAsia="Times New Roman" w:hAnsi="Times New Roman" w:cs="Times New Roman"/>
      <w:b/>
      <w:bCs/>
      <w:i w:val="0"/>
      <w:iCs w:val="0"/>
      <w:smallCaps w:val="0"/>
      <w:strike w:val="0"/>
      <w:color w:val="000000"/>
      <w:spacing w:val="0"/>
      <w:w w:val="100"/>
      <w:position w:val="0"/>
      <w:sz w:val="21"/>
      <w:szCs w:val="21"/>
      <w:u w:val="none"/>
      <w:lang w:val="fr-FR" w:eastAsia="fr-FR" w:bidi="fr-FR"/>
    </w:rPr>
  </w:style>
  <w:style w:type="character" w:customStyle="1" w:styleId="Tabledesmatires2">
    <w:name w:val="Table des matières (2)_"/>
    <w:link w:val="Tabledesmatires20"/>
    <w:rsid w:val="00AE71C9"/>
    <w:rPr>
      <w:rFonts w:ascii="Times New Roman" w:eastAsia="Times New Roman" w:hAnsi="Times New Roman"/>
      <w:i/>
      <w:iCs/>
      <w:sz w:val="15"/>
      <w:szCs w:val="15"/>
      <w:shd w:val="clear" w:color="auto" w:fill="FFFFFF"/>
    </w:rPr>
  </w:style>
  <w:style w:type="character" w:customStyle="1" w:styleId="Tabledesmatires2NonItalique">
    <w:name w:val="Table des matières (2) + Non Italique"/>
    <w:rsid w:val="00AE71C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TabledesmatiresItalique">
    <w:name w:val="Table des matières + Italique"/>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Tabledesmatires28ptGrasNonItalique">
    <w:name w:val="Table des matières (2) + 8 pt;Gras;Non Italique"/>
    <w:rsid w:val="00AE71C9"/>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Tabledesmatires6">
    <w:name w:val="Table des matières (6)_"/>
    <w:rsid w:val="00AE71C9"/>
    <w:rPr>
      <w:rFonts w:ascii="Times New Roman" w:eastAsia="Times New Roman" w:hAnsi="Times New Roman" w:cs="Times New Roman"/>
      <w:b/>
      <w:bCs/>
      <w:i w:val="0"/>
      <w:iCs w:val="0"/>
      <w:smallCaps w:val="0"/>
      <w:strike w:val="0"/>
      <w:sz w:val="32"/>
      <w:szCs w:val="32"/>
      <w:u w:val="none"/>
    </w:rPr>
  </w:style>
  <w:style w:type="character" w:customStyle="1" w:styleId="Tabledesmatires60">
    <w:name w:val="Table des matières (6)"/>
    <w:rsid w:val="00AE71C9"/>
    <w:rPr>
      <w:rFonts w:ascii="Times New Roman" w:eastAsia="Times New Roman" w:hAnsi="Times New Roman" w:cs="Times New Roman"/>
      <w:b/>
      <w:bCs/>
      <w:i w:val="0"/>
      <w:iCs w:val="0"/>
      <w:smallCaps w:val="0"/>
      <w:strike w:val="0"/>
      <w:color w:val="000000"/>
      <w:spacing w:val="0"/>
      <w:w w:val="100"/>
      <w:position w:val="0"/>
      <w:sz w:val="32"/>
      <w:szCs w:val="32"/>
      <w:u w:val="none"/>
      <w:lang w:val="fr-FR" w:eastAsia="fr-FR" w:bidi="fr-FR"/>
    </w:rPr>
  </w:style>
  <w:style w:type="character" w:customStyle="1" w:styleId="Tabledesmatires6Italiquechelle70">
    <w:name w:val="Table des matières (6) + Italique;Échelle 70%"/>
    <w:rsid w:val="00AE71C9"/>
    <w:rPr>
      <w:rFonts w:ascii="Times New Roman" w:eastAsia="Times New Roman" w:hAnsi="Times New Roman" w:cs="Times New Roman"/>
      <w:b w:val="0"/>
      <w:bCs w:val="0"/>
      <w:i/>
      <w:iCs/>
      <w:smallCaps w:val="0"/>
      <w:strike w:val="0"/>
      <w:color w:val="000000"/>
      <w:spacing w:val="0"/>
      <w:w w:val="70"/>
      <w:position w:val="0"/>
      <w:sz w:val="32"/>
      <w:szCs w:val="32"/>
      <w:u w:val="none"/>
      <w:lang w:val="fr-FR" w:eastAsia="fr-FR" w:bidi="fr-FR"/>
    </w:rPr>
  </w:style>
  <w:style w:type="character" w:customStyle="1" w:styleId="Tabledesmatires4">
    <w:name w:val="Table des matières (4)_"/>
    <w:rsid w:val="00AE71C9"/>
    <w:rPr>
      <w:rFonts w:ascii="Times New Roman" w:eastAsia="Times New Roman" w:hAnsi="Times New Roman" w:cs="Times New Roman"/>
      <w:b/>
      <w:bCs/>
      <w:i w:val="0"/>
      <w:iCs w:val="0"/>
      <w:smallCaps w:val="0"/>
      <w:strike w:val="0"/>
      <w:spacing w:val="0"/>
      <w:sz w:val="40"/>
      <w:szCs w:val="40"/>
      <w:u w:val="none"/>
    </w:rPr>
  </w:style>
  <w:style w:type="character" w:customStyle="1" w:styleId="Tabledesmatires40">
    <w:name w:val="Table des matières (4)"/>
    <w:rsid w:val="00AE71C9"/>
    <w:rPr>
      <w:rFonts w:ascii="Times New Roman" w:eastAsia="Times New Roman" w:hAnsi="Times New Roman" w:cs="Times New Roman"/>
      <w:b/>
      <w:bCs/>
      <w:i w:val="0"/>
      <w:iCs w:val="0"/>
      <w:smallCaps w:val="0"/>
      <w:strike w:val="0"/>
      <w:color w:val="000000"/>
      <w:spacing w:val="0"/>
      <w:w w:val="100"/>
      <w:position w:val="0"/>
      <w:sz w:val="40"/>
      <w:szCs w:val="40"/>
      <w:u w:val="none"/>
      <w:lang w:val="fr-FR" w:eastAsia="fr-FR" w:bidi="fr-FR"/>
    </w:rPr>
  </w:style>
  <w:style w:type="character" w:customStyle="1" w:styleId="Tabledesmatires7">
    <w:name w:val="Table des matières (7)_"/>
    <w:rsid w:val="00AE71C9"/>
    <w:rPr>
      <w:rFonts w:ascii="Times New Roman" w:eastAsia="Times New Roman" w:hAnsi="Times New Roman" w:cs="Times New Roman"/>
      <w:b w:val="0"/>
      <w:bCs w:val="0"/>
      <w:i w:val="0"/>
      <w:iCs w:val="0"/>
      <w:smallCaps w:val="0"/>
      <w:strike w:val="0"/>
      <w:sz w:val="20"/>
      <w:szCs w:val="20"/>
      <w:u w:val="none"/>
    </w:rPr>
  </w:style>
  <w:style w:type="character" w:customStyle="1" w:styleId="Tabledesmatires70">
    <w:name w:val="Table des matières (7)"/>
    <w:rsid w:val="00AE71C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8">
    <w:name w:val="Table des matières (8)_"/>
    <w:rsid w:val="00AE71C9"/>
    <w:rPr>
      <w:rFonts w:ascii="Times New Roman" w:eastAsia="Times New Roman" w:hAnsi="Times New Roman" w:cs="Times New Roman"/>
      <w:b w:val="0"/>
      <w:bCs w:val="0"/>
      <w:i w:val="0"/>
      <w:iCs w:val="0"/>
      <w:smallCaps w:val="0"/>
      <w:strike w:val="0"/>
      <w:spacing w:val="-10"/>
      <w:sz w:val="8"/>
      <w:szCs w:val="8"/>
      <w:u w:val="none"/>
    </w:rPr>
  </w:style>
  <w:style w:type="character" w:customStyle="1" w:styleId="Tabledesmatires80">
    <w:name w:val="Table des matières (8)"/>
    <w:rsid w:val="00AE71C9"/>
    <w:rPr>
      <w:rFonts w:ascii="Times New Roman" w:eastAsia="Times New Roman" w:hAnsi="Times New Roman" w:cs="Times New Roman"/>
      <w:b w:val="0"/>
      <w:bCs w:val="0"/>
      <w:i w:val="0"/>
      <w:iCs w:val="0"/>
      <w:smallCaps w:val="0"/>
      <w:strike/>
      <w:color w:val="000000"/>
      <w:spacing w:val="-10"/>
      <w:w w:val="100"/>
      <w:position w:val="0"/>
      <w:sz w:val="8"/>
      <w:szCs w:val="8"/>
      <w:u w:val="none"/>
      <w:lang w:val="fr-FR" w:eastAsia="fr-FR" w:bidi="fr-FR"/>
    </w:rPr>
  </w:style>
  <w:style w:type="character" w:customStyle="1" w:styleId="En-tteoupieddepageArial11ptGras">
    <w:name w:val="En-tête ou pied de page + Arial;11 pt;Gras"/>
    <w:rsid w:val="00AE71C9"/>
    <w:rPr>
      <w:rFonts w:ascii="Arial" w:eastAsia="Arial" w:hAnsi="Arial" w:cs="Arial"/>
      <w:b/>
      <w:bCs/>
      <w:i/>
      <w:iCs/>
      <w:smallCaps w:val="0"/>
      <w:strike w:val="0"/>
      <w:color w:val="000000"/>
      <w:spacing w:val="0"/>
      <w:w w:val="100"/>
      <w:position w:val="0"/>
      <w:sz w:val="22"/>
      <w:szCs w:val="22"/>
      <w:u w:val="none"/>
      <w:lang w:val="fr-FR" w:eastAsia="fr-FR" w:bidi="fr-FR"/>
    </w:rPr>
  </w:style>
  <w:style w:type="character" w:customStyle="1" w:styleId="Tabledesmatires9">
    <w:name w:val="Table des matières (9)_"/>
    <w:link w:val="Tabledesmatires90"/>
    <w:rsid w:val="00AE71C9"/>
    <w:rPr>
      <w:rFonts w:ascii="Times New Roman" w:eastAsia="Times New Roman" w:hAnsi="Times New Roman"/>
      <w:i/>
      <w:iCs/>
      <w:sz w:val="19"/>
      <w:szCs w:val="19"/>
      <w:shd w:val="clear" w:color="auto" w:fill="FFFFFF"/>
    </w:rPr>
  </w:style>
  <w:style w:type="character" w:customStyle="1" w:styleId="Tabledesmatires9NonItalique">
    <w:name w:val="Table des matières (9) + Non Italique"/>
    <w:rsid w:val="00AE71C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Tabledesmatires10">
    <w:name w:val="Table des matières (10)_"/>
    <w:link w:val="Tabledesmatires100"/>
    <w:rsid w:val="00AE71C9"/>
    <w:rPr>
      <w:rFonts w:ascii="Times New Roman" w:eastAsia="Times New Roman" w:hAnsi="Times New Roman"/>
      <w:sz w:val="19"/>
      <w:szCs w:val="19"/>
      <w:shd w:val="clear" w:color="auto" w:fill="FFFFFF"/>
    </w:rPr>
  </w:style>
  <w:style w:type="character" w:customStyle="1" w:styleId="En-tteoupieddepageArial85ptEspacement0pt">
    <w:name w:val="En-tête ou pied de page + Arial;8.5 pt;Espacement 0 pt"/>
    <w:rsid w:val="00AE71C9"/>
    <w:rPr>
      <w:rFonts w:ascii="Arial" w:eastAsia="Arial" w:hAnsi="Arial" w:cs="Arial"/>
      <w:b w:val="0"/>
      <w:bCs w:val="0"/>
      <w:i/>
      <w:iCs/>
      <w:smallCaps w:val="0"/>
      <w:strike w:val="0"/>
      <w:color w:val="000000"/>
      <w:spacing w:val="-10"/>
      <w:w w:val="100"/>
      <w:position w:val="0"/>
      <w:sz w:val="17"/>
      <w:szCs w:val="17"/>
      <w:u w:val="none"/>
      <w:lang w:val="fr-FR" w:eastAsia="fr-FR" w:bidi="fr-FR"/>
    </w:rPr>
  </w:style>
  <w:style w:type="character" w:customStyle="1" w:styleId="TabledesmatiresExact">
    <w:name w:val="Table des matières Exact"/>
    <w:rsid w:val="00AE71C9"/>
    <w:rPr>
      <w:rFonts w:ascii="Times New Roman" w:eastAsia="Times New Roman" w:hAnsi="Times New Roman" w:cs="Times New Roman"/>
      <w:b w:val="0"/>
      <w:bCs w:val="0"/>
      <w:i w:val="0"/>
      <w:iCs w:val="0"/>
      <w:smallCaps w:val="0"/>
      <w:strike w:val="0"/>
      <w:sz w:val="15"/>
      <w:szCs w:val="15"/>
      <w:u w:val="none"/>
    </w:rPr>
  </w:style>
  <w:style w:type="character" w:customStyle="1" w:styleId="Tabledesmatires95ptExact">
    <w:name w:val="Table des matières + 9.5 pt Exact"/>
    <w:rsid w:val="00AE71C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1Arial8ptGrasExact">
    <w:name w:val="Corps du texte (21) + Arial;8 pt;Gras Exact"/>
    <w:rsid w:val="00AE71C9"/>
    <w:rPr>
      <w:rFonts w:ascii="Arial" w:eastAsia="Arial" w:hAnsi="Arial" w:cs="Arial"/>
      <w:b/>
      <w:bCs/>
      <w:i w:val="0"/>
      <w:iCs w:val="0"/>
      <w:smallCaps w:val="0"/>
      <w:strike w:val="0"/>
      <w:color w:val="000000"/>
      <w:spacing w:val="0"/>
      <w:w w:val="100"/>
      <w:position w:val="0"/>
      <w:sz w:val="16"/>
      <w:szCs w:val="16"/>
      <w:u w:val="none"/>
      <w:lang w:val="fr-FR" w:eastAsia="fr-FR" w:bidi="fr-FR"/>
    </w:rPr>
  </w:style>
  <w:style w:type="character" w:customStyle="1" w:styleId="Corpsdutexte285ptItalique">
    <w:name w:val="Corps du texte (2) + 8.5 pt;Italique"/>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85ptItaliqueExact">
    <w:name w:val="Corps du texte (2) + 8.5 pt;Italique Exact"/>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Lgendedutableau2">
    <w:name w:val="Légende du tableau (2)_"/>
    <w:link w:val="Lgendedutableau20"/>
    <w:rsid w:val="00AE71C9"/>
    <w:rPr>
      <w:rFonts w:ascii="Times New Roman" w:eastAsia="Times New Roman" w:hAnsi="Times New Roman"/>
      <w:b/>
      <w:bCs/>
      <w:sz w:val="16"/>
      <w:szCs w:val="16"/>
      <w:shd w:val="clear" w:color="auto" w:fill="FFFFFF"/>
    </w:rPr>
  </w:style>
  <w:style w:type="character" w:customStyle="1" w:styleId="Lgendedutableau8ptGras">
    <w:name w:val="Légende du tableau + 8 pt;Gras"/>
    <w:rsid w:val="00AE71C9"/>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LgendedutableauItalique">
    <w:name w:val="Légende du tableau + Italique"/>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47ptNonGrasNonItalique">
    <w:name w:val="Corps du texte (24) + 7 pt;Non Gras;Non Italique"/>
    <w:rsid w:val="00AE71C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229ptGras">
    <w:name w:val="Corps du texte (22) + 9 pt;Gras"/>
    <w:rsid w:val="00AE71C9"/>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2211ptGras">
    <w:name w:val="Corps du texte (22) + 11 pt;Gras"/>
    <w:rsid w:val="00AE71C9"/>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Lgendedelimage8">
    <w:name w:val="Légende de l'image (8)_"/>
    <w:link w:val="Lgendedelimage80"/>
    <w:rsid w:val="00AE71C9"/>
    <w:rPr>
      <w:rFonts w:ascii="Times New Roman" w:eastAsia="Times New Roman" w:hAnsi="Times New Roman"/>
      <w:i/>
      <w:iCs/>
      <w:sz w:val="13"/>
      <w:szCs w:val="13"/>
      <w:shd w:val="clear" w:color="auto" w:fill="FFFFFF"/>
    </w:rPr>
  </w:style>
  <w:style w:type="character" w:customStyle="1" w:styleId="Lgendedelimage8NonItalique">
    <w:name w:val="Légende de l'image (8) + Non Italique"/>
    <w:rsid w:val="00AE71C9"/>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Lgendedelimage875pt">
    <w:name w:val="Légende de l'image (8) + 7.5 pt"/>
    <w:rsid w:val="00AE71C9"/>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385ptItaliqueExact">
    <w:name w:val="Corps du texte (23) + 8.5 pt;Italique Exact"/>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3AppleGothic10ptExact">
    <w:name w:val="Corps du texte (23) + AppleGothic;10 pt Exact"/>
    <w:rsid w:val="00AE71C9"/>
    <w:rPr>
      <w:rFonts w:ascii="AppleGothic" w:eastAsia="AppleGothic" w:hAnsi="AppleGothic" w:cs="AppleGothic"/>
      <w:b w:val="0"/>
      <w:bCs w:val="0"/>
      <w:i w:val="0"/>
      <w:iCs w:val="0"/>
      <w:smallCaps w:val="0"/>
      <w:strike w:val="0"/>
      <w:color w:val="000000"/>
      <w:spacing w:val="0"/>
      <w:w w:val="100"/>
      <w:position w:val="0"/>
      <w:sz w:val="20"/>
      <w:szCs w:val="20"/>
      <w:u w:val="none"/>
      <w:lang w:val="fr-FR" w:eastAsia="fr-FR" w:bidi="fr-FR"/>
    </w:rPr>
  </w:style>
  <w:style w:type="character" w:customStyle="1" w:styleId="Corpsdutexte2385ptItalique">
    <w:name w:val="Corps du texte (23) + 8.5 pt;Italique"/>
    <w:rsid w:val="00AE71C9"/>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3AppleGothic10pt">
    <w:name w:val="Corps du texte (23) + AppleGothic;10 pt"/>
    <w:rsid w:val="00AE71C9"/>
    <w:rPr>
      <w:rFonts w:ascii="AppleGothic" w:eastAsia="AppleGothic" w:hAnsi="AppleGothic" w:cs="AppleGothic"/>
      <w:b w:val="0"/>
      <w:bCs w:val="0"/>
      <w:i w:val="0"/>
      <w:iCs w:val="0"/>
      <w:smallCaps w:val="0"/>
      <w:strike w:val="0"/>
      <w:color w:val="000000"/>
      <w:spacing w:val="0"/>
      <w:w w:val="100"/>
      <w:position w:val="0"/>
      <w:sz w:val="20"/>
      <w:szCs w:val="20"/>
      <w:u w:val="none"/>
      <w:lang w:val="fr-FR" w:eastAsia="fr-FR" w:bidi="fr-FR"/>
    </w:rPr>
  </w:style>
  <w:style w:type="character" w:customStyle="1" w:styleId="Corpsdutexte39ItaliqueEspacement0pt">
    <w:name w:val="Corps du texte (39) + Italique;Espacement 0 pt"/>
    <w:rsid w:val="00AE71C9"/>
    <w:rPr>
      <w:rFonts w:ascii="Times New Roman" w:eastAsia="Times New Roman" w:hAnsi="Times New Roman" w:cs="Times New Roman"/>
      <w:b/>
      <w:bCs/>
      <w:i/>
      <w:iCs/>
      <w:smallCaps w:val="0"/>
      <w:strike w:val="0"/>
      <w:color w:val="000000"/>
      <w:spacing w:val="-10"/>
      <w:w w:val="100"/>
      <w:position w:val="0"/>
      <w:sz w:val="26"/>
      <w:szCs w:val="26"/>
      <w:u w:val="none"/>
      <w:lang w:val="fr-FR" w:eastAsia="fr-FR" w:bidi="fr-FR"/>
    </w:rPr>
  </w:style>
  <w:style w:type="character" w:customStyle="1" w:styleId="Corpsdutexte29ptItalique">
    <w:name w:val="Corps du texte (2) + 9 pt;Italique"/>
    <w:rsid w:val="00AE71C9"/>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Lgendedelimage11">
    <w:name w:val="Légende de l'image (11)_"/>
    <w:link w:val="Lgendedelimage110"/>
    <w:rsid w:val="00AE71C9"/>
    <w:rPr>
      <w:rFonts w:ascii="Times New Roman" w:eastAsia="Times New Roman" w:hAnsi="Times New Roman"/>
      <w:i/>
      <w:iCs/>
      <w:sz w:val="18"/>
      <w:szCs w:val="18"/>
      <w:shd w:val="clear" w:color="auto" w:fill="FFFFFF"/>
    </w:rPr>
  </w:style>
  <w:style w:type="character" w:customStyle="1" w:styleId="Lgendedutableau3">
    <w:name w:val="Légende du tableau (3)_"/>
    <w:rsid w:val="00AE71C9"/>
    <w:rPr>
      <w:rFonts w:ascii="Times New Roman" w:eastAsia="Times New Roman" w:hAnsi="Times New Roman" w:cs="Times New Roman"/>
      <w:b w:val="0"/>
      <w:bCs w:val="0"/>
      <w:i w:val="0"/>
      <w:iCs w:val="0"/>
      <w:smallCaps w:val="0"/>
      <w:strike w:val="0"/>
      <w:spacing w:val="30"/>
      <w:sz w:val="15"/>
      <w:szCs w:val="15"/>
      <w:u w:val="none"/>
    </w:rPr>
  </w:style>
  <w:style w:type="character" w:customStyle="1" w:styleId="Lgendedutableau30">
    <w:name w:val="Légende du tableau (3)"/>
    <w:rsid w:val="00AE71C9"/>
    <w:rPr>
      <w:rFonts w:ascii="Times New Roman" w:eastAsia="Times New Roman" w:hAnsi="Times New Roman" w:cs="Times New Roman"/>
      <w:b w:val="0"/>
      <w:bCs w:val="0"/>
      <w:i w:val="0"/>
      <w:iCs w:val="0"/>
      <w:smallCaps w:val="0"/>
      <w:strike w:val="0"/>
      <w:color w:val="000000"/>
      <w:spacing w:val="30"/>
      <w:w w:val="100"/>
      <w:position w:val="0"/>
      <w:sz w:val="15"/>
      <w:szCs w:val="15"/>
      <w:u w:val="single"/>
      <w:lang w:val="fr-FR" w:eastAsia="fr-FR" w:bidi="fr-FR"/>
    </w:rPr>
  </w:style>
  <w:style w:type="character" w:customStyle="1" w:styleId="Corpsdutexte275ptEspacement1pt">
    <w:name w:val="Corps du texte (2) + 7.5 pt;Espacement 1 pt"/>
    <w:rsid w:val="00AE71C9"/>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fr-FR" w:eastAsia="fr-FR" w:bidi="fr-FR"/>
    </w:rPr>
  </w:style>
  <w:style w:type="character" w:customStyle="1" w:styleId="En-tteoupieddepageNonItaliqueEspacement0pt">
    <w:name w:val="En-tête ou pied de page + Non Italique;Espacement 0 pt"/>
    <w:rsid w:val="00AE71C9"/>
    <w:rPr>
      <w:rFonts w:ascii="Times New Roman" w:eastAsia="Times New Roman" w:hAnsi="Times New Roman" w:cs="Times New Roman"/>
      <w:b w:val="0"/>
      <w:bCs w:val="0"/>
      <w:i/>
      <w:iCs/>
      <w:smallCaps w:val="0"/>
      <w:strike w:val="0"/>
      <w:color w:val="000000"/>
      <w:spacing w:val="-10"/>
      <w:w w:val="100"/>
      <w:position w:val="0"/>
      <w:sz w:val="18"/>
      <w:szCs w:val="18"/>
      <w:u w:val="none"/>
      <w:lang w:val="fr-FR" w:eastAsia="fr-FR" w:bidi="fr-FR"/>
    </w:rPr>
  </w:style>
  <w:style w:type="character" w:customStyle="1" w:styleId="En-tte47ptNonGrasNonItalique">
    <w:name w:val="En-tête #4 + 7 pt;Non Gras;Non Italique"/>
    <w:rsid w:val="00AE71C9"/>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Lgendedelimage11Exact">
    <w:name w:val="Légende de l'image (11) Exact"/>
    <w:rsid w:val="00AE71C9"/>
    <w:rPr>
      <w:rFonts w:ascii="Times New Roman" w:eastAsia="Times New Roman" w:hAnsi="Times New Roman" w:cs="Times New Roman"/>
      <w:b w:val="0"/>
      <w:bCs w:val="0"/>
      <w:i/>
      <w:iCs/>
      <w:smallCaps w:val="0"/>
      <w:strike w:val="0"/>
      <w:sz w:val="18"/>
      <w:szCs w:val="18"/>
      <w:u w:val="none"/>
    </w:rPr>
  </w:style>
  <w:style w:type="character" w:customStyle="1" w:styleId="Lgendedutableau4Exact">
    <w:name w:val="Légende du tableau (4) Exact"/>
    <w:link w:val="Lgendedutableau4"/>
    <w:rsid w:val="00AE71C9"/>
    <w:rPr>
      <w:rFonts w:ascii="Times New Roman" w:eastAsia="Times New Roman" w:hAnsi="Times New Roman"/>
      <w:sz w:val="18"/>
      <w:szCs w:val="18"/>
      <w:shd w:val="clear" w:color="auto" w:fill="FFFFFF"/>
    </w:rPr>
  </w:style>
  <w:style w:type="character" w:customStyle="1" w:styleId="Lgendedelimage12Exact">
    <w:name w:val="Légende de l'image (12) Exact"/>
    <w:link w:val="Lgendedelimage12"/>
    <w:rsid w:val="00AE71C9"/>
    <w:rPr>
      <w:rFonts w:ascii="Times New Roman" w:eastAsia="Times New Roman" w:hAnsi="Times New Roman"/>
      <w:i/>
      <w:iCs/>
      <w:sz w:val="17"/>
      <w:szCs w:val="17"/>
      <w:shd w:val="clear" w:color="auto" w:fill="FFFFFF"/>
    </w:rPr>
  </w:style>
  <w:style w:type="character" w:customStyle="1" w:styleId="En-tteoupieddepageNonItaliqueEspacement-1pt">
    <w:name w:val="En-tête ou pied de page + Non Italique;Espacement -1 pt"/>
    <w:rsid w:val="00AE71C9"/>
    <w:rPr>
      <w:rFonts w:ascii="Times New Roman" w:eastAsia="Times New Roman" w:hAnsi="Times New Roman" w:cs="Times New Roman"/>
      <w:b w:val="0"/>
      <w:bCs w:val="0"/>
      <w:i/>
      <w:iCs/>
      <w:smallCaps w:val="0"/>
      <w:strike w:val="0"/>
      <w:color w:val="000000"/>
      <w:spacing w:val="-20"/>
      <w:w w:val="100"/>
      <w:position w:val="0"/>
      <w:sz w:val="18"/>
      <w:szCs w:val="18"/>
      <w:u w:val="none"/>
      <w:lang w:val="fr-FR" w:eastAsia="fr-FR" w:bidi="fr-FR"/>
    </w:rPr>
  </w:style>
  <w:style w:type="character" w:customStyle="1" w:styleId="Corpsdutexte68ptGrasEspacement0pt">
    <w:name w:val="Corps du texte (6) + 8 pt;Gras;Espacement 0 pt"/>
    <w:rsid w:val="00AE71C9"/>
    <w:rPr>
      <w:rFonts w:ascii="Times New Roman" w:eastAsia="Times New Roman" w:hAnsi="Times New Roman" w:cs="Times New Roman"/>
      <w:b/>
      <w:bCs/>
      <w:i w:val="0"/>
      <w:iCs w:val="0"/>
      <w:smallCaps w:val="0"/>
      <w:strike w:val="0"/>
      <w:color w:val="000000"/>
      <w:spacing w:val="10"/>
      <w:w w:val="100"/>
      <w:position w:val="0"/>
      <w:sz w:val="16"/>
      <w:szCs w:val="16"/>
      <w:u w:val="none"/>
      <w:lang w:val="fr-FR" w:eastAsia="fr-FR" w:bidi="fr-FR"/>
    </w:rPr>
  </w:style>
  <w:style w:type="paragraph" w:customStyle="1" w:styleId="Notedebasdepage1">
    <w:name w:val="Note de bas de page1"/>
    <w:basedOn w:val="Normal"/>
    <w:link w:val="Notedebasdepage0"/>
    <w:rsid w:val="00AE71C9"/>
    <w:pPr>
      <w:widowControl w:val="0"/>
      <w:shd w:val="clear" w:color="auto" w:fill="FFFFFF"/>
      <w:spacing w:line="227" w:lineRule="exact"/>
      <w:ind w:firstLine="65"/>
    </w:pPr>
    <w:rPr>
      <w:sz w:val="19"/>
      <w:szCs w:val="19"/>
      <w:lang w:val="x-none" w:eastAsia="x-none"/>
    </w:rPr>
  </w:style>
  <w:style w:type="paragraph" w:customStyle="1" w:styleId="Tabledesmatires20">
    <w:name w:val="Table des matières (2)"/>
    <w:basedOn w:val="Normal"/>
    <w:link w:val="Tabledesmatires2"/>
    <w:rsid w:val="00AE71C9"/>
    <w:pPr>
      <w:widowControl w:val="0"/>
      <w:shd w:val="clear" w:color="auto" w:fill="FFFFFF"/>
      <w:spacing w:after="180" w:line="173" w:lineRule="exact"/>
      <w:ind w:firstLine="7"/>
      <w:jc w:val="both"/>
    </w:pPr>
    <w:rPr>
      <w:i/>
      <w:iCs/>
      <w:sz w:val="15"/>
      <w:szCs w:val="15"/>
      <w:lang w:val="x-none" w:eastAsia="x-none"/>
    </w:rPr>
  </w:style>
  <w:style w:type="paragraph" w:customStyle="1" w:styleId="Tabledesmatires90">
    <w:name w:val="Table des matières (9)"/>
    <w:basedOn w:val="Normal"/>
    <w:link w:val="Tabledesmatires9"/>
    <w:rsid w:val="00AE71C9"/>
    <w:pPr>
      <w:widowControl w:val="0"/>
      <w:shd w:val="clear" w:color="auto" w:fill="FFFFFF"/>
      <w:spacing w:after="240" w:line="220" w:lineRule="exact"/>
      <w:ind w:firstLine="2"/>
      <w:jc w:val="both"/>
    </w:pPr>
    <w:rPr>
      <w:i/>
      <w:iCs/>
      <w:sz w:val="19"/>
      <w:szCs w:val="19"/>
      <w:lang w:val="x-none" w:eastAsia="x-none"/>
    </w:rPr>
  </w:style>
  <w:style w:type="paragraph" w:customStyle="1" w:styleId="Tabledesmatires100">
    <w:name w:val="Table des matières (10)"/>
    <w:basedOn w:val="Normal"/>
    <w:link w:val="Tabledesmatires10"/>
    <w:rsid w:val="00AE71C9"/>
    <w:pPr>
      <w:widowControl w:val="0"/>
      <w:shd w:val="clear" w:color="auto" w:fill="FFFFFF"/>
      <w:spacing w:line="223" w:lineRule="exact"/>
      <w:ind w:hanging="332"/>
      <w:jc w:val="both"/>
    </w:pPr>
    <w:rPr>
      <w:sz w:val="19"/>
      <w:szCs w:val="19"/>
      <w:lang w:val="x-none" w:eastAsia="x-none"/>
    </w:rPr>
  </w:style>
  <w:style w:type="paragraph" w:customStyle="1" w:styleId="figtitrest">
    <w:name w:val="fig titre st"/>
    <w:basedOn w:val="figtitre"/>
    <w:autoRedefine/>
    <w:rsid w:val="00AE71C9"/>
    <w:pPr>
      <w:spacing w:before="0"/>
    </w:pPr>
    <w:rPr>
      <w:b w:val="0"/>
      <w:color w:val="000090"/>
    </w:rPr>
  </w:style>
  <w:style w:type="paragraph" w:customStyle="1" w:styleId="Lgendedutableau20">
    <w:name w:val="Légende du tableau (2)"/>
    <w:basedOn w:val="Normal"/>
    <w:link w:val="Lgendedutableau2"/>
    <w:rsid w:val="00AE71C9"/>
    <w:pPr>
      <w:widowControl w:val="0"/>
      <w:shd w:val="clear" w:color="auto" w:fill="FFFFFF"/>
      <w:spacing w:line="202" w:lineRule="exact"/>
      <w:ind w:hanging="10"/>
      <w:jc w:val="both"/>
    </w:pPr>
    <w:rPr>
      <w:b/>
      <w:bCs/>
      <w:sz w:val="16"/>
      <w:szCs w:val="16"/>
      <w:lang w:val="x-none" w:eastAsia="x-none"/>
    </w:rPr>
  </w:style>
  <w:style w:type="paragraph" w:customStyle="1" w:styleId="Lgendedelimage80">
    <w:name w:val="Légende de l'image (8)"/>
    <w:basedOn w:val="Normal"/>
    <w:link w:val="Lgendedelimage8"/>
    <w:rsid w:val="00AE71C9"/>
    <w:pPr>
      <w:widowControl w:val="0"/>
      <w:shd w:val="clear" w:color="auto" w:fill="FFFFFF"/>
      <w:spacing w:line="176" w:lineRule="exact"/>
      <w:ind w:firstLine="40"/>
      <w:jc w:val="both"/>
    </w:pPr>
    <w:rPr>
      <w:i/>
      <w:iCs/>
      <w:sz w:val="13"/>
      <w:szCs w:val="13"/>
      <w:lang w:val="x-none" w:eastAsia="x-none"/>
    </w:rPr>
  </w:style>
  <w:style w:type="paragraph" w:customStyle="1" w:styleId="Lgendedelimage110">
    <w:name w:val="Légende de l'image (11)"/>
    <w:basedOn w:val="Normal"/>
    <w:link w:val="Lgendedelimage11"/>
    <w:rsid w:val="00AE71C9"/>
    <w:pPr>
      <w:widowControl w:val="0"/>
      <w:shd w:val="clear" w:color="auto" w:fill="FFFFFF"/>
      <w:spacing w:line="0" w:lineRule="atLeast"/>
      <w:ind w:firstLine="40"/>
    </w:pPr>
    <w:rPr>
      <w:i/>
      <w:iCs/>
      <w:sz w:val="18"/>
      <w:szCs w:val="18"/>
      <w:lang w:val="x-none" w:eastAsia="x-none"/>
    </w:rPr>
  </w:style>
  <w:style w:type="paragraph" w:customStyle="1" w:styleId="Lgendedutableau4">
    <w:name w:val="Légende du tableau (4)"/>
    <w:basedOn w:val="Normal"/>
    <w:link w:val="Lgendedutableau4Exact"/>
    <w:rsid w:val="00AE71C9"/>
    <w:pPr>
      <w:widowControl w:val="0"/>
      <w:shd w:val="clear" w:color="auto" w:fill="FFFFFF"/>
      <w:spacing w:line="198" w:lineRule="exact"/>
      <w:ind w:hanging="671"/>
    </w:pPr>
    <w:rPr>
      <w:sz w:val="18"/>
      <w:szCs w:val="18"/>
      <w:lang w:val="x-none" w:eastAsia="x-none"/>
    </w:rPr>
  </w:style>
  <w:style w:type="paragraph" w:customStyle="1" w:styleId="Lgendedelimage12">
    <w:name w:val="Légende de l'image (12)"/>
    <w:basedOn w:val="Normal"/>
    <w:link w:val="Lgendedelimage12Exact"/>
    <w:rsid w:val="00AE71C9"/>
    <w:pPr>
      <w:widowControl w:val="0"/>
      <w:shd w:val="clear" w:color="auto" w:fill="FFFFFF"/>
      <w:spacing w:line="202" w:lineRule="exact"/>
      <w:ind w:firstLine="42"/>
      <w:jc w:val="both"/>
    </w:pPr>
    <w:rPr>
      <w:i/>
      <w:iCs/>
      <w:sz w:val="17"/>
      <w:szCs w:val="17"/>
      <w:lang w:val="x-none" w:eastAsia="x-none"/>
    </w:rPr>
  </w:style>
  <w:style w:type="character" w:customStyle="1" w:styleId="Notedebasdepage2">
    <w:name w:val="Note de bas de page (2)_"/>
    <w:link w:val="Notedebasdepage20"/>
    <w:rsid w:val="00244315"/>
    <w:rPr>
      <w:rFonts w:ascii="Times New Roman" w:eastAsia="Times New Roman" w:hAnsi="Times New Roman"/>
      <w:sz w:val="19"/>
      <w:szCs w:val="19"/>
      <w:shd w:val="clear" w:color="auto" w:fill="FFFFFF"/>
    </w:rPr>
  </w:style>
  <w:style w:type="character" w:customStyle="1" w:styleId="Notedebasdepage8ptItalique">
    <w:name w:val="Note de bas de page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Notedebasdepage3">
    <w:name w:val="Note de bas de page (3)_"/>
    <w:link w:val="Notedebasdepage30"/>
    <w:rsid w:val="00244315"/>
    <w:rPr>
      <w:rFonts w:ascii="Times New Roman" w:eastAsia="Times New Roman" w:hAnsi="Times New Roman"/>
      <w:i/>
      <w:iCs/>
      <w:sz w:val="16"/>
      <w:szCs w:val="16"/>
      <w:shd w:val="clear" w:color="auto" w:fill="FFFFFF"/>
    </w:rPr>
  </w:style>
  <w:style w:type="character" w:customStyle="1" w:styleId="Notedebasdepage375ptNonItalique">
    <w:name w:val="Note de bas de page (3) + 7.5 pt;Non Italique"/>
    <w:rsid w:val="002443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4">
    <w:name w:val="Note de bas de page (4)_"/>
    <w:link w:val="Notedebasdepage40"/>
    <w:rsid w:val="00244315"/>
    <w:rPr>
      <w:rFonts w:ascii="Arial" w:eastAsia="Arial" w:hAnsi="Arial" w:cs="Arial"/>
      <w:sz w:val="21"/>
      <w:szCs w:val="21"/>
      <w:shd w:val="clear" w:color="auto" w:fill="FFFFFF"/>
    </w:rPr>
  </w:style>
  <w:style w:type="character" w:customStyle="1" w:styleId="Notedebasdepage5">
    <w:name w:val="Note de bas de page (5)_"/>
    <w:link w:val="Notedebasdepage50"/>
    <w:rsid w:val="00244315"/>
    <w:rPr>
      <w:rFonts w:ascii="Times New Roman" w:eastAsia="Times New Roman" w:hAnsi="Times New Roman"/>
      <w:shd w:val="clear" w:color="auto" w:fill="FFFFFF"/>
    </w:rPr>
  </w:style>
  <w:style w:type="character" w:customStyle="1" w:styleId="En-tteoupieddepage9ptNonItalique">
    <w:name w:val="En-tête ou pied de page + 9 pt;Non Italique"/>
    <w:rsid w:val="002443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28ptItalique">
    <w:name w:val="Corps du texte (2)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475ptNonItalique">
    <w:name w:val="Corps du texte (4) + 7.5 pt;Non Italique"/>
    <w:rsid w:val="00244315"/>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38ptItalique">
    <w:name w:val="Corps du texte (3)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97ptNonGrasNonItalique">
    <w:name w:val="Corps du texte (9) + 7 pt;Non Gras;Non Italique"/>
    <w:rsid w:val="00244315"/>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Corpsdutexte2Arial11pt">
    <w:name w:val="Corps du texte (2) + Arial;11 pt"/>
    <w:rsid w:val="00244315"/>
    <w:rPr>
      <w:rFonts w:ascii="Arial" w:eastAsia="Arial" w:hAnsi="Arial" w:cs="Arial"/>
      <w:b w:val="0"/>
      <w:bCs w:val="0"/>
      <w:i w:val="0"/>
      <w:iCs w:val="0"/>
      <w:smallCaps w:val="0"/>
      <w:strike w:val="0"/>
      <w:color w:val="000000"/>
      <w:spacing w:val="0"/>
      <w:w w:val="100"/>
      <w:position w:val="0"/>
      <w:sz w:val="22"/>
      <w:szCs w:val="22"/>
      <w:u w:val="none"/>
      <w:lang w:val="fr-FR" w:eastAsia="fr-FR" w:bidi="fr-FR"/>
    </w:rPr>
  </w:style>
  <w:style w:type="character" w:customStyle="1" w:styleId="Corpsdutexte211ptGras">
    <w:name w:val="Corps du texte (2) + 11 pt;Gras"/>
    <w:rsid w:val="00244315"/>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1410ptItaliqueEspacement0ptExact">
    <w:name w:val="Corps du texte (14) + 10 pt;Italique;Espacement 0 pt Exact"/>
    <w:rsid w:val="00244315"/>
    <w:rPr>
      <w:rFonts w:ascii="Arial" w:eastAsia="Arial" w:hAnsi="Arial" w:cs="Arial"/>
      <w:b w:val="0"/>
      <w:bCs w:val="0"/>
      <w:i/>
      <w:iCs/>
      <w:smallCaps w:val="0"/>
      <w:strike w:val="0"/>
      <w:spacing w:val="0"/>
      <w:sz w:val="20"/>
      <w:szCs w:val="20"/>
      <w:u w:val="none"/>
    </w:rPr>
  </w:style>
  <w:style w:type="character" w:customStyle="1" w:styleId="Lgendedutableau2Exact">
    <w:name w:val="Légende du tableau (2) Exact"/>
    <w:rsid w:val="00244315"/>
    <w:rPr>
      <w:rFonts w:ascii="Times New Roman" w:eastAsia="Times New Roman" w:hAnsi="Times New Roman" w:cs="Times New Roman"/>
      <w:b w:val="0"/>
      <w:bCs w:val="0"/>
      <w:i w:val="0"/>
      <w:iCs w:val="0"/>
      <w:smallCaps w:val="0"/>
      <w:strike w:val="0"/>
      <w:sz w:val="16"/>
      <w:szCs w:val="16"/>
      <w:u w:val="none"/>
    </w:rPr>
  </w:style>
  <w:style w:type="character" w:customStyle="1" w:styleId="Lgendedutableau3Exact">
    <w:name w:val="Légende du tableau (3) Exact"/>
    <w:rsid w:val="00244315"/>
    <w:rPr>
      <w:rFonts w:ascii="Arial" w:eastAsia="Arial" w:hAnsi="Arial" w:cs="Arial"/>
      <w:b w:val="0"/>
      <w:bCs w:val="0"/>
      <w:i/>
      <w:iCs/>
      <w:smallCaps w:val="0"/>
      <w:strike w:val="0"/>
      <w:sz w:val="12"/>
      <w:szCs w:val="12"/>
      <w:u w:val="none"/>
    </w:rPr>
  </w:style>
  <w:style w:type="character" w:customStyle="1" w:styleId="Lgendedutableau365ptNonItaliqueExact">
    <w:name w:val="Légende du tableau (3) + 6.5 pt;Non Italique Exact"/>
    <w:rsid w:val="00244315"/>
    <w:rPr>
      <w:rFonts w:ascii="Arial" w:eastAsia="Arial" w:hAnsi="Arial" w:cs="Arial"/>
      <w:b w:val="0"/>
      <w:bCs w:val="0"/>
      <w:i w:val="0"/>
      <w:iCs w:val="0"/>
      <w:smallCaps w:val="0"/>
      <w:strike w:val="0"/>
      <w:color w:val="000000"/>
      <w:spacing w:val="0"/>
      <w:w w:val="100"/>
      <w:position w:val="0"/>
      <w:sz w:val="13"/>
      <w:szCs w:val="13"/>
      <w:u w:val="none"/>
      <w:lang w:val="fr-FR" w:eastAsia="fr-FR" w:bidi="fr-FR"/>
    </w:rPr>
  </w:style>
  <w:style w:type="character" w:customStyle="1" w:styleId="Lgendedutableau4NonItaliqueExact">
    <w:name w:val="Légende du tableau (4) + Non Italique Exact"/>
    <w:rsid w:val="0024431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fr-FR" w:eastAsia="fr-FR" w:bidi="fr-FR"/>
    </w:rPr>
  </w:style>
  <w:style w:type="character" w:customStyle="1" w:styleId="Corpsdutexte2Arial6pt">
    <w:name w:val="Corps du texte (2) + Arial;6 pt"/>
    <w:rsid w:val="00244315"/>
    <w:rPr>
      <w:rFonts w:ascii="Arial" w:eastAsia="Arial" w:hAnsi="Arial" w:cs="Arial"/>
      <w:b w:val="0"/>
      <w:bCs w:val="0"/>
      <w:i w:val="0"/>
      <w:iCs w:val="0"/>
      <w:smallCaps w:val="0"/>
      <w:strike w:val="0"/>
      <w:color w:val="000000"/>
      <w:spacing w:val="0"/>
      <w:w w:val="100"/>
      <w:position w:val="0"/>
      <w:sz w:val="12"/>
      <w:szCs w:val="12"/>
      <w:u w:val="none"/>
      <w:lang w:val="fr-FR" w:eastAsia="fr-FR" w:bidi="fr-FR"/>
    </w:rPr>
  </w:style>
  <w:style w:type="character" w:customStyle="1" w:styleId="LgendedelimageExact">
    <w:name w:val="Légende de l'image Exact"/>
    <w:rsid w:val="00244315"/>
    <w:rPr>
      <w:rFonts w:ascii="Times New Roman" w:eastAsia="Times New Roman" w:hAnsi="Times New Roman" w:cs="Times New Roman"/>
      <w:b w:val="0"/>
      <w:bCs w:val="0"/>
      <w:i/>
      <w:iCs/>
      <w:smallCaps w:val="0"/>
      <w:strike w:val="0"/>
      <w:sz w:val="16"/>
      <w:szCs w:val="16"/>
      <w:u w:val="none"/>
    </w:rPr>
  </w:style>
  <w:style w:type="character" w:customStyle="1" w:styleId="Lgendedelimage75ptNonItaliqueExact">
    <w:name w:val="Légende de l'image + 7.5 pt;Non Italique Exact"/>
    <w:rsid w:val="0024431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LgendedutableauExact">
    <w:name w:val="Légende du tableau Exact"/>
    <w:rsid w:val="00244315"/>
    <w:rPr>
      <w:rFonts w:ascii="Times New Roman" w:eastAsia="Times New Roman" w:hAnsi="Times New Roman" w:cs="Times New Roman"/>
      <w:b w:val="0"/>
      <w:bCs w:val="0"/>
      <w:i w:val="0"/>
      <w:iCs w:val="0"/>
      <w:smallCaps w:val="0"/>
      <w:strike w:val="0"/>
      <w:sz w:val="15"/>
      <w:szCs w:val="15"/>
      <w:u w:val="none"/>
    </w:rPr>
  </w:style>
  <w:style w:type="character" w:customStyle="1" w:styleId="Lgendedutableau5Exact">
    <w:name w:val="Légende du tableau (5) Exact"/>
    <w:link w:val="Lgendedutableau5"/>
    <w:rsid w:val="00244315"/>
    <w:rPr>
      <w:rFonts w:ascii="Times New Roman" w:eastAsia="Times New Roman" w:hAnsi="Times New Roman"/>
      <w:sz w:val="19"/>
      <w:szCs w:val="19"/>
      <w:shd w:val="clear" w:color="auto" w:fill="FFFFFF"/>
    </w:rPr>
  </w:style>
  <w:style w:type="character" w:customStyle="1" w:styleId="Lgendedelimage2Exact">
    <w:name w:val="Légende de l'image (2) Exact"/>
    <w:rsid w:val="00244315"/>
    <w:rPr>
      <w:rFonts w:ascii="Times New Roman" w:eastAsia="Times New Roman" w:hAnsi="Times New Roman" w:cs="Times New Roman"/>
      <w:b w:val="0"/>
      <w:bCs w:val="0"/>
      <w:i/>
      <w:iCs/>
      <w:smallCaps w:val="0"/>
      <w:strike w:val="0"/>
      <w:sz w:val="18"/>
      <w:szCs w:val="18"/>
      <w:u w:val="none"/>
    </w:rPr>
  </w:style>
  <w:style w:type="character" w:customStyle="1" w:styleId="Corpsdutexte2255ptNonGrasItaliquechelle150Exact">
    <w:name w:val="Corps du texte (22) + 5.5 pt;Non Gras;Italique;Échelle 150% Exact"/>
    <w:rsid w:val="00244315"/>
    <w:rPr>
      <w:rFonts w:ascii="Times New Roman" w:eastAsia="Times New Roman" w:hAnsi="Times New Roman" w:cs="Times New Roman"/>
      <w:b/>
      <w:bCs/>
      <w:i/>
      <w:iCs/>
      <w:smallCaps w:val="0"/>
      <w:strike w:val="0"/>
      <w:color w:val="000000"/>
      <w:spacing w:val="0"/>
      <w:w w:val="150"/>
      <w:position w:val="0"/>
      <w:sz w:val="11"/>
      <w:szCs w:val="11"/>
      <w:u w:val="none"/>
      <w:lang w:val="fr-FR" w:eastAsia="fr-FR" w:bidi="fr-FR"/>
    </w:rPr>
  </w:style>
  <w:style w:type="character" w:customStyle="1" w:styleId="Corpsdutexte2245ptNonGrasExact">
    <w:name w:val="Corps du texte (22) + 4.5 pt;Non Gras Exact"/>
    <w:rsid w:val="00244315"/>
    <w:rPr>
      <w:rFonts w:ascii="Times New Roman" w:eastAsia="Times New Roman" w:hAnsi="Times New Roman" w:cs="Times New Roman"/>
      <w:b/>
      <w:bCs/>
      <w:i w:val="0"/>
      <w:iCs w:val="0"/>
      <w:smallCaps w:val="0"/>
      <w:strike w:val="0"/>
      <w:color w:val="000000"/>
      <w:spacing w:val="0"/>
      <w:w w:val="100"/>
      <w:position w:val="0"/>
      <w:sz w:val="9"/>
      <w:szCs w:val="9"/>
      <w:u w:val="none"/>
      <w:lang w:val="fr-FR" w:eastAsia="fr-FR" w:bidi="fr-FR"/>
    </w:rPr>
  </w:style>
  <w:style w:type="character" w:customStyle="1" w:styleId="Corpsdutexte225ptNonGrasItaliqueExact">
    <w:name w:val="Corps du texte (22) + 5 pt;Non Gras;Italique Exact"/>
    <w:rsid w:val="00244315"/>
    <w:rPr>
      <w:rFonts w:ascii="Times New Roman" w:eastAsia="Times New Roman" w:hAnsi="Times New Roman" w:cs="Times New Roman"/>
      <w:b/>
      <w:bCs/>
      <w:i/>
      <w:iCs/>
      <w:smallCaps w:val="0"/>
      <w:strike w:val="0"/>
      <w:color w:val="000000"/>
      <w:spacing w:val="0"/>
      <w:w w:val="100"/>
      <w:position w:val="0"/>
      <w:sz w:val="10"/>
      <w:szCs w:val="10"/>
      <w:u w:val="none"/>
      <w:lang w:val="fr-FR" w:eastAsia="fr-FR" w:bidi="fr-FR"/>
    </w:rPr>
  </w:style>
  <w:style w:type="character" w:customStyle="1" w:styleId="Lgendedelimage3Exact">
    <w:name w:val="Légende de l'image (3) Exact"/>
    <w:link w:val="Lgendedelimage3"/>
    <w:rsid w:val="00244315"/>
    <w:rPr>
      <w:rFonts w:ascii="Arial" w:eastAsia="Arial" w:hAnsi="Arial" w:cs="Arial"/>
      <w:sz w:val="12"/>
      <w:szCs w:val="12"/>
      <w:shd w:val="clear" w:color="auto" w:fill="FFFFFF"/>
    </w:rPr>
  </w:style>
  <w:style w:type="character" w:customStyle="1" w:styleId="En-tteoupieddepageArial8pt">
    <w:name w:val="En-tête ou pied de page + Arial;8 pt"/>
    <w:rsid w:val="00244315"/>
    <w:rPr>
      <w:rFonts w:ascii="Arial" w:eastAsia="Arial" w:hAnsi="Arial" w:cs="Arial"/>
      <w:b w:val="0"/>
      <w:bCs w:val="0"/>
      <w:i/>
      <w:iCs/>
      <w:smallCaps w:val="0"/>
      <w:strike w:val="0"/>
      <w:color w:val="000000"/>
      <w:spacing w:val="0"/>
      <w:w w:val="100"/>
      <w:position w:val="0"/>
      <w:sz w:val="16"/>
      <w:szCs w:val="16"/>
      <w:u w:val="none"/>
      <w:lang w:val="fr-FR" w:eastAsia="fr-FR" w:bidi="fr-FR"/>
    </w:rPr>
  </w:style>
  <w:style w:type="character" w:customStyle="1" w:styleId="Corpsdutexte28NonGrasNonItalique">
    <w:name w:val="Corps du texte (28) + Non Gras;Non Italique"/>
    <w:rsid w:val="00244315"/>
    <w:rPr>
      <w:rFonts w:ascii="Times New Roman" w:eastAsia="Times New Roman" w:hAnsi="Times New Roman" w:cs="Times New Roman"/>
      <w:b/>
      <w:bCs/>
      <w:i/>
      <w:iCs/>
      <w:smallCaps w:val="0"/>
      <w:strike w:val="0"/>
      <w:color w:val="000000"/>
      <w:spacing w:val="0"/>
      <w:w w:val="100"/>
      <w:position w:val="0"/>
      <w:sz w:val="30"/>
      <w:szCs w:val="30"/>
      <w:u w:val="none"/>
      <w:lang w:val="fr-FR" w:eastAsia="fr-FR" w:bidi="fr-FR"/>
    </w:rPr>
  </w:style>
  <w:style w:type="character" w:customStyle="1" w:styleId="En-tteoupieddepageCourierNew9ptNonItaliqueEspacement1pt">
    <w:name w:val="En-tête ou pied de page + Courier New;9 pt;Non Italique;Espacement 1 pt"/>
    <w:rsid w:val="00244315"/>
    <w:rPr>
      <w:rFonts w:ascii="Courier New" w:eastAsia="Courier New" w:hAnsi="Courier New" w:cs="Courier New"/>
      <w:b w:val="0"/>
      <w:bCs w:val="0"/>
      <w:i/>
      <w:iCs/>
      <w:smallCaps w:val="0"/>
      <w:strike w:val="0"/>
      <w:color w:val="000000"/>
      <w:spacing w:val="20"/>
      <w:w w:val="100"/>
      <w:position w:val="0"/>
      <w:sz w:val="18"/>
      <w:szCs w:val="18"/>
      <w:u w:val="none"/>
      <w:lang w:val="fr-FR" w:eastAsia="fr-FR" w:bidi="fr-FR"/>
    </w:rPr>
  </w:style>
  <w:style w:type="character" w:customStyle="1" w:styleId="Lgendedutableau2Espacement1ptExact">
    <w:name w:val="Légende du tableau (2) + Espacement 1 pt Exact"/>
    <w:rsid w:val="00244315"/>
    <w:rPr>
      <w:rFonts w:ascii="Times New Roman" w:eastAsia="Times New Roman" w:hAnsi="Times New Roman" w:cs="Times New Roman"/>
      <w:b w:val="0"/>
      <w:bCs w:val="0"/>
      <w:i w:val="0"/>
      <w:iCs w:val="0"/>
      <w:smallCaps w:val="0"/>
      <w:strike w:val="0"/>
      <w:color w:val="000000"/>
      <w:spacing w:val="30"/>
      <w:w w:val="100"/>
      <w:position w:val="0"/>
      <w:sz w:val="16"/>
      <w:szCs w:val="16"/>
      <w:u w:val="single"/>
      <w:lang w:val="fr-FR" w:eastAsia="fr-FR" w:bidi="fr-FR"/>
    </w:rPr>
  </w:style>
  <w:style w:type="character" w:customStyle="1" w:styleId="Corpsdutexte28ptEspacement1pt">
    <w:name w:val="Corps du texte (2) + 8 pt;Espacement 1 pt"/>
    <w:rsid w:val="00244315"/>
    <w:rPr>
      <w:rFonts w:ascii="Times New Roman" w:eastAsia="Times New Roman" w:hAnsi="Times New Roman" w:cs="Times New Roman"/>
      <w:b w:val="0"/>
      <w:bCs w:val="0"/>
      <w:i w:val="0"/>
      <w:iCs w:val="0"/>
      <w:smallCaps w:val="0"/>
      <w:strike w:val="0"/>
      <w:color w:val="000000"/>
      <w:spacing w:val="30"/>
      <w:w w:val="100"/>
      <w:position w:val="0"/>
      <w:sz w:val="16"/>
      <w:szCs w:val="16"/>
      <w:u w:val="none"/>
      <w:lang w:val="fr-FR" w:eastAsia="fr-FR" w:bidi="fr-FR"/>
    </w:rPr>
  </w:style>
  <w:style w:type="character" w:customStyle="1" w:styleId="Corpsdutexte5665ptGrasEspacement0ptExact">
    <w:name w:val="Corps du texte (56) + 6.5 pt;Gras;Espacement 0 pt Exact"/>
    <w:rsid w:val="00244315"/>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Corpsdutexte55TimesNewRoman5ptNonGraschelle120">
    <w:name w:val="Corps du texte (55) + Times New Roman;5 pt;Non Gras;Échelle 120%"/>
    <w:rsid w:val="00244315"/>
    <w:rPr>
      <w:rFonts w:ascii="Times New Roman" w:eastAsia="Times New Roman" w:hAnsi="Times New Roman" w:cs="Times New Roman"/>
      <w:b/>
      <w:bCs/>
      <w:i w:val="0"/>
      <w:iCs w:val="0"/>
      <w:smallCaps w:val="0"/>
      <w:strike w:val="0"/>
      <w:color w:val="000000"/>
      <w:spacing w:val="0"/>
      <w:w w:val="120"/>
      <w:position w:val="0"/>
      <w:sz w:val="10"/>
      <w:szCs w:val="10"/>
      <w:u w:val="none"/>
      <w:lang w:val="fr-FR" w:eastAsia="fr-FR" w:bidi="fr-FR"/>
    </w:rPr>
  </w:style>
  <w:style w:type="character" w:customStyle="1" w:styleId="En-tteoupieddepageArial65ptNonItaliqueEspacement0pt">
    <w:name w:val="En-tête ou pied de page + Arial;6.5 pt;Non Italique;Espacement 0 pt"/>
    <w:rsid w:val="00244315"/>
    <w:rPr>
      <w:rFonts w:ascii="Arial" w:eastAsia="Arial" w:hAnsi="Arial" w:cs="Arial"/>
      <w:b w:val="0"/>
      <w:bCs w:val="0"/>
      <w:i/>
      <w:iCs/>
      <w:smallCaps w:val="0"/>
      <w:strike w:val="0"/>
      <w:color w:val="000000"/>
      <w:spacing w:val="10"/>
      <w:w w:val="100"/>
      <w:position w:val="0"/>
      <w:sz w:val="13"/>
      <w:szCs w:val="13"/>
      <w:u w:val="none"/>
      <w:lang w:val="fr-FR" w:eastAsia="fr-FR" w:bidi="fr-FR"/>
    </w:rPr>
  </w:style>
  <w:style w:type="character" w:customStyle="1" w:styleId="Corpsdutexte55CourierNew8ptNonGras">
    <w:name w:val="Corps du texte (55) + Courier New;8 pt;Non Gras"/>
    <w:rsid w:val="00244315"/>
    <w:rPr>
      <w:rFonts w:ascii="Courier New" w:eastAsia="Courier New" w:hAnsi="Courier New" w:cs="Courier New"/>
      <w:b/>
      <w:bCs/>
      <w:i w:val="0"/>
      <w:iCs w:val="0"/>
      <w:smallCaps w:val="0"/>
      <w:strike w:val="0"/>
      <w:color w:val="000000"/>
      <w:spacing w:val="0"/>
      <w:w w:val="100"/>
      <w:position w:val="0"/>
      <w:sz w:val="16"/>
      <w:szCs w:val="16"/>
      <w:u w:val="none"/>
      <w:lang w:val="fr-FR" w:eastAsia="fr-FR" w:bidi="fr-FR"/>
    </w:rPr>
  </w:style>
  <w:style w:type="character" w:customStyle="1" w:styleId="Corpsdutexte55CourierNew4ptNonGrasEspacement0pt">
    <w:name w:val="Corps du texte (55) + Courier New;4 pt;Non Gras;Espacement 0 pt"/>
    <w:rsid w:val="00244315"/>
    <w:rPr>
      <w:rFonts w:ascii="Courier New" w:eastAsia="Courier New" w:hAnsi="Courier New" w:cs="Courier New"/>
      <w:b/>
      <w:bCs/>
      <w:i w:val="0"/>
      <w:iCs w:val="0"/>
      <w:smallCaps w:val="0"/>
      <w:strike w:val="0"/>
      <w:color w:val="000000"/>
      <w:spacing w:val="10"/>
      <w:w w:val="100"/>
      <w:position w:val="0"/>
      <w:sz w:val="8"/>
      <w:szCs w:val="8"/>
      <w:u w:val="none"/>
      <w:lang w:val="fr-FR" w:eastAsia="fr-FR" w:bidi="fr-FR"/>
    </w:rPr>
  </w:style>
  <w:style w:type="character" w:customStyle="1" w:styleId="Corpsdutexte32Arial65ptGraschelle100">
    <w:name w:val="Corps du texte (32) + Arial;6.5 pt;Gras;Échelle 100%"/>
    <w:rsid w:val="00244315"/>
    <w:rPr>
      <w:rFonts w:ascii="Arial" w:eastAsia="Arial" w:hAnsi="Arial" w:cs="Arial"/>
      <w:b/>
      <w:bCs/>
      <w:i w:val="0"/>
      <w:iCs w:val="0"/>
      <w:smallCaps w:val="0"/>
      <w:strike w:val="0"/>
      <w:color w:val="000000"/>
      <w:spacing w:val="0"/>
      <w:w w:val="100"/>
      <w:position w:val="0"/>
      <w:sz w:val="13"/>
      <w:szCs w:val="13"/>
      <w:u w:val="none"/>
      <w:lang w:val="fr-FR" w:eastAsia="fr-FR" w:bidi="fr-FR"/>
    </w:rPr>
  </w:style>
  <w:style w:type="character" w:customStyle="1" w:styleId="Lgendedutableau6Exact">
    <w:name w:val="Légende du tableau (6) Exact"/>
    <w:link w:val="Lgendedutableau6"/>
    <w:rsid w:val="00244315"/>
    <w:rPr>
      <w:rFonts w:ascii="Arial" w:eastAsia="Arial" w:hAnsi="Arial" w:cs="Arial"/>
      <w:spacing w:val="20"/>
      <w:sz w:val="13"/>
      <w:szCs w:val="13"/>
      <w:shd w:val="clear" w:color="auto" w:fill="FFFFFF"/>
    </w:rPr>
  </w:style>
  <w:style w:type="character" w:customStyle="1" w:styleId="Lgendedutableau7Exact">
    <w:name w:val="Légende du tableau (7) Exact"/>
    <w:link w:val="Lgendedutableau7"/>
    <w:rsid w:val="00244315"/>
    <w:rPr>
      <w:rFonts w:ascii="Times New Roman" w:eastAsia="Times New Roman" w:hAnsi="Times New Roman"/>
      <w:spacing w:val="20"/>
      <w:sz w:val="15"/>
      <w:szCs w:val="15"/>
      <w:shd w:val="clear" w:color="auto" w:fill="FFFFFF"/>
    </w:rPr>
  </w:style>
  <w:style w:type="character" w:customStyle="1" w:styleId="Corpsdutexte2Arial65ptEspacement1pt">
    <w:name w:val="Corps du texte (2) + Arial;6.5 pt;Espacement 1 pt"/>
    <w:rsid w:val="00244315"/>
    <w:rPr>
      <w:rFonts w:ascii="Arial" w:eastAsia="Arial" w:hAnsi="Arial" w:cs="Arial"/>
      <w:b w:val="0"/>
      <w:bCs w:val="0"/>
      <w:i w:val="0"/>
      <w:iCs w:val="0"/>
      <w:smallCaps w:val="0"/>
      <w:strike w:val="0"/>
      <w:color w:val="000000"/>
      <w:spacing w:val="20"/>
      <w:w w:val="100"/>
      <w:position w:val="0"/>
      <w:sz w:val="13"/>
      <w:szCs w:val="13"/>
      <w:u w:val="none"/>
      <w:lang w:val="fr-FR" w:eastAsia="fr-FR" w:bidi="fr-FR"/>
    </w:rPr>
  </w:style>
  <w:style w:type="character" w:customStyle="1" w:styleId="Corpsdutexte25ptchelle120">
    <w:name w:val="Corps du texte (2) + 5 pt;Échelle 120%"/>
    <w:rsid w:val="00244315"/>
    <w:rPr>
      <w:rFonts w:ascii="Times New Roman" w:eastAsia="Times New Roman" w:hAnsi="Times New Roman" w:cs="Times New Roman"/>
      <w:b w:val="0"/>
      <w:bCs w:val="0"/>
      <w:i w:val="0"/>
      <w:iCs w:val="0"/>
      <w:smallCaps w:val="0"/>
      <w:strike w:val="0"/>
      <w:color w:val="000000"/>
      <w:spacing w:val="0"/>
      <w:w w:val="120"/>
      <w:position w:val="0"/>
      <w:sz w:val="10"/>
      <w:szCs w:val="10"/>
      <w:u w:val="none"/>
      <w:lang w:val="fr-FR" w:eastAsia="fr-FR" w:bidi="fr-FR"/>
    </w:rPr>
  </w:style>
  <w:style w:type="character" w:customStyle="1" w:styleId="Corpsdutexte275ptGrasEspacement1pt">
    <w:name w:val="Corps du texte (2) + 7.5 pt;Gras;Espacement 1 pt"/>
    <w:rsid w:val="00244315"/>
    <w:rPr>
      <w:rFonts w:ascii="Times New Roman" w:eastAsia="Times New Roman" w:hAnsi="Times New Roman" w:cs="Times New Roman"/>
      <w:b/>
      <w:bCs/>
      <w:i w:val="0"/>
      <w:iCs w:val="0"/>
      <w:smallCaps w:val="0"/>
      <w:strike w:val="0"/>
      <w:color w:val="000000"/>
      <w:spacing w:val="20"/>
      <w:w w:val="100"/>
      <w:position w:val="0"/>
      <w:sz w:val="15"/>
      <w:szCs w:val="15"/>
      <w:u w:val="none"/>
      <w:lang w:val="fr-FR" w:eastAsia="fr-FR" w:bidi="fr-FR"/>
    </w:rPr>
  </w:style>
  <w:style w:type="character" w:customStyle="1" w:styleId="Lgendedelimage275ptNonItaliqueEspacement0ptExact">
    <w:name w:val="Légende de l'image (2) + 7.5 pt;Non Italique;Espacement 0 pt Exact"/>
    <w:rsid w:val="00244315"/>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fr-FR" w:eastAsia="fr-FR" w:bidi="fr-FR"/>
    </w:rPr>
  </w:style>
  <w:style w:type="character" w:customStyle="1" w:styleId="Tabledesmatires8ptItalique">
    <w:name w:val="Table des matières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En-tteoupieddepage10ptNonItalique">
    <w:name w:val="En-tête ou pied de page + 10 pt;Non Italique"/>
    <w:rsid w:val="00244315"/>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Lgendedutableau8Exact">
    <w:name w:val="Légende du tableau (8) Exact"/>
    <w:link w:val="Lgendedutableau8"/>
    <w:rsid w:val="00244315"/>
    <w:rPr>
      <w:rFonts w:ascii="Times New Roman" w:eastAsia="Times New Roman" w:hAnsi="Times New Roman"/>
      <w:spacing w:val="-20"/>
      <w:sz w:val="32"/>
      <w:szCs w:val="32"/>
      <w:shd w:val="clear" w:color="auto" w:fill="FFFFFF"/>
    </w:rPr>
  </w:style>
  <w:style w:type="character" w:customStyle="1" w:styleId="Lgendedutableau8Espacement0ptExact">
    <w:name w:val="Légende du tableau (8) + Espacement 0 pt Exact"/>
    <w:rsid w:val="00244315"/>
    <w:rPr>
      <w:rFonts w:ascii="Times New Roman" w:eastAsia="Times New Roman" w:hAnsi="Times New Roman" w:cs="Times New Roman"/>
      <w:b w:val="0"/>
      <w:bCs w:val="0"/>
      <w:i w:val="0"/>
      <w:iCs w:val="0"/>
      <w:smallCaps w:val="0"/>
      <w:strike w:val="0"/>
      <w:color w:val="000000"/>
      <w:spacing w:val="0"/>
      <w:w w:val="100"/>
      <w:position w:val="0"/>
      <w:sz w:val="32"/>
      <w:szCs w:val="32"/>
      <w:u w:val="none"/>
      <w:lang w:val="fr-FR" w:eastAsia="fr-FR" w:bidi="fr-FR"/>
    </w:rPr>
  </w:style>
  <w:style w:type="character" w:customStyle="1" w:styleId="Corpsdutexte199ptItalique">
    <w:name w:val="Corps du texte (19) + 9 pt;Italique"/>
    <w:rsid w:val="00244315"/>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198ptItalique">
    <w:name w:val="Corps du texte (19) + 8 pt;Italique"/>
    <w:rsid w:val="00244315"/>
    <w:rPr>
      <w:rFonts w:ascii="Times New Roman" w:eastAsia="Times New Roman" w:hAnsi="Times New Roman" w:cs="Times New Roman"/>
      <w:b w:val="0"/>
      <w:bCs w:val="0"/>
      <w:i/>
      <w:iCs/>
      <w:smallCaps w:val="0"/>
      <w:strike w:val="0"/>
      <w:color w:val="000000"/>
      <w:spacing w:val="0"/>
      <w:w w:val="100"/>
      <w:position w:val="0"/>
      <w:sz w:val="16"/>
      <w:szCs w:val="16"/>
      <w:u w:val="none"/>
      <w:lang w:val="fr-FR" w:eastAsia="fr-FR" w:bidi="fr-FR"/>
    </w:rPr>
  </w:style>
  <w:style w:type="character" w:customStyle="1" w:styleId="Corpsdutexte5028ptNonItalique">
    <w:name w:val="Corps du texte (50) + 28 pt;Non Italique"/>
    <w:rsid w:val="00244315"/>
    <w:rPr>
      <w:rFonts w:ascii="Times New Roman" w:eastAsia="Times New Roman" w:hAnsi="Times New Roman" w:cs="Times New Roman"/>
      <w:b/>
      <w:bCs/>
      <w:i/>
      <w:iCs/>
      <w:smallCaps w:val="0"/>
      <w:strike w:val="0"/>
      <w:color w:val="000000"/>
      <w:spacing w:val="0"/>
      <w:w w:val="100"/>
      <w:position w:val="0"/>
      <w:sz w:val="56"/>
      <w:szCs w:val="56"/>
      <w:u w:val="none"/>
      <w:lang w:val="fr-FR" w:eastAsia="fr-FR" w:bidi="fr-FR"/>
    </w:rPr>
  </w:style>
  <w:style w:type="paragraph" w:customStyle="1" w:styleId="Notedebasdepage20">
    <w:name w:val="Note de bas de page (2)"/>
    <w:basedOn w:val="Normal"/>
    <w:link w:val="Notedebasdepage2"/>
    <w:rsid w:val="00244315"/>
    <w:pPr>
      <w:widowControl w:val="0"/>
      <w:shd w:val="clear" w:color="auto" w:fill="FFFFFF"/>
      <w:spacing w:line="0" w:lineRule="atLeast"/>
      <w:ind w:firstLine="40"/>
    </w:pPr>
    <w:rPr>
      <w:sz w:val="19"/>
      <w:szCs w:val="19"/>
      <w:lang w:val="x-none" w:eastAsia="x-none"/>
    </w:rPr>
  </w:style>
  <w:style w:type="paragraph" w:customStyle="1" w:styleId="Notedebasdepage30">
    <w:name w:val="Note de bas de page (3)"/>
    <w:basedOn w:val="Normal"/>
    <w:link w:val="Notedebasdepage3"/>
    <w:rsid w:val="00244315"/>
    <w:pPr>
      <w:widowControl w:val="0"/>
      <w:shd w:val="clear" w:color="auto" w:fill="FFFFFF"/>
      <w:spacing w:line="180" w:lineRule="exact"/>
      <w:ind w:hanging="108"/>
      <w:jc w:val="both"/>
    </w:pPr>
    <w:rPr>
      <w:i/>
      <w:iCs/>
      <w:sz w:val="16"/>
      <w:szCs w:val="16"/>
      <w:lang w:val="x-none" w:eastAsia="x-none"/>
    </w:rPr>
  </w:style>
  <w:style w:type="paragraph" w:customStyle="1" w:styleId="Notedebasdepage40">
    <w:name w:val="Note de bas de page (4)"/>
    <w:basedOn w:val="Normal"/>
    <w:link w:val="Notedebasdepage4"/>
    <w:rsid w:val="00244315"/>
    <w:pPr>
      <w:widowControl w:val="0"/>
      <w:shd w:val="clear" w:color="auto" w:fill="FFFFFF"/>
      <w:spacing w:line="0" w:lineRule="atLeast"/>
      <w:ind w:firstLine="40"/>
    </w:pPr>
    <w:rPr>
      <w:rFonts w:ascii="Arial" w:eastAsia="Arial" w:hAnsi="Arial"/>
      <w:sz w:val="21"/>
      <w:szCs w:val="21"/>
      <w:lang w:val="x-none" w:eastAsia="x-none"/>
    </w:rPr>
  </w:style>
  <w:style w:type="paragraph" w:customStyle="1" w:styleId="Notedebasdepage50">
    <w:name w:val="Note de bas de page (5)"/>
    <w:basedOn w:val="Normal"/>
    <w:link w:val="Notedebasdepage5"/>
    <w:rsid w:val="00244315"/>
    <w:pPr>
      <w:widowControl w:val="0"/>
      <w:shd w:val="clear" w:color="auto" w:fill="FFFFFF"/>
      <w:spacing w:line="0" w:lineRule="atLeast"/>
      <w:ind w:firstLine="50"/>
    </w:pPr>
    <w:rPr>
      <w:sz w:val="20"/>
      <w:lang w:val="x-none" w:eastAsia="x-none"/>
    </w:rPr>
  </w:style>
  <w:style w:type="paragraph" w:customStyle="1" w:styleId="figst1">
    <w:name w:val="fig st 1"/>
    <w:basedOn w:val="figst"/>
    <w:autoRedefine/>
    <w:rsid w:val="005F3C90"/>
    <w:pPr>
      <w:jc w:val="both"/>
    </w:pPr>
  </w:style>
  <w:style w:type="paragraph" w:customStyle="1" w:styleId="figtitreST0">
    <w:name w:val="fig titre ST"/>
    <w:basedOn w:val="figtitre"/>
    <w:autoRedefine/>
    <w:rsid w:val="00244315"/>
    <w:pPr>
      <w:ind w:firstLine="360"/>
    </w:pPr>
    <w:rPr>
      <w:b w:val="0"/>
      <w:color w:val="000090"/>
      <w:lang w:eastAsia="en-US" w:bidi="ar-SA"/>
    </w:rPr>
  </w:style>
  <w:style w:type="paragraph" w:customStyle="1" w:styleId="Lgendedutableau5">
    <w:name w:val="Légende du tableau (5)"/>
    <w:basedOn w:val="Normal"/>
    <w:link w:val="Lgendedutableau5Exact"/>
    <w:rsid w:val="00244315"/>
    <w:pPr>
      <w:widowControl w:val="0"/>
      <w:shd w:val="clear" w:color="auto" w:fill="FFFFFF"/>
      <w:spacing w:line="0" w:lineRule="atLeast"/>
      <w:ind w:firstLine="25"/>
    </w:pPr>
    <w:rPr>
      <w:sz w:val="19"/>
      <w:szCs w:val="19"/>
      <w:lang w:val="x-none" w:eastAsia="x-none"/>
    </w:rPr>
  </w:style>
  <w:style w:type="paragraph" w:customStyle="1" w:styleId="Lgendedelimage3">
    <w:name w:val="Légende de l'image (3)"/>
    <w:basedOn w:val="Normal"/>
    <w:link w:val="Lgendedelimage3Exact"/>
    <w:rsid w:val="00244315"/>
    <w:pPr>
      <w:widowControl w:val="0"/>
      <w:shd w:val="clear" w:color="auto" w:fill="FFFFFF"/>
      <w:spacing w:line="0" w:lineRule="atLeast"/>
      <w:ind w:hanging="9"/>
      <w:jc w:val="both"/>
    </w:pPr>
    <w:rPr>
      <w:rFonts w:ascii="Arial" w:eastAsia="Arial" w:hAnsi="Arial"/>
      <w:sz w:val="12"/>
      <w:szCs w:val="12"/>
      <w:lang w:val="x-none" w:eastAsia="x-none"/>
    </w:rPr>
  </w:style>
  <w:style w:type="paragraph" w:customStyle="1" w:styleId="Lgendedutableau6">
    <w:name w:val="Légende du tableau (6)"/>
    <w:basedOn w:val="Normal"/>
    <w:link w:val="Lgendedutableau6Exact"/>
    <w:rsid w:val="00244315"/>
    <w:pPr>
      <w:widowControl w:val="0"/>
      <w:shd w:val="clear" w:color="auto" w:fill="FFFFFF"/>
      <w:spacing w:line="166" w:lineRule="exact"/>
      <w:ind w:firstLine="6"/>
      <w:jc w:val="both"/>
    </w:pPr>
    <w:rPr>
      <w:rFonts w:ascii="Arial" w:eastAsia="Arial" w:hAnsi="Arial"/>
      <w:spacing w:val="20"/>
      <w:sz w:val="13"/>
      <w:szCs w:val="13"/>
      <w:lang w:val="x-none" w:eastAsia="x-none"/>
    </w:rPr>
  </w:style>
  <w:style w:type="paragraph" w:customStyle="1" w:styleId="Lgendedutableau7">
    <w:name w:val="Légende du tableau (7)"/>
    <w:basedOn w:val="Normal"/>
    <w:link w:val="Lgendedutableau7Exact"/>
    <w:rsid w:val="00244315"/>
    <w:pPr>
      <w:widowControl w:val="0"/>
      <w:shd w:val="clear" w:color="auto" w:fill="FFFFFF"/>
      <w:spacing w:line="0" w:lineRule="atLeast"/>
      <w:ind w:firstLine="29"/>
    </w:pPr>
    <w:rPr>
      <w:spacing w:val="20"/>
      <w:sz w:val="15"/>
      <w:szCs w:val="15"/>
      <w:lang w:val="x-none" w:eastAsia="x-none"/>
    </w:rPr>
  </w:style>
  <w:style w:type="paragraph" w:customStyle="1" w:styleId="Lgendedutableau8">
    <w:name w:val="Légende du tableau (8)"/>
    <w:basedOn w:val="Normal"/>
    <w:link w:val="Lgendedutableau8Exact"/>
    <w:rsid w:val="00244315"/>
    <w:pPr>
      <w:widowControl w:val="0"/>
      <w:shd w:val="clear" w:color="auto" w:fill="FFFFFF"/>
      <w:spacing w:line="0" w:lineRule="atLeast"/>
      <w:ind w:firstLine="32"/>
    </w:pPr>
    <w:rPr>
      <w:spacing w:val="-20"/>
      <w:sz w:val="32"/>
      <w:szCs w:val="32"/>
      <w:lang w:val="x-none" w:eastAsia="x-none"/>
    </w:rPr>
  </w:style>
  <w:style w:type="paragraph" w:customStyle="1" w:styleId="Citation2">
    <w:name w:val="Citation 2"/>
    <w:basedOn w:val="Grillecouleur-Accent1"/>
    <w:autoRedefine/>
    <w:rsid w:val="008A0530"/>
    <w:rPr>
      <w:sz w:val="20"/>
    </w:rPr>
  </w:style>
  <w:style w:type="paragraph" w:customStyle="1" w:styleId="planchest0">
    <w:name w:val="planche_st 0"/>
    <w:basedOn w:val="planchest"/>
    <w:autoRedefine/>
    <w:rsid w:val="005F3C90"/>
    <w:rPr>
      <w:sz w:val="40"/>
      <w:szCs w:val="28"/>
      <w:lang w:eastAsia="fr-FR" w:bidi="fr-FR"/>
    </w:rPr>
  </w:style>
  <w:style w:type="paragraph" w:customStyle="1" w:styleId="Titlest0">
    <w:name w:val="Title_st 0"/>
    <w:basedOn w:val="Titlest"/>
    <w:rsid w:val="00345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assiques.uqac.ca/inter/benevoles_equipe/liste_toussaint_rejeanne.html"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lassiques.uqac.ca/" TargetMode="External"/><Relationship Id="rId12" Type="http://schemas.openxmlformats.org/officeDocument/2006/relationships/hyperlink" Target="mailto:rtoussaint@aei.ca" TargetMode="External"/><Relationship Id="rId17" Type="http://schemas.openxmlformats.org/officeDocument/2006/relationships/hyperlink" Target="mailto:Jacques_Godbout@INRS-UCS.Uquebec.Ca" TargetMode="External"/><Relationship Id="rId2" Type="http://schemas.openxmlformats.org/officeDocument/2006/relationships/styles" Target="styles.xml"/><Relationship Id="rId16" Type="http://schemas.openxmlformats.org/officeDocument/2006/relationships/hyperlink" Target="mailto:Diane-Gabrielle.Tremblay@teluq.ca"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hyperlink" Target="http://classiques.uqac.ca/inter/benevoles_equipe/liste_toussaint_rejeanne.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3118</Words>
  <Characters>17152</Characters>
  <Application>Microsoft Office Word</Application>
  <DocSecurity>0</DocSecurity>
  <Lines>142</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“Les limites des statistiques du logement et l’illusion d’une statistique du vécu.”</vt:lpstr>
      <vt:lpstr>“Les limites des statistiques du logement et l’illusion d’une statistique du vécu.”</vt:lpstr>
    </vt:vector>
  </TitlesOfParts>
  <Manager>Réjeanne Toussaint, bénévole, 2023</Manager>
  <Company>Les Classiques des sciences sociales</Company>
  <LinksUpToDate>false</LinksUpToDate>
  <CharactersWithSpaces>20230</CharactersWithSpaces>
  <SharedDoc>false</SharedDoc>
  <HyperlinkBase/>
  <HLinks>
    <vt:vector size="48" baseType="variant">
      <vt:variant>
        <vt:i4>3145761</vt:i4>
      </vt:variant>
      <vt:variant>
        <vt:i4>21</vt:i4>
      </vt:variant>
      <vt:variant>
        <vt:i4>0</vt:i4>
      </vt:variant>
      <vt:variant>
        <vt:i4>5</vt:i4>
      </vt:variant>
      <vt:variant>
        <vt:lpwstr>mailto:Jacques_Godbout@INRS-UCS.Uquebec.Ca</vt:lpwstr>
      </vt:variant>
      <vt:variant>
        <vt:lpwstr/>
      </vt:variant>
      <vt:variant>
        <vt:i4>6946900</vt:i4>
      </vt:variant>
      <vt:variant>
        <vt:i4>18</vt:i4>
      </vt:variant>
      <vt:variant>
        <vt:i4>0</vt:i4>
      </vt:variant>
      <vt:variant>
        <vt:i4>5</vt:i4>
      </vt:variant>
      <vt:variant>
        <vt:lpwstr>mailto:Diane-Gabrielle.Tremblay@teluq.ca</vt:lpwstr>
      </vt:variant>
      <vt:variant>
        <vt:lpwstr/>
      </vt:variant>
      <vt:variant>
        <vt:i4>393319</vt:i4>
      </vt:variant>
      <vt:variant>
        <vt:i4>15</vt:i4>
      </vt:variant>
      <vt:variant>
        <vt:i4>0</vt:i4>
      </vt:variant>
      <vt:variant>
        <vt:i4>5</vt:i4>
      </vt:variant>
      <vt:variant>
        <vt:lpwstr>http://classiques.uqac.ca/inter/benevoles_equipe/liste_toussaint_rejeanne.html</vt:lpwstr>
      </vt:variant>
      <vt:variant>
        <vt:lpwstr/>
      </vt:variant>
      <vt:variant>
        <vt:i4>393319</vt:i4>
      </vt:variant>
      <vt:variant>
        <vt:i4>12</vt:i4>
      </vt:variant>
      <vt:variant>
        <vt:i4>0</vt:i4>
      </vt:variant>
      <vt:variant>
        <vt:i4>5</vt:i4>
      </vt:variant>
      <vt:variant>
        <vt:lpwstr>http://classiques.uqac.ca/inter/benevoles_equipe/liste_toussaint_rejeanne.html</vt:lpwstr>
      </vt:variant>
      <vt:variant>
        <vt:lpwstr/>
      </vt:variant>
      <vt:variant>
        <vt:i4>6881358</vt:i4>
      </vt:variant>
      <vt:variant>
        <vt:i4>9</vt:i4>
      </vt:variant>
      <vt:variant>
        <vt:i4>0</vt:i4>
      </vt:variant>
      <vt:variant>
        <vt:i4>5</vt:i4>
      </vt:variant>
      <vt:variant>
        <vt:lpwstr>mailto:rtoussaint@aei.ca</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limites des statistiques du logement et l’illusion d’une statistique du vécu.”</dc:title>
  <dc:subject/>
  <dc:creator>par Jacques Godbout, 1982.</dc:creator>
  <cp:keywords>classiques.sc.soc@gmail.com</cp:keywords>
  <dc:description>http://classiques.uqac.ca/</dc:description>
  <cp:lastModifiedBy>jean-marie tremblay</cp:lastModifiedBy>
  <cp:revision>2</cp:revision>
  <cp:lastPrinted>2001-08-26T19:33:00Z</cp:lastPrinted>
  <dcterms:created xsi:type="dcterms:W3CDTF">2023-03-12T18:52:00Z</dcterms:created>
  <dcterms:modified xsi:type="dcterms:W3CDTF">2023-03-12T18:52:00Z</dcterms:modified>
  <cp:category>jean-marie tremblay, sociologue, fondateur, 1993</cp:category>
</cp:coreProperties>
</file>