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8E1BE5" w:rsidRPr="00E07116" w14:paraId="2248795B" w14:textId="77777777">
        <w:tblPrEx>
          <w:tblCellMar>
            <w:top w:w="0" w:type="dxa"/>
            <w:bottom w:w="0" w:type="dxa"/>
          </w:tblCellMar>
        </w:tblPrEx>
        <w:tc>
          <w:tcPr>
            <w:tcW w:w="9160" w:type="dxa"/>
            <w:shd w:val="clear" w:color="auto" w:fill="EEECE1"/>
          </w:tcPr>
          <w:p w14:paraId="495B77A7" w14:textId="77777777" w:rsidR="008E1BE5" w:rsidRPr="00E07116" w:rsidRDefault="008E1BE5" w:rsidP="008E1BE5">
            <w:pPr>
              <w:pStyle w:val="En-tte"/>
              <w:tabs>
                <w:tab w:val="clear" w:pos="4320"/>
                <w:tab w:val="clear" w:pos="8640"/>
              </w:tabs>
              <w:rPr>
                <w:rFonts w:ascii="Times New Roman" w:hAnsi="Times New Roman"/>
                <w:sz w:val="28"/>
                <w:lang w:val="en-CA" w:bidi="ar-SA"/>
              </w:rPr>
            </w:pPr>
          </w:p>
          <w:p w14:paraId="550A2818" w14:textId="77777777" w:rsidR="008E1BE5" w:rsidRPr="00E07116" w:rsidRDefault="008E1BE5">
            <w:pPr>
              <w:ind w:firstLine="0"/>
              <w:jc w:val="center"/>
              <w:rPr>
                <w:b/>
                <w:lang w:bidi="ar-SA"/>
              </w:rPr>
            </w:pPr>
          </w:p>
          <w:p w14:paraId="01B1062D" w14:textId="77777777" w:rsidR="008E1BE5" w:rsidRDefault="008E1BE5" w:rsidP="008E1BE5">
            <w:pPr>
              <w:ind w:firstLine="0"/>
              <w:jc w:val="center"/>
              <w:rPr>
                <w:b/>
                <w:sz w:val="20"/>
                <w:lang w:bidi="ar-SA"/>
              </w:rPr>
            </w:pPr>
          </w:p>
          <w:p w14:paraId="7F469D92" w14:textId="77777777" w:rsidR="008E1BE5" w:rsidRDefault="008E1BE5" w:rsidP="008E1BE5">
            <w:pPr>
              <w:ind w:firstLine="0"/>
              <w:jc w:val="center"/>
              <w:rPr>
                <w:b/>
                <w:sz w:val="20"/>
                <w:lang w:bidi="ar-SA"/>
              </w:rPr>
            </w:pPr>
          </w:p>
          <w:p w14:paraId="5317F735" w14:textId="77777777" w:rsidR="008E1BE5" w:rsidRDefault="008E1BE5" w:rsidP="008E1BE5">
            <w:pPr>
              <w:ind w:firstLine="0"/>
              <w:jc w:val="center"/>
              <w:rPr>
                <w:b/>
                <w:sz w:val="36"/>
              </w:rPr>
            </w:pPr>
            <w:r>
              <w:rPr>
                <w:sz w:val="36"/>
              </w:rPr>
              <w:t>Marc ANGENOT [1941-]</w:t>
            </w:r>
          </w:p>
          <w:p w14:paraId="59737EE6" w14:textId="77777777" w:rsidR="008E1BE5" w:rsidRPr="00550F3A" w:rsidRDefault="008E1BE5" w:rsidP="008E1BE5">
            <w:pPr>
              <w:ind w:firstLine="0"/>
              <w:jc w:val="center"/>
              <w:rPr>
                <w:sz w:val="20"/>
                <w:lang w:bidi="ar-SA"/>
              </w:rPr>
            </w:pPr>
            <w:r>
              <w:rPr>
                <w:sz w:val="20"/>
                <w:lang w:bidi="ar-SA"/>
              </w:rPr>
              <w:t>Docteur en philosophie, professeur émérite, Université McGill</w:t>
            </w:r>
            <w:r>
              <w:rPr>
                <w:sz w:val="20"/>
                <w:lang w:bidi="ar-SA"/>
              </w:rPr>
              <w:br/>
            </w:r>
            <w:r w:rsidRPr="00550F3A">
              <w:rPr>
                <w:sz w:val="20"/>
                <w:lang w:bidi="ar-SA"/>
              </w:rPr>
              <w:t>analyste du discours et historien des idées</w:t>
            </w:r>
          </w:p>
          <w:p w14:paraId="3ED824CE" w14:textId="77777777" w:rsidR="008E1BE5" w:rsidRPr="001E7979" w:rsidRDefault="008E1BE5" w:rsidP="008E1BE5">
            <w:pPr>
              <w:ind w:firstLine="0"/>
              <w:jc w:val="center"/>
              <w:rPr>
                <w:sz w:val="20"/>
                <w:lang w:bidi="ar-SA"/>
              </w:rPr>
            </w:pPr>
            <w:r w:rsidRPr="00550F3A">
              <w:rPr>
                <w:sz w:val="20"/>
                <w:lang w:bidi="ar-SA"/>
              </w:rPr>
              <w:t>Chaire James McGill d'étude du discours social à l'Université McGill</w:t>
            </w:r>
            <w:r>
              <w:rPr>
                <w:sz w:val="20"/>
                <w:lang w:bidi="ar-SA"/>
              </w:rPr>
              <w:br/>
            </w:r>
          </w:p>
          <w:p w14:paraId="0508D838" w14:textId="77777777" w:rsidR="008E1BE5" w:rsidRPr="00AA0F60" w:rsidRDefault="008E1BE5" w:rsidP="008E1BE5">
            <w:pPr>
              <w:ind w:firstLine="0"/>
              <w:jc w:val="center"/>
              <w:rPr>
                <w:sz w:val="44"/>
                <w:lang w:bidi="ar-SA"/>
              </w:rPr>
            </w:pPr>
            <w:r w:rsidRPr="00550F3A">
              <w:rPr>
                <w:sz w:val="36"/>
              </w:rPr>
              <w:t>(</w:t>
            </w:r>
            <w:r>
              <w:rPr>
                <w:sz w:val="36"/>
              </w:rPr>
              <w:t>2006)</w:t>
            </w:r>
          </w:p>
          <w:p w14:paraId="3F5B869B" w14:textId="77777777" w:rsidR="008E1BE5" w:rsidRDefault="008E1BE5" w:rsidP="008E1BE5">
            <w:pPr>
              <w:pStyle w:val="Corpsdetexte"/>
              <w:widowControl w:val="0"/>
              <w:spacing w:before="0" w:after="0"/>
              <w:rPr>
                <w:color w:val="FF0000"/>
                <w:sz w:val="24"/>
                <w:lang w:bidi="ar-SA"/>
              </w:rPr>
            </w:pPr>
          </w:p>
          <w:p w14:paraId="3547ACDE" w14:textId="77777777" w:rsidR="008E1BE5" w:rsidRDefault="008E1BE5" w:rsidP="008E1BE5">
            <w:pPr>
              <w:pStyle w:val="Corpsdetexte"/>
              <w:widowControl w:val="0"/>
              <w:spacing w:before="0" w:after="0"/>
              <w:rPr>
                <w:color w:val="FF0000"/>
                <w:sz w:val="24"/>
                <w:lang w:bidi="ar-SA"/>
              </w:rPr>
            </w:pPr>
          </w:p>
          <w:p w14:paraId="19BFA235" w14:textId="77777777" w:rsidR="008E1BE5" w:rsidRPr="00067363" w:rsidRDefault="008E1BE5" w:rsidP="008E1BE5">
            <w:pPr>
              <w:pStyle w:val="Titlest"/>
              <w:rPr>
                <w:lang w:bidi="ar-SA"/>
              </w:rPr>
            </w:pPr>
            <w:r w:rsidRPr="00067363">
              <w:rPr>
                <w:lang w:bidi="ar-SA"/>
              </w:rPr>
              <w:t>TOMBEAU</w:t>
            </w:r>
            <w:r w:rsidRPr="00067363">
              <w:rPr>
                <w:lang w:bidi="ar-SA"/>
              </w:rPr>
              <w:br/>
              <w:t>D’AUGUSTE COMTE</w:t>
            </w:r>
          </w:p>
          <w:p w14:paraId="67BE91C2" w14:textId="77777777" w:rsidR="008E1BE5" w:rsidRDefault="008E1BE5" w:rsidP="008E1BE5">
            <w:pPr>
              <w:widowControl w:val="0"/>
              <w:ind w:firstLine="0"/>
              <w:jc w:val="center"/>
              <w:rPr>
                <w:lang w:bidi="ar-SA"/>
              </w:rPr>
            </w:pPr>
          </w:p>
          <w:p w14:paraId="14EABCC2" w14:textId="77777777" w:rsidR="008E1BE5" w:rsidRDefault="00055FAA" w:rsidP="008E1BE5">
            <w:pPr>
              <w:widowControl w:val="0"/>
              <w:ind w:firstLine="0"/>
              <w:jc w:val="center"/>
              <w:rPr>
                <w:lang w:bidi="ar-SA"/>
              </w:rPr>
            </w:pPr>
            <w:r w:rsidRPr="00A66EFE">
              <w:rPr>
                <w:noProof/>
                <w:szCs w:val="24"/>
              </w:rPr>
              <w:drawing>
                <wp:inline distT="0" distB="0" distL="0" distR="0" wp14:anchorId="454CE93B" wp14:editId="329C4650">
                  <wp:extent cx="1320800" cy="13843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1384300"/>
                          </a:xfrm>
                          <a:prstGeom prst="rect">
                            <a:avLst/>
                          </a:prstGeom>
                          <a:noFill/>
                          <a:ln>
                            <a:noFill/>
                          </a:ln>
                        </pic:spPr>
                      </pic:pic>
                    </a:graphicData>
                  </a:graphic>
                </wp:inline>
              </w:drawing>
            </w:r>
          </w:p>
          <w:p w14:paraId="0C582CEE" w14:textId="77777777" w:rsidR="008E1BE5" w:rsidRDefault="008E1BE5" w:rsidP="008E1BE5">
            <w:pPr>
              <w:widowControl w:val="0"/>
              <w:ind w:firstLine="0"/>
              <w:jc w:val="center"/>
              <w:rPr>
                <w:sz w:val="20"/>
                <w:lang w:bidi="ar-SA"/>
              </w:rPr>
            </w:pPr>
          </w:p>
          <w:p w14:paraId="2DC060C2" w14:textId="77777777" w:rsidR="008E1BE5" w:rsidRDefault="008E1BE5">
            <w:pPr>
              <w:widowControl w:val="0"/>
              <w:ind w:firstLine="0"/>
              <w:jc w:val="center"/>
              <w:rPr>
                <w:sz w:val="20"/>
                <w:lang w:bidi="ar-SA"/>
              </w:rPr>
            </w:pPr>
          </w:p>
          <w:p w14:paraId="484CB217" w14:textId="77777777" w:rsidR="008E1BE5" w:rsidRPr="00384B20" w:rsidRDefault="008E1BE5">
            <w:pPr>
              <w:widowControl w:val="0"/>
              <w:ind w:firstLine="0"/>
              <w:jc w:val="center"/>
              <w:rPr>
                <w:sz w:val="20"/>
                <w:lang w:bidi="ar-SA"/>
              </w:rPr>
            </w:pPr>
          </w:p>
          <w:p w14:paraId="4158FE5D" w14:textId="77777777" w:rsidR="008E1BE5" w:rsidRPr="00384B20" w:rsidRDefault="008E1BE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Hyperlien"/>
                  <w:lang w:bidi="ar-SA"/>
                </w:rPr>
                <w:t>http://classiques.uqac.ca/</w:t>
              </w:r>
            </w:hyperlink>
          </w:p>
          <w:p w14:paraId="0E22FFBE" w14:textId="77777777" w:rsidR="008E1BE5" w:rsidRPr="00E07116" w:rsidRDefault="008E1BE5">
            <w:pPr>
              <w:widowControl w:val="0"/>
              <w:ind w:firstLine="0"/>
              <w:jc w:val="both"/>
              <w:rPr>
                <w:lang w:bidi="ar-SA"/>
              </w:rPr>
            </w:pPr>
          </w:p>
          <w:p w14:paraId="6FB9DA36" w14:textId="77777777" w:rsidR="008E1BE5" w:rsidRPr="00E07116" w:rsidRDefault="008E1BE5">
            <w:pPr>
              <w:widowControl w:val="0"/>
              <w:ind w:firstLine="0"/>
              <w:jc w:val="both"/>
              <w:rPr>
                <w:lang w:bidi="ar-SA"/>
              </w:rPr>
            </w:pPr>
          </w:p>
          <w:p w14:paraId="47F540AE" w14:textId="77777777" w:rsidR="008E1BE5" w:rsidRDefault="008E1BE5">
            <w:pPr>
              <w:widowControl w:val="0"/>
              <w:ind w:firstLine="0"/>
              <w:jc w:val="both"/>
              <w:rPr>
                <w:lang w:bidi="ar-SA"/>
              </w:rPr>
            </w:pPr>
          </w:p>
          <w:p w14:paraId="26BF1ED1" w14:textId="77777777" w:rsidR="008E1BE5" w:rsidRPr="00E07116" w:rsidRDefault="008E1BE5">
            <w:pPr>
              <w:widowControl w:val="0"/>
              <w:ind w:firstLine="0"/>
              <w:jc w:val="both"/>
              <w:rPr>
                <w:lang w:bidi="ar-SA"/>
              </w:rPr>
            </w:pPr>
          </w:p>
          <w:p w14:paraId="0D0DF5F8" w14:textId="77777777" w:rsidR="008E1BE5" w:rsidRDefault="008E1BE5">
            <w:pPr>
              <w:widowControl w:val="0"/>
              <w:ind w:firstLine="0"/>
              <w:jc w:val="both"/>
              <w:rPr>
                <w:lang w:bidi="ar-SA"/>
              </w:rPr>
            </w:pPr>
          </w:p>
          <w:p w14:paraId="6BA1EDDA" w14:textId="77777777" w:rsidR="008E1BE5" w:rsidRPr="00E07116" w:rsidRDefault="008E1BE5">
            <w:pPr>
              <w:widowControl w:val="0"/>
              <w:ind w:firstLine="0"/>
              <w:jc w:val="both"/>
              <w:rPr>
                <w:lang w:bidi="ar-SA"/>
              </w:rPr>
            </w:pPr>
          </w:p>
          <w:p w14:paraId="3E2EBE54" w14:textId="77777777" w:rsidR="008E1BE5" w:rsidRPr="00E07116" w:rsidRDefault="008E1BE5">
            <w:pPr>
              <w:ind w:firstLine="0"/>
              <w:jc w:val="both"/>
              <w:rPr>
                <w:lang w:bidi="ar-SA"/>
              </w:rPr>
            </w:pPr>
          </w:p>
        </w:tc>
      </w:tr>
    </w:tbl>
    <w:p w14:paraId="51644D8F" w14:textId="77777777" w:rsidR="008E1BE5" w:rsidRDefault="008E1BE5" w:rsidP="008E1BE5">
      <w:pPr>
        <w:ind w:firstLine="0"/>
        <w:jc w:val="both"/>
      </w:pPr>
      <w:r w:rsidRPr="00E07116">
        <w:br w:type="page"/>
      </w:r>
    </w:p>
    <w:p w14:paraId="100034F4" w14:textId="77777777" w:rsidR="008E1BE5" w:rsidRDefault="008E1BE5" w:rsidP="008E1BE5">
      <w:pPr>
        <w:ind w:firstLine="0"/>
        <w:jc w:val="both"/>
      </w:pPr>
    </w:p>
    <w:p w14:paraId="72FC2B7C" w14:textId="77777777" w:rsidR="008E1BE5" w:rsidRDefault="008E1BE5" w:rsidP="008E1BE5">
      <w:pPr>
        <w:ind w:firstLine="0"/>
        <w:jc w:val="both"/>
      </w:pPr>
    </w:p>
    <w:p w14:paraId="4F1D32C0" w14:textId="77777777" w:rsidR="008E1BE5" w:rsidRDefault="00055FAA" w:rsidP="008E1BE5">
      <w:pPr>
        <w:ind w:firstLine="0"/>
        <w:jc w:val="right"/>
      </w:pPr>
      <w:r>
        <w:rPr>
          <w:noProof/>
        </w:rPr>
        <w:drawing>
          <wp:inline distT="0" distB="0" distL="0" distR="0" wp14:anchorId="304248A6" wp14:editId="79E9DD1F">
            <wp:extent cx="2654300" cy="10414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2E30CF96" w14:textId="77777777" w:rsidR="008E1BE5" w:rsidRDefault="008E1BE5" w:rsidP="008E1BE5">
      <w:pPr>
        <w:ind w:firstLine="0"/>
        <w:jc w:val="right"/>
      </w:pPr>
      <w:hyperlink r:id="rId10" w:history="1">
        <w:r w:rsidRPr="00302466">
          <w:rPr>
            <w:rStyle w:val="Hyperlien"/>
          </w:rPr>
          <w:t>http://classiques.uqac.ca/</w:t>
        </w:r>
      </w:hyperlink>
      <w:r>
        <w:t xml:space="preserve"> </w:t>
      </w:r>
    </w:p>
    <w:p w14:paraId="21986D2F" w14:textId="77777777" w:rsidR="008E1BE5" w:rsidRDefault="008E1BE5" w:rsidP="008E1BE5">
      <w:pPr>
        <w:ind w:firstLine="0"/>
        <w:jc w:val="both"/>
      </w:pPr>
    </w:p>
    <w:p w14:paraId="6FA166AF" w14:textId="77777777" w:rsidR="008E1BE5" w:rsidRDefault="008E1BE5" w:rsidP="008E1BE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1DED33C6" w14:textId="77777777" w:rsidR="008E1BE5" w:rsidRDefault="008E1BE5" w:rsidP="008E1BE5">
      <w:pPr>
        <w:ind w:firstLine="0"/>
        <w:jc w:val="both"/>
      </w:pPr>
    </w:p>
    <w:p w14:paraId="2FE7F17F" w14:textId="77777777" w:rsidR="008E1BE5" w:rsidRDefault="00055FAA" w:rsidP="008E1BE5">
      <w:pPr>
        <w:ind w:firstLine="0"/>
        <w:jc w:val="both"/>
      </w:pPr>
      <w:r>
        <w:rPr>
          <w:noProof/>
        </w:rPr>
        <w:drawing>
          <wp:inline distT="0" distB="0" distL="0" distR="0" wp14:anchorId="1BD4DFC8" wp14:editId="5099B653">
            <wp:extent cx="2641600" cy="10668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7028624F" w14:textId="77777777" w:rsidR="008E1BE5" w:rsidRDefault="008E1BE5" w:rsidP="008E1BE5">
      <w:pPr>
        <w:ind w:firstLine="0"/>
        <w:jc w:val="both"/>
      </w:pPr>
      <w:hyperlink r:id="rId12" w:history="1">
        <w:r w:rsidRPr="00302466">
          <w:rPr>
            <w:rStyle w:val="Hyperlien"/>
          </w:rPr>
          <w:t>http://bibliotheque.uqac.ca/</w:t>
        </w:r>
      </w:hyperlink>
      <w:r>
        <w:t xml:space="preserve"> </w:t>
      </w:r>
    </w:p>
    <w:p w14:paraId="58507459" w14:textId="77777777" w:rsidR="008E1BE5" w:rsidRDefault="008E1BE5" w:rsidP="008E1BE5">
      <w:pPr>
        <w:ind w:firstLine="0"/>
        <w:jc w:val="both"/>
      </w:pPr>
    </w:p>
    <w:p w14:paraId="218C59B8" w14:textId="77777777" w:rsidR="008E1BE5" w:rsidRDefault="008E1BE5" w:rsidP="008E1BE5">
      <w:pPr>
        <w:ind w:firstLine="0"/>
        <w:jc w:val="both"/>
      </w:pPr>
    </w:p>
    <w:p w14:paraId="205AA417" w14:textId="77777777" w:rsidR="008E1BE5" w:rsidRDefault="008E1BE5" w:rsidP="008E1BE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5055BB54" w14:textId="77777777" w:rsidR="008E1BE5" w:rsidRPr="00E07116" w:rsidRDefault="008E1BE5" w:rsidP="008E1BE5">
      <w:pPr>
        <w:widowControl w:val="0"/>
        <w:autoSpaceDE w:val="0"/>
        <w:autoSpaceDN w:val="0"/>
        <w:adjustRightInd w:val="0"/>
        <w:rPr>
          <w:szCs w:val="32"/>
        </w:rPr>
      </w:pPr>
      <w:r w:rsidRPr="00E07116">
        <w:br w:type="page"/>
      </w:r>
    </w:p>
    <w:p w14:paraId="04006F78" w14:textId="77777777" w:rsidR="008E1BE5" w:rsidRPr="00E07116" w:rsidRDefault="008E1BE5">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14:paraId="1FC0FBED" w14:textId="77777777" w:rsidR="008E1BE5" w:rsidRPr="00E07116" w:rsidRDefault="008E1BE5">
      <w:pPr>
        <w:widowControl w:val="0"/>
        <w:autoSpaceDE w:val="0"/>
        <w:autoSpaceDN w:val="0"/>
        <w:adjustRightInd w:val="0"/>
        <w:rPr>
          <w:szCs w:val="32"/>
        </w:rPr>
      </w:pPr>
    </w:p>
    <w:p w14:paraId="498D88D1" w14:textId="77777777" w:rsidR="008E1BE5" w:rsidRPr="00E07116" w:rsidRDefault="008E1BE5">
      <w:pPr>
        <w:widowControl w:val="0"/>
        <w:autoSpaceDE w:val="0"/>
        <w:autoSpaceDN w:val="0"/>
        <w:adjustRightInd w:val="0"/>
        <w:jc w:val="both"/>
        <w:rPr>
          <w:color w:val="1C1C1C"/>
          <w:szCs w:val="26"/>
        </w:rPr>
      </w:pPr>
    </w:p>
    <w:p w14:paraId="55C68BF9" w14:textId="77777777" w:rsidR="008E1BE5" w:rsidRPr="00E07116" w:rsidRDefault="008E1BE5">
      <w:pPr>
        <w:widowControl w:val="0"/>
        <w:autoSpaceDE w:val="0"/>
        <w:autoSpaceDN w:val="0"/>
        <w:adjustRightInd w:val="0"/>
        <w:jc w:val="both"/>
        <w:rPr>
          <w:color w:val="1C1C1C"/>
          <w:szCs w:val="26"/>
        </w:rPr>
      </w:pPr>
    </w:p>
    <w:p w14:paraId="3CF4A553" w14:textId="77777777" w:rsidR="008E1BE5" w:rsidRPr="00E07116" w:rsidRDefault="008E1BE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10774124" w14:textId="77777777" w:rsidR="008E1BE5" w:rsidRPr="00E07116" w:rsidRDefault="008E1BE5">
      <w:pPr>
        <w:widowControl w:val="0"/>
        <w:autoSpaceDE w:val="0"/>
        <w:autoSpaceDN w:val="0"/>
        <w:adjustRightInd w:val="0"/>
        <w:jc w:val="both"/>
        <w:rPr>
          <w:color w:val="1C1C1C"/>
          <w:szCs w:val="26"/>
        </w:rPr>
      </w:pPr>
    </w:p>
    <w:p w14:paraId="4A0AA957" w14:textId="77777777" w:rsidR="008E1BE5" w:rsidRPr="00E07116" w:rsidRDefault="008E1BE5" w:rsidP="008E1BE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160F4F57" w14:textId="77777777" w:rsidR="008E1BE5" w:rsidRPr="00E07116" w:rsidRDefault="008E1BE5" w:rsidP="008E1BE5">
      <w:pPr>
        <w:widowControl w:val="0"/>
        <w:autoSpaceDE w:val="0"/>
        <w:autoSpaceDN w:val="0"/>
        <w:adjustRightInd w:val="0"/>
        <w:jc w:val="both"/>
        <w:rPr>
          <w:color w:val="1C1C1C"/>
          <w:szCs w:val="26"/>
        </w:rPr>
      </w:pPr>
    </w:p>
    <w:p w14:paraId="64638330" w14:textId="77777777" w:rsidR="008E1BE5" w:rsidRPr="00E07116" w:rsidRDefault="008E1BE5" w:rsidP="008E1BE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58ACA652" w14:textId="77777777" w:rsidR="008E1BE5" w:rsidRPr="00E07116" w:rsidRDefault="008E1BE5" w:rsidP="008E1BE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7275887A" w14:textId="77777777" w:rsidR="008E1BE5" w:rsidRPr="00E07116" w:rsidRDefault="008E1BE5" w:rsidP="008E1BE5">
      <w:pPr>
        <w:widowControl w:val="0"/>
        <w:autoSpaceDE w:val="0"/>
        <w:autoSpaceDN w:val="0"/>
        <w:adjustRightInd w:val="0"/>
        <w:jc w:val="both"/>
        <w:rPr>
          <w:color w:val="1C1C1C"/>
          <w:szCs w:val="26"/>
        </w:rPr>
      </w:pPr>
    </w:p>
    <w:p w14:paraId="2201B7B8" w14:textId="77777777" w:rsidR="008E1BE5" w:rsidRPr="00E07116" w:rsidRDefault="008E1BE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36F1CA03" w14:textId="77777777" w:rsidR="008E1BE5" w:rsidRPr="00E07116" w:rsidRDefault="008E1BE5">
      <w:pPr>
        <w:widowControl w:val="0"/>
        <w:autoSpaceDE w:val="0"/>
        <w:autoSpaceDN w:val="0"/>
        <w:adjustRightInd w:val="0"/>
        <w:jc w:val="both"/>
        <w:rPr>
          <w:color w:val="1C1C1C"/>
          <w:szCs w:val="26"/>
        </w:rPr>
      </w:pPr>
    </w:p>
    <w:p w14:paraId="74DFA975" w14:textId="77777777" w:rsidR="008E1BE5" w:rsidRPr="00E07116" w:rsidRDefault="008E1BE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4374DB93" w14:textId="77777777" w:rsidR="008E1BE5" w:rsidRPr="00E07116" w:rsidRDefault="008E1BE5">
      <w:pPr>
        <w:rPr>
          <w:b/>
          <w:color w:val="1C1C1C"/>
          <w:szCs w:val="26"/>
        </w:rPr>
      </w:pPr>
    </w:p>
    <w:p w14:paraId="751869CB" w14:textId="77777777" w:rsidR="008E1BE5" w:rsidRPr="00E07116" w:rsidRDefault="008E1BE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449F9751" w14:textId="77777777" w:rsidR="008E1BE5" w:rsidRPr="00E07116" w:rsidRDefault="008E1BE5">
      <w:pPr>
        <w:rPr>
          <w:b/>
          <w:color w:val="1C1C1C"/>
          <w:szCs w:val="26"/>
        </w:rPr>
      </w:pPr>
    </w:p>
    <w:p w14:paraId="397CE0F5" w14:textId="77777777" w:rsidR="008E1BE5" w:rsidRPr="00E07116" w:rsidRDefault="008E1BE5">
      <w:pPr>
        <w:rPr>
          <w:color w:val="1C1C1C"/>
          <w:szCs w:val="26"/>
        </w:rPr>
      </w:pPr>
      <w:r w:rsidRPr="00E07116">
        <w:rPr>
          <w:color w:val="1C1C1C"/>
          <w:szCs w:val="26"/>
        </w:rPr>
        <w:t>Jean-Marie Tremblay, sociologue</w:t>
      </w:r>
    </w:p>
    <w:p w14:paraId="06CEEB61" w14:textId="77777777" w:rsidR="008E1BE5" w:rsidRPr="00E07116" w:rsidRDefault="008E1BE5">
      <w:pPr>
        <w:rPr>
          <w:color w:val="1C1C1C"/>
          <w:szCs w:val="26"/>
        </w:rPr>
      </w:pPr>
      <w:r w:rsidRPr="00E07116">
        <w:rPr>
          <w:color w:val="1C1C1C"/>
          <w:szCs w:val="26"/>
        </w:rPr>
        <w:t>Fondateur et Président-directeur général,</w:t>
      </w:r>
    </w:p>
    <w:p w14:paraId="4B288995" w14:textId="77777777" w:rsidR="008E1BE5" w:rsidRPr="00E07116" w:rsidRDefault="008E1BE5">
      <w:pPr>
        <w:rPr>
          <w:color w:val="000080"/>
        </w:rPr>
      </w:pPr>
      <w:r w:rsidRPr="00E07116">
        <w:rPr>
          <w:color w:val="000080"/>
          <w:szCs w:val="26"/>
        </w:rPr>
        <w:t>LES CLASSIQUES DES SCIENCES SOCIALES.</w:t>
      </w:r>
    </w:p>
    <w:p w14:paraId="6D32EC72" w14:textId="77777777" w:rsidR="008E1BE5" w:rsidRPr="00CF4C8E" w:rsidRDefault="008E1BE5" w:rsidP="008E1BE5">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14:paraId="55A5D104" w14:textId="77777777" w:rsidR="008E1BE5" w:rsidRPr="00CF4C8E" w:rsidRDefault="008E1BE5" w:rsidP="008E1BE5">
      <w:pPr>
        <w:ind w:firstLine="0"/>
        <w:jc w:val="both"/>
        <w:rPr>
          <w:sz w:val="24"/>
          <w:lang w:bidi="ar-SA"/>
        </w:rPr>
      </w:pPr>
      <w:r w:rsidRPr="00CF4C8E">
        <w:rPr>
          <w:sz w:val="24"/>
          <w:lang w:bidi="ar-SA"/>
        </w:rPr>
        <w:t xml:space="preserve">Courriel: </w:t>
      </w:r>
      <w:hyperlink r:id="rId13"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55506D2E" w14:textId="77777777" w:rsidR="008E1BE5" w:rsidRPr="00CF4C8E" w:rsidRDefault="008E1BE5" w:rsidP="008E1BE5">
      <w:pPr>
        <w:ind w:left="20" w:hanging="20"/>
        <w:jc w:val="both"/>
        <w:rPr>
          <w:sz w:val="24"/>
        </w:rPr>
      </w:pPr>
      <w:r w:rsidRPr="00CF4C8E">
        <w:rPr>
          <w:sz w:val="24"/>
          <w:lang w:bidi="ar-SA"/>
        </w:rPr>
        <w:t xml:space="preserve">Site web pédagogique : </w:t>
      </w:r>
      <w:hyperlink r:id="rId14" w:history="1">
        <w:r w:rsidRPr="00CF4C8E">
          <w:rPr>
            <w:rStyle w:val="Hyperlien"/>
            <w:sz w:val="24"/>
            <w:lang w:bidi="ar-SA"/>
          </w:rPr>
          <w:t>http://jmt-sociologue.uqac.ca/</w:t>
        </w:r>
      </w:hyperlink>
    </w:p>
    <w:p w14:paraId="097958AD" w14:textId="77777777" w:rsidR="008E1BE5" w:rsidRPr="00CF4C8E" w:rsidRDefault="008E1BE5" w:rsidP="008E1BE5">
      <w:pPr>
        <w:ind w:left="20" w:hanging="20"/>
        <w:jc w:val="both"/>
        <w:rPr>
          <w:sz w:val="24"/>
        </w:rPr>
      </w:pPr>
      <w:r w:rsidRPr="00CF4C8E">
        <w:rPr>
          <w:sz w:val="24"/>
        </w:rPr>
        <w:t>à partir du texte de :</w:t>
      </w:r>
    </w:p>
    <w:p w14:paraId="0F4BABF5" w14:textId="77777777" w:rsidR="008E1BE5" w:rsidRPr="00384B20" w:rsidRDefault="008E1BE5" w:rsidP="008E1BE5">
      <w:pPr>
        <w:ind w:firstLine="0"/>
        <w:jc w:val="both"/>
        <w:rPr>
          <w:sz w:val="24"/>
        </w:rPr>
      </w:pPr>
    </w:p>
    <w:p w14:paraId="651097F0" w14:textId="77777777" w:rsidR="008E1BE5" w:rsidRPr="00E07116" w:rsidRDefault="008E1BE5" w:rsidP="008E1BE5">
      <w:pPr>
        <w:ind w:left="20" w:hanging="20"/>
        <w:jc w:val="both"/>
      </w:pPr>
      <w:r>
        <w:t>Marc ANGENOT</w:t>
      </w:r>
    </w:p>
    <w:p w14:paraId="48A1CC65" w14:textId="77777777" w:rsidR="008E1BE5" w:rsidRPr="00E07116" w:rsidRDefault="008E1BE5" w:rsidP="008E1BE5">
      <w:pPr>
        <w:ind w:left="20" w:hanging="20"/>
        <w:jc w:val="both"/>
      </w:pPr>
    </w:p>
    <w:p w14:paraId="022B225A" w14:textId="77777777" w:rsidR="008E1BE5" w:rsidRPr="000C6DE7" w:rsidRDefault="008E1BE5" w:rsidP="008E1BE5">
      <w:pPr>
        <w:ind w:hanging="20"/>
        <w:jc w:val="both"/>
        <w:rPr>
          <w:b/>
          <w:color w:val="000080"/>
        </w:rPr>
      </w:pPr>
      <w:r>
        <w:rPr>
          <w:b/>
          <w:color w:val="000080"/>
        </w:rPr>
        <w:t>Tombeau d’Auguste Comte</w:t>
      </w:r>
    </w:p>
    <w:p w14:paraId="4BD17A23" w14:textId="77777777" w:rsidR="008E1BE5" w:rsidRPr="00F95C4B" w:rsidRDefault="008E1BE5" w:rsidP="008E1BE5">
      <w:pPr>
        <w:ind w:hanging="20"/>
        <w:jc w:val="both"/>
        <w:rPr>
          <w:i/>
        </w:rPr>
      </w:pPr>
    </w:p>
    <w:p w14:paraId="3E476756" w14:textId="77777777" w:rsidR="008E1BE5" w:rsidRPr="00E07116" w:rsidRDefault="008E1BE5" w:rsidP="008E1BE5">
      <w:pPr>
        <w:ind w:hanging="20"/>
        <w:jc w:val="both"/>
      </w:pPr>
      <w:r>
        <w:t>Discours social, vol. 26, 2006, 110 pp.</w:t>
      </w:r>
    </w:p>
    <w:p w14:paraId="545417D2" w14:textId="77777777" w:rsidR="008E1BE5" w:rsidRPr="00384B20" w:rsidRDefault="008E1BE5" w:rsidP="008E1BE5">
      <w:pPr>
        <w:jc w:val="both"/>
        <w:rPr>
          <w:sz w:val="24"/>
        </w:rPr>
      </w:pPr>
    </w:p>
    <w:p w14:paraId="3922BB5D" w14:textId="77777777" w:rsidR="008E1BE5" w:rsidRPr="00384B20" w:rsidRDefault="008E1BE5" w:rsidP="008E1BE5">
      <w:pPr>
        <w:jc w:val="both"/>
        <w:rPr>
          <w:sz w:val="24"/>
        </w:rPr>
      </w:pPr>
    </w:p>
    <w:p w14:paraId="047AC418" w14:textId="77777777" w:rsidR="008E1BE5" w:rsidRPr="00384B20" w:rsidRDefault="008E1BE5" w:rsidP="008E1BE5">
      <w:pPr>
        <w:jc w:val="both"/>
        <w:rPr>
          <w:sz w:val="24"/>
        </w:rPr>
      </w:pPr>
    </w:p>
    <w:p w14:paraId="74C17002" w14:textId="77777777" w:rsidR="008E1BE5" w:rsidRPr="00384B20" w:rsidRDefault="008E1BE5" w:rsidP="008E1BE5">
      <w:pPr>
        <w:ind w:left="20"/>
        <w:jc w:val="both"/>
        <w:rPr>
          <w:sz w:val="24"/>
        </w:rPr>
      </w:pPr>
      <w:r w:rsidRPr="00384B20">
        <w:rPr>
          <w:sz w:val="24"/>
        </w:rPr>
        <w:t xml:space="preserve">L’auteur nous a accordé le </w:t>
      </w:r>
      <w:r>
        <w:rPr>
          <w:sz w:val="24"/>
        </w:rPr>
        <w:t>25 juin 2018</w:t>
      </w:r>
      <w:r w:rsidRPr="00384B20">
        <w:rPr>
          <w:sz w:val="24"/>
        </w:rPr>
        <w:t xml:space="preserve"> l’autoris</w:t>
      </w:r>
      <w:r w:rsidRPr="00384B20">
        <w:rPr>
          <w:sz w:val="24"/>
        </w:rPr>
        <w:t>a</w:t>
      </w:r>
      <w:r w:rsidRPr="00384B20">
        <w:rPr>
          <w:sz w:val="24"/>
        </w:rPr>
        <w:t>tion de diffuser en accès l</w:t>
      </w:r>
      <w:r w:rsidRPr="00384B20">
        <w:rPr>
          <w:sz w:val="24"/>
        </w:rPr>
        <w:t>i</w:t>
      </w:r>
      <w:r w:rsidRPr="00384B20">
        <w:rPr>
          <w:sz w:val="24"/>
        </w:rPr>
        <w:t>bre à tous ce livre dans Les Class</w:t>
      </w:r>
      <w:r w:rsidRPr="00384B20">
        <w:rPr>
          <w:sz w:val="24"/>
        </w:rPr>
        <w:t>i</w:t>
      </w:r>
      <w:r w:rsidRPr="00384B20">
        <w:rPr>
          <w:sz w:val="24"/>
        </w:rPr>
        <w:t>ques des sciences sociales.</w:t>
      </w:r>
    </w:p>
    <w:p w14:paraId="3BF2EBC5" w14:textId="77777777" w:rsidR="008E1BE5" w:rsidRPr="00384B20" w:rsidRDefault="008E1BE5" w:rsidP="008E1BE5">
      <w:pPr>
        <w:jc w:val="both"/>
        <w:rPr>
          <w:sz w:val="24"/>
        </w:rPr>
      </w:pPr>
    </w:p>
    <w:p w14:paraId="714BC5E5" w14:textId="77777777" w:rsidR="008E1BE5" w:rsidRPr="00384B20" w:rsidRDefault="00055FAA" w:rsidP="008E1BE5">
      <w:pPr>
        <w:tabs>
          <w:tab w:val="left" w:pos="3150"/>
        </w:tabs>
        <w:ind w:firstLine="0"/>
        <w:rPr>
          <w:sz w:val="24"/>
        </w:rPr>
      </w:pPr>
      <w:r w:rsidRPr="00384B20">
        <w:rPr>
          <w:noProof/>
          <w:sz w:val="24"/>
        </w:rPr>
        <w:drawing>
          <wp:inline distT="0" distB="0" distL="0" distR="0" wp14:anchorId="33F4709C" wp14:editId="4390DE13">
            <wp:extent cx="254000" cy="2540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E1BE5" w:rsidRPr="00384B20">
        <w:rPr>
          <w:sz w:val="24"/>
        </w:rPr>
        <w:t xml:space="preserve"> Courriel : </w:t>
      </w:r>
      <w:r w:rsidR="008E1BE5">
        <w:rPr>
          <w:sz w:val="24"/>
        </w:rPr>
        <w:t xml:space="preserve">"Prof. Marc Angenot : </w:t>
      </w:r>
      <w:hyperlink r:id="rId16" w:history="1">
        <w:r w:rsidR="008E1BE5" w:rsidRPr="00EA74B1">
          <w:rPr>
            <w:rStyle w:val="Hyperlien"/>
            <w:sz w:val="24"/>
          </w:rPr>
          <w:t>marc.angenot@mcgill.ca</w:t>
        </w:r>
      </w:hyperlink>
      <w:r w:rsidR="008E1BE5">
        <w:rPr>
          <w:sz w:val="24"/>
        </w:rPr>
        <w:t xml:space="preserve"> </w:t>
      </w:r>
    </w:p>
    <w:p w14:paraId="02F3E086" w14:textId="77777777" w:rsidR="008E1BE5" w:rsidRDefault="008E1BE5" w:rsidP="008E1BE5">
      <w:pPr>
        <w:ind w:left="20"/>
        <w:jc w:val="both"/>
        <w:rPr>
          <w:sz w:val="24"/>
        </w:rPr>
      </w:pPr>
    </w:p>
    <w:p w14:paraId="60F931BF" w14:textId="77777777" w:rsidR="008E1BE5" w:rsidRPr="00384B20" w:rsidRDefault="008E1BE5" w:rsidP="008E1BE5">
      <w:pPr>
        <w:ind w:left="20"/>
        <w:jc w:val="both"/>
        <w:rPr>
          <w:sz w:val="24"/>
        </w:rPr>
      </w:pPr>
    </w:p>
    <w:p w14:paraId="52F647A7" w14:textId="77777777" w:rsidR="008E1BE5" w:rsidRPr="00384B20" w:rsidRDefault="008E1BE5">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4D27A54A" w14:textId="77777777" w:rsidR="008E1BE5" w:rsidRPr="00384B20" w:rsidRDefault="008E1BE5">
      <w:pPr>
        <w:ind w:right="1800" w:firstLine="0"/>
        <w:jc w:val="both"/>
        <w:rPr>
          <w:sz w:val="24"/>
        </w:rPr>
      </w:pPr>
    </w:p>
    <w:p w14:paraId="04FCD6A3" w14:textId="77777777" w:rsidR="008E1BE5" w:rsidRPr="00384B20" w:rsidRDefault="008E1BE5" w:rsidP="008E1BE5">
      <w:pPr>
        <w:ind w:left="360" w:right="360" w:firstLine="0"/>
        <w:jc w:val="both"/>
        <w:rPr>
          <w:sz w:val="24"/>
        </w:rPr>
      </w:pPr>
      <w:r w:rsidRPr="00384B20">
        <w:rPr>
          <w:sz w:val="24"/>
        </w:rPr>
        <w:t>Pour le texte: Times New Roman, 14 points.</w:t>
      </w:r>
    </w:p>
    <w:p w14:paraId="72C2DB04" w14:textId="77777777" w:rsidR="008E1BE5" w:rsidRPr="00384B20" w:rsidRDefault="008E1BE5" w:rsidP="008E1BE5">
      <w:pPr>
        <w:ind w:left="360" w:right="360" w:firstLine="0"/>
        <w:jc w:val="both"/>
        <w:rPr>
          <w:sz w:val="24"/>
        </w:rPr>
      </w:pPr>
      <w:r w:rsidRPr="00384B20">
        <w:rPr>
          <w:sz w:val="24"/>
        </w:rPr>
        <w:t>Pour les notes de bas de page : Times New Roman, 12 points.</w:t>
      </w:r>
    </w:p>
    <w:p w14:paraId="3859244F" w14:textId="77777777" w:rsidR="008E1BE5" w:rsidRPr="00384B20" w:rsidRDefault="008E1BE5">
      <w:pPr>
        <w:ind w:left="360" w:right="1800" w:firstLine="0"/>
        <w:jc w:val="both"/>
        <w:rPr>
          <w:sz w:val="24"/>
        </w:rPr>
      </w:pPr>
    </w:p>
    <w:p w14:paraId="4ED2CE47" w14:textId="77777777" w:rsidR="008E1BE5" w:rsidRPr="00384B20" w:rsidRDefault="008E1BE5">
      <w:pPr>
        <w:ind w:right="360" w:firstLine="0"/>
        <w:jc w:val="both"/>
        <w:rPr>
          <w:sz w:val="24"/>
        </w:rPr>
      </w:pPr>
      <w:r w:rsidRPr="00384B20">
        <w:rPr>
          <w:sz w:val="24"/>
        </w:rPr>
        <w:t>Édition électronique réalisée avec le traitement de textes Microsoft Word 2008 pour Macintosh.</w:t>
      </w:r>
    </w:p>
    <w:p w14:paraId="084062FF" w14:textId="77777777" w:rsidR="008E1BE5" w:rsidRPr="00384B20" w:rsidRDefault="008E1BE5">
      <w:pPr>
        <w:ind w:right="1800" w:firstLine="0"/>
        <w:jc w:val="both"/>
        <w:rPr>
          <w:sz w:val="24"/>
        </w:rPr>
      </w:pPr>
    </w:p>
    <w:p w14:paraId="29228503" w14:textId="77777777" w:rsidR="008E1BE5" w:rsidRPr="00384B20" w:rsidRDefault="008E1BE5" w:rsidP="008E1BE5">
      <w:pPr>
        <w:ind w:right="540" w:firstLine="0"/>
        <w:jc w:val="both"/>
        <w:rPr>
          <w:sz w:val="24"/>
        </w:rPr>
      </w:pPr>
      <w:r w:rsidRPr="00384B20">
        <w:rPr>
          <w:sz w:val="24"/>
        </w:rPr>
        <w:t>Mise en page sur papier format : LETTRE US, 8.5’’ x 11’’.</w:t>
      </w:r>
    </w:p>
    <w:p w14:paraId="2C559CA8" w14:textId="77777777" w:rsidR="008E1BE5" w:rsidRPr="00384B20" w:rsidRDefault="008E1BE5">
      <w:pPr>
        <w:ind w:right="1800" w:firstLine="0"/>
        <w:jc w:val="both"/>
        <w:rPr>
          <w:sz w:val="24"/>
        </w:rPr>
      </w:pPr>
    </w:p>
    <w:p w14:paraId="6B67A754" w14:textId="77777777" w:rsidR="008E1BE5" w:rsidRPr="00384B20" w:rsidRDefault="008E1BE5" w:rsidP="008E1BE5">
      <w:pPr>
        <w:ind w:firstLine="0"/>
        <w:jc w:val="both"/>
        <w:rPr>
          <w:sz w:val="24"/>
        </w:rPr>
      </w:pPr>
      <w:r w:rsidRPr="00384B20">
        <w:rPr>
          <w:sz w:val="24"/>
        </w:rPr>
        <w:t xml:space="preserve">Édition numérique réalisée le </w:t>
      </w:r>
      <w:r>
        <w:rPr>
          <w:sz w:val="24"/>
        </w:rPr>
        <w:t>28 novembre 2023 à Chicoutimi</w:t>
      </w:r>
      <w:r w:rsidRPr="00384B20">
        <w:rPr>
          <w:sz w:val="24"/>
        </w:rPr>
        <w:t>, Québec.</w:t>
      </w:r>
    </w:p>
    <w:p w14:paraId="028B3A9B" w14:textId="77777777" w:rsidR="008E1BE5" w:rsidRPr="00384B20" w:rsidRDefault="008E1BE5">
      <w:pPr>
        <w:ind w:right="1800" w:firstLine="0"/>
        <w:jc w:val="both"/>
        <w:rPr>
          <w:sz w:val="24"/>
        </w:rPr>
      </w:pPr>
    </w:p>
    <w:p w14:paraId="3253EDCD" w14:textId="77777777" w:rsidR="008E1BE5" w:rsidRPr="00E07116" w:rsidRDefault="00055FAA">
      <w:pPr>
        <w:ind w:right="1800" w:firstLine="0"/>
        <w:jc w:val="both"/>
      </w:pPr>
      <w:r w:rsidRPr="00E07116">
        <w:rPr>
          <w:noProof/>
        </w:rPr>
        <w:drawing>
          <wp:inline distT="0" distB="0" distL="0" distR="0" wp14:anchorId="27A44ABB" wp14:editId="64D3BAE1">
            <wp:extent cx="1117600" cy="3937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58D6B2BB" w14:textId="77777777" w:rsidR="008E1BE5" w:rsidRDefault="008E1BE5" w:rsidP="008E1BE5">
      <w:pPr>
        <w:ind w:left="20"/>
        <w:jc w:val="both"/>
      </w:pPr>
      <w:r w:rsidRPr="00E07116">
        <w:br w:type="page"/>
      </w:r>
    </w:p>
    <w:p w14:paraId="3F9397EF" w14:textId="77777777" w:rsidR="008E1BE5" w:rsidRPr="00E07116" w:rsidRDefault="008E1BE5" w:rsidP="008E1BE5">
      <w:pPr>
        <w:ind w:left="20"/>
        <w:jc w:val="both"/>
      </w:pPr>
    </w:p>
    <w:p w14:paraId="1C388A29" w14:textId="77777777" w:rsidR="008E1BE5" w:rsidRPr="00E07116" w:rsidRDefault="008E1BE5" w:rsidP="008E1BE5">
      <w:pPr>
        <w:ind w:firstLine="0"/>
        <w:jc w:val="center"/>
      </w:pPr>
      <w:r>
        <w:t>Marc ANGENOT</w:t>
      </w:r>
    </w:p>
    <w:p w14:paraId="401914AC" w14:textId="77777777" w:rsidR="008E1BE5" w:rsidRPr="00E07116" w:rsidRDefault="008E1BE5" w:rsidP="008E1BE5">
      <w:pPr>
        <w:ind w:firstLine="0"/>
        <w:jc w:val="center"/>
      </w:pPr>
    </w:p>
    <w:p w14:paraId="1D3AD2CB" w14:textId="77777777" w:rsidR="008E1BE5" w:rsidRPr="00550F3A" w:rsidRDefault="008E1BE5" w:rsidP="008E1BE5">
      <w:pPr>
        <w:ind w:firstLine="0"/>
        <w:jc w:val="center"/>
        <w:rPr>
          <w:color w:val="000080"/>
          <w:sz w:val="36"/>
        </w:rPr>
      </w:pPr>
      <w:r>
        <w:rPr>
          <w:b/>
          <w:color w:val="000080"/>
        </w:rPr>
        <w:t>TOMBEAU D’AUGUSTE COMTE</w:t>
      </w:r>
    </w:p>
    <w:p w14:paraId="74B57415" w14:textId="77777777" w:rsidR="008E1BE5" w:rsidRPr="00E07116" w:rsidRDefault="008E1BE5" w:rsidP="008E1BE5">
      <w:pPr>
        <w:ind w:firstLine="0"/>
        <w:jc w:val="center"/>
      </w:pPr>
    </w:p>
    <w:p w14:paraId="70334EA0" w14:textId="77777777" w:rsidR="008E1BE5" w:rsidRDefault="00055FAA" w:rsidP="008E1BE5">
      <w:pPr>
        <w:ind w:firstLine="0"/>
        <w:jc w:val="center"/>
      </w:pPr>
      <w:r>
        <w:rPr>
          <w:noProof/>
        </w:rPr>
        <w:drawing>
          <wp:inline distT="0" distB="0" distL="0" distR="0" wp14:anchorId="29B52680" wp14:editId="2592D165">
            <wp:extent cx="3289300" cy="4991100"/>
            <wp:effectExtent l="25400" t="25400" r="12700" b="1270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0" cy="4991100"/>
                    </a:xfrm>
                    <a:prstGeom prst="rect">
                      <a:avLst/>
                    </a:prstGeom>
                    <a:noFill/>
                    <a:ln w="19050" cmpd="sng">
                      <a:solidFill>
                        <a:srgbClr val="000000"/>
                      </a:solidFill>
                      <a:miter lim="800000"/>
                      <a:headEnd/>
                      <a:tailEnd/>
                    </a:ln>
                    <a:effectLst/>
                  </pic:spPr>
                </pic:pic>
              </a:graphicData>
            </a:graphic>
          </wp:inline>
        </w:drawing>
      </w:r>
    </w:p>
    <w:p w14:paraId="7B5C39D8" w14:textId="77777777" w:rsidR="008E1BE5" w:rsidRDefault="008E1BE5" w:rsidP="008E1BE5">
      <w:pPr>
        <w:ind w:firstLine="0"/>
        <w:jc w:val="center"/>
      </w:pPr>
    </w:p>
    <w:p w14:paraId="1C241F10" w14:textId="77777777" w:rsidR="008E1BE5" w:rsidRDefault="008E1BE5" w:rsidP="008E1BE5">
      <w:pPr>
        <w:ind w:firstLine="0"/>
        <w:jc w:val="center"/>
      </w:pPr>
      <w:r>
        <w:t>Discours social, vol. 26, 2006, 110 pp.</w:t>
      </w:r>
    </w:p>
    <w:p w14:paraId="30C86B93" w14:textId="77777777" w:rsidR="008E1BE5" w:rsidRPr="00E07116" w:rsidRDefault="008E1BE5" w:rsidP="008E1BE5">
      <w:pPr>
        <w:jc w:val="both"/>
      </w:pPr>
      <w:r w:rsidRPr="00E07116">
        <w:br w:type="page"/>
      </w:r>
    </w:p>
    <w:p w14:paraId="13D3BA2D" w14:textId="77777777" w:rsidR="008E1BE5" w:rsidRPr="00E07116" w:rsidRDefault="008E1BE5">
      <w:pPr>
        <w:jc w:val="both"/>
      </w:pPr>
    </w:p>
    <w:p w14:paraId="3C9A06AC" w14:textId="77777777" w:rsidR="008E1BE5" w:rsidRPr="00E07116" w:rsidRDefault="008E1BE5">
      <w:pPr>
        <w:jc w:val="both"/>
      </w:pPr>
    </w:p>
    <w:p w14:paraId="7BFEC268" w14:textId="77777777" w:rsidR="008E1BE5" w:rsidRPr="00E07116" w:rsidRDefault="008E1BE5" w:rsidP="008E1BE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77750C62" w14:textId="77777777" w:rsidR="008E1BE5" w:rsidRPr="00E07116" w:rsidRDefault="008E1BE5" w:rsidP="008E1BE5">
      <w:pPr>
        <w:pStyle w:val="NormalWeb"/>
        <w:spacing w:before="2" w:after="2"/>
        <w:jc w:val="both"/>
        <w:rPr>
          <w:rFonts w:ascii="Times New Roman" w:hAnsi="Times New Roman"/>
          <w:sz w:val="28"/>
        </w:rPr>
      </w:pPr>
    </w:p>
    <w:p w14:paraId="60690E80" w14:textId="77777777" w:rsidR="008E1BE5" w:rsidRPr="00E07116" w:rsidRDefault="008E1BE5" w:rsidP="008E1BE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395E2AED" w14:textId="77777777" w:rsidR="008E1BE5" w:rsidRPr="00E07116" w:rsidRDefault="008E1BE5" w:rsidP="008E1BE5">
      <w:pPr>
        <w:jc w:val="both"/>
        <w:rPr>
          <w:szCs w:val="19"/>
        </w:rPr>
      </w:pPr>
    </w:p>
    <w:p w14:paraId="6CA1AB8C" w14:textId="77777777" w:rsidR="008E1BE5" w:rsidRPr="00E07116" w:rsidRDefault="008E1BE5">
      <w:pPr>
        <w:jc w:val="both"/>
        <w:rPr>
          <w:szCs w:val="19"/>
        </w:rPr>
      </w:pPr>
    </w:p>
    <w:p w14:paraId="113F17D1" w14:textId="77777777" w:rsidR="008E1BE5" w:rsidRDefault="008E1BE5">
      <w:pPr>
        <w:jc w:val="both"/>
      </w:pPr>
      <w:r w:rsidRPr="00E07116">
        <w:br w:type="page"/>
      </w:r>
    </w:p>
    <w:p w14:paraId="3C816D71" w14:textId="77777777" w:rsidR="008E1BE5" w:rsidRPr="00E07116" w:rsidRDefault="008E1BE5">
      <w:pPr>
        <w:jc w:val="both"/>
      </w:pPr>
    </w:p>
    <w:p w14:paraId="4C504A96" w14:textId="77777777" w:rsidR="008E1BE5" w:rsidRPr="00067363" w:rsidRDefault="008E1BE5" w:rsidP="008E1BE5">
      <w:pPr>
        <w:ind w:firstLine="0"/>
        <w:jc w:val="center"/>
        <w:rPr>
          <w:b/>
          <w:sz w:val="24"/>
        </w:rPr>
      </w:pPr>
      <w:r w:rsidRPr="00067363">
        <w:rPr>
          <w:b/>
          <w:sz w:val="24"/>
        </w:rPr>
        <w:t>TOMBEAU D’AUGUSTE COMTE</w:t>
      </w:r>
    </w:p>
    <w:p w14:paraId="3F4A41B8" w14:textId="77777777" w:rsidR="008E1BE5" w:rsidRPr="00384B20" w:rsidRDefault="008E1BE5" w:rsidP="008E1BE5">
      <w:pPr>
        <w:pStyle w:val="planchest"/>
      </w:pPr>
      <w:bookmarkStart w:id="0" w:name="tdm"/>
      <w:r w:rsidRPr="00384B20">
        <w:t>Table des matières</w:t>
      </w:r>
      <w:bookmarkEnd w:id="0"/>
    </w:p>
    <w:p w14:paraId="1EC818E5" w14:textId="77777777" w:rsidR="008E1BE5" w:rsidRPr="00E07116" w:rsidRDefault="008E1BE5">
      <w:pPr>
        <w:ind w:firstLine="0"/>
      </w:pPr>
    </w:p>
    <w:p w14:paraId="7D6FD5FD" w14:textId="77777777" w:rsidR="008E1BE5" w:rsidRDefault="008E1BE5" w:rsidP="008E1BE5">
      <w:pPr>
        <w:ind w:left="540" w:hanging="540"/>
        <w:rPr>
          <w:szCs w:val="22"/>
        </w:rPr>
      </w:pPr>
      <w:hyperlink w:anchor="Tombeau_Auguste_Comte_01" w:history="1">
        <w:r w:rsidRPr="00207BCB">
          <w:rPr>
            <w:rStyle w:val="Hyperlien"/>
            <w:szCs w:val="22"/>
          </w:rPr>
          <w:t>Mort d'un penseur</w:t>
        </w:r>
      </w:hyperlink>
      <w:r>
        <w:rPr>
          <w:szCs w:val="22"/>
        </w:rPr>
        <w:t xml:space="preserve"> [5]</w:t>
      </w:r>
    </w:p>
    <w:p w14:paraId="46715215" w14:textId="77777777" w:rsidR="008E1BE5" w:rsidRDefault="008E1BE5" w:rsidP="008E1BE5">
      <w:pPr>
        <w:ind w:left="540" w:hanging="540"/>
        <w:rPr>
          <w:szCs w:val="22"/>
        </w:rPr>
      </w:pPr>
      <w:hyperlink w:anchor="Tombeau_Auguste_Comte_02" w:history="1">
        <w:r w:rsidRPr="00207BCB">
          <w:rPr>
            <w:rStyle w:val="Hyperlien"/>
            <w:szCs w:val="22"/>
          </w:rPr>
          <w:t>Comte : une vie</w:t>
        </w:r>
      </w:hyperlink>
      <w:r>
        <w:rPr>
          <w:szCs w:val="22"/>
        </w:rPr>
        <w:t xml:space="preserve"> [7]</w:t>
      </w:r>
    </w:p>
    <w:p w14:paraId="0466BD2F" w14:textId="77777777" w:rsidR="008E1BE5" w:rsidRDefault="008E1BE5" w:rsidP="008E1BE5">
      <w:pPr>
        <w:ind w:left="540" w:hanging="540"/>
        <w:rPr>
          <w:szCs w:val="22"/>
        </w:rPr>
      </w:pPr>
      <w:hyperlink w:anchor="Tombeau_Auguste_Comte_03" w:history="1">
        <w:r w:rsidRPr="00207BCB">
          <w:rPr>
            <w:rStyle w:val="Hyperlien"/>
            <w:szCs w:val="22"/>
          </w:rPr>
          <w:t>Conflit de succession</w:t>
        </w:r>
      </w:hyperlink>
      <w:r>
        <w:rPr>
          <w:szCs w:val="22"/>
        </w:rPr>
        <w:t xml:space="preserve"> [12]</w:t>
      </w:r>
    </w:p>
    <w:p w14:paraId="74746779" w14:textId="77777777" w:rsidR="008E1BE5" w:rsidRDefault="008E1BE5" w:rsidP="008E1BE5">
      <w:pPr>
        <w:ind w:left="540" w:hanging="540"/>
        <w:rPr>
          <w:szCs w:val="22"/>
        </w:rPr>
      </w:pPr>
      <w:hyperlink w:anchor="Tombeau_Auguste_Comte_04" w:history="1">
        <w:r w:rsidRPr="00207BCB">
          <w:rPr>
            <w:rStyle w:val="Hyperlien"/>
            <w:szCs w:val="22"/>
          </w:rPr>
          <w:t>Influence : républicains et maurrassiens</w:t>
        </w:r>
      </w:hyperlink>
      <w:r>
        <w:rPr>
          <w:szCs w:val="22"/>
        </w:rPr>
        <w:t xml:space="preserve"> [15]</w:t>
      </w:r>
    </w:p>
    <w:p w14:paraId="30B27E06" w14:textId="77777777" w:rsidR="008E1BE5" w:rsidRDefault="008E1BE5" w:rsidP="008E1BE5">
      <w:pPr>
        <w:ind w:left="540" w:hanging="540"/>
        <w:rPr>
          <w:szCs w:val="22"/>
        </w:rPr>
      </w:pPr>
      <w:hyperlink w:anchor="Tombeau_Auguste_Comte_05" w:history="1">
        <w:r w:rsidRPr="00207BCB">
          <w:rPr>
            <w:rStyle w:val="Hyperlien"/>
            <w:szCs w:val="22"/>
          </w:rPr>
          <w:t>Un système total</w:t>
        </w:r>
      </w:hyperlink>
      <w:r>
        <w:rPr>
          <w:szCs w:val="22"/>
        </w:rPr>
        <w:t xml:space="preserve"> [17]</w:t>
      </w:r>
    </w:p>
    <w:p w14:paraId="4A9989C4" w14:textId="77777777" w:rsidR="008E1BE5" w:rsidRDefault="008E1BE5" w:rsidP="008E1BE5">
      <w:pPr>
        <w:ind w:left="540" w:hanging="540"/>
        <w:rPr>
          <w:szCs w:val="22"/>
        </w:rPr>
      </w:pPr>
    </w:p>
    <w:p w14:paraId="7F46F905" w14:textId="77777777" w:rsidR="008E1BE5" w:rsidRDefault="008E1BE5" w:rsidP="008E1BE5">
      <w:pPr>
        <w:ind w:left="540" w:hanging="540"/>
        <w:rPr>
          <w:szCs w:val="22"/>
        </w:rPr>
      </w:pPr>
      <w:hyperlink w:anchor="Tombeau_Auguste_Comte_06" w:history="1">
        <w:r w:rsidRPr="00207BCB">
          <w:rPr>
            <w:rStyle w:val="Hyperlien"/>
            <w:szCs w:val="22"/>
          </w:rPr>
          <w:t>Une science de l'histoire</w:t>
        </w:r>
      </w:hyperlink>
      <w:r>
        <w:rPr>
          <w:szCs w:val="22"/>
        </w:rPr>
        <w:t xml:space="preserve"> [18]</w:t>
      </w:r>
    </w:p>
    <w:p w14:paraId="60CC2655" w14:textId="77777777" w:rsidR="008E1BE5" w:rsidRDefault="008E1BE5" w:rsidP="008E1BE5">
      <w:pPr>
        <w:ind w:left="540" w:hanging="540"/>
        <w:rPr>
          <w:szCs w:val="22"/>
        </w:rPr>
      </w:pPr>
      <w:hyperlink w:anchor="Tombeau_Auguste_Comte_07" w:history="1">
        <w:r w:rsidRPr="00207BCB">
          <w:rPr>
            <w:rStyle w:val="Hyperlien"/>
            <w:szCs w:val="22"/>
          </w:rPr>
          <w:t>Comprendre le présent</w:t>
        </w:r>
      </w:hyperlink>
      <w:r>
        <w:rPr>
          <w:szCs w:val="22"/>
        </w:rPr>
        <w:t xml:space="preserve"> [28]</w:t>
      </w:r>
    </w:p>
    <w:p w14:paraId="12E76BEA" w14:textId="77777777" w:rsidR="008E1BE5" w:rsidRDefault="008E1BE5" w:rsidP="008E1BE5">
      <w:pPr>
        <w:ind w:left="540" w:hanging="540"/>
        <w:rPr>
          <w:szCs w:val="22"/>
        </w:rPr>
      </w:pPr>
      <w:hyperlink w:anchor="Tombeau_Auguste_Comte_08" w:history="1">
        <w:r w:rsidRPr="00207BCB">
          <w:rPr>
            <w:rStyle w:val="Hyperlien"/>
            <w:szCs w:val="22"/>
          </w:rPr>
          <w:t>Le paradigme des Trois stades</w:t>
        </w:r>
      </w:hyperlink>
      <w:r>
        <w:rPr>
          <w:szCs w:val="22"/>
        </w:rPr>
        <w:t xml:space="preserve"> [32]</w:t>
      </w:r>
    </w:p>
    <w:p w14:paraId="5323AC19" w14:textId="77777777" w:rsidR="008E1BE5" w:rsidRDefault="008E1BE5" w:rsidP="008E1BE5">
      <w:pPr>
        <w:ind w:left="540" w:hanging="540"/>
        <w:rPr>
          <w:szCs w:val="22"/>
        </w:rPr>
      </w:pPr>
      <w:hyperlink w:anchor="Tombeau_Auguste_Comte_09" w:history="1">
        <w:r w:rsidRPr="00207BCB">
          <w:rPr>
            <w:rStyle w:val="Hyperlien"/>
            <w:szCs w:val="22"/>
          </w:rPr>
          <w:t>Le sujet du Grand récit : l'Humanité</w:t>
        </w:r>
      </w:hyperlink>
      <w:r>
        <w:rPr>
          <w:szCs w:val="22"/>
        </w:rPr>
        <w:t xml:space="preserve"> [37]</w:t>
      </w:r>
    </w:p>
    <w:p w14:paraId="1A8E2ED9" w14:textId="77777777" w:rsidR="008E1BE5" w:rsidRDefault="008E1BE5" w:rsidP="008E1BE5">
      <w:pPr>
        <w:ind w:left="540" w:hanging="540"/>
        <w:rPr>
          <w:szCs w:val="22"/>
        </w:rPr>
      </w:pPr>
      <w:hyperlink w:anchor="Tombeau_Auguste_Comte_10" w:history="1">
        <w:r w:rsidRPr="00207BCB">
          <w:rPr>
            <w:rStyle w:val="Hyperlien"/>
            <w:szCs w:val="22"/>
          </w:rPr>
          <w:t>Morale de l'histoire</w:t>
        </w:r>
      </w:hyperlink>
      <w:r>
        <w:rPr>
          <w:szCs w:val="22"/>
        </w:rPr>
        <w:t xml:space="preserve"> [44]</w:t>
      </w:r>
    </w:p>
    <w:p w14:paraId="5BA806A8" w14:textId="77777777" w:rsidR="008E1BE5" w:rsidRDefault="008E1BE5" w:rsidP="008E1BE5">
      <w:pPr>
        <w:ind w:left="540" w:hanging="540"/>
        <w:rPr>
          <w:szCs w:val="22"/>
        </w:rPr>
      </w:pPr>
    </w:p>
    <w:p w14:paraId="58145457" w14:textId="77777777" w:rsidR="008E1BE5" w:rsidRDefault="008E1BE5" w:rsidP="008E1BE5">
      <w:pPr>
        <w:ind w:left="540" w:hanging="540"/>
        <w:rPr>
          <w:szCs w:val="22"/>
        </w:rPr>
      </w:pPr>
      <w:hyperlink w:anchor="Tombeau_Auguste_Comte_11" w:history="1">
        <w:r w:rsidRPr="00207BCB">
          <w:rPr>
            <w:rStyle w:val="Hyperlien"/>
            <w:szCs w:val="22"/>
          </w:rPr>
          <w:t>Métaphysiques et rétrogrades</w:t>
        </w:r>
      </w:hyperlink>
      <w:r>
        <w:rPr>
          <w:szCs w:val="22"/>
        </w:rPr>
        <w:t xml:space="preserve"> [46]</w:t>
      </w:r>
    </w:p>
    <w:p w14:paraId="1EF46A5E" w14:textId="77777777" w:rsidR="008E1BE5" w:rsidRDefault="008E1BE5" w:rsidP="008E1BE5">
      <w:pPr>
        <w:ind w:left="540" w:hanging="540"/>
        <w:rPr>
          <w:szCs w:val="22"/>
        </w:rPr>
      </w:pPr>
      <w:hyperlink w:anchor="Tombeau_Auguste_Comte_12" w:history="1">
        <w:r w:rsidRPr="00207BCB">
          <w:rPr>
            <w:rStyle w:val="Hyperlien"/>
            <w:szCs w:val="22"/>
          </w:rPr>
          <w:t>L'invention de la science sociale</w:t>
        </w:r>
      </w:hyperlink>
      <w:r>
        <w:rPr>
          <w:szCs w:val="22"/>
        </w:rPr>
        <w:t xml:space="preserve"> [49]</w:t>
      </w:r>
    </w:p>
    <w:p w14:paraId="21A16D0B" w14:textId="77777777" w:rsidR="008E1BE5" w:rsidRDefault="008E1BE5" w:rsidP="008E1BE5">
      <w:pPr>
        <w:ind w:left="540" w:hanging="540"/>
        <w:rPr>
          <w:szCs w:val="22"/>
        </w:rPr>
      </w:pPr>
      <w:hyperlink w:anchor="Tombeau_Auguste_Comte_13" w:history="1">
        <w:r w:rsidRPr="00207BCB">
          <w:rPr>
            <w:rStyle w:val="Hyperlien"/>
            <w:szCs w:val="22"/>
          </w:rPr>
          <w:t>Critique de la société : l'anarchie présente</w:t>
        </w:r>
      </w:hyperlink>
      <w:r>
        <w:rPr>
          <w:szCs w:val="22"/>
        </w:rPr>
        <w:t xml:space="preserve"> [52]</w:t>
      </w:r>
    </w:p>
    <w:p w14:paraId="48E1111E" w14:textId="77777777" w:rsidR="008E1BE5" w:rsidRDefault="008E1BE5" w:rsidP="008E1BE5">
      <w:pPr>
        <w:ind w:left="540" w:hanging="540"/>
        <w:rPr>
          <w:szCs w:val="22"/>
        </w:rPr>
      </w:pPr>
      <w:hyperlink w:anchor="Tombeau_Auguste_Comte_14" w:history="1">
        <w:r w:rsidRPr="00207BCB">
          <w:rPr>
            <w:rStyle w:val="Hyperlien"/>
            <w:szCs w:val="22"/>
          </w:rPr>
          <w:t>Clore l'ère des révolutions. Concilier l'ordre et le progrès</w:t>
        </w:r>
      </w:hyperlink>
      <w:r>
        <w:rPr>
          <w:szCs w:val="22"/>
        </w:rPr>
        <w:t xml:space="preserve"> [61]</w:t>
      </w:r>
    </w:p>
    <w:p w14:paraId="7D5A88BB" w14:textId="77777777" w:rsidR="008E1BE5" w:rsidRDefault="008E1BE5" w:rsidP="008E1BE5">
      <w:pPr>
        <w:ind w:left="540" w:hanging="540"/>
        <w:rPr>
          <w:szCs w:val="22"/>
        </w:rPr>
      </w:pPr>
      <w:hyperlink w:anchor="Tombeau_Auguste_Comte_15" w:history="1">
        <w:r w:rsidRPr="00207BCB">
          <w:rPr>
            <w:rStyle w:val="Hyperlien"/>
            <w:szCs w:val="22"/>
          </w:rPr>
          <w:t>La Religion de l'Humanité</w:t>
        </w:r>
      </w:hyperlink>
      <w:r>
        <w:rPr>
          <w:szCs w:val="22"/>
        </w:rPr>
        <w:t xml:space="preserve"> [64]</w:t>
      </w:r>
    </w:p>
    <w:p w14:paraId="153C7029" w14:textId="77777777" w:rsidR="008E1BE5" w:rsidRDefault="008E1BE5" w:rsidP="008E1BE5">
      <w:pPr>
        <w:ind w:left="540" w:hanging="540"/>
        <w:rPr>
          <w:szCs w:val="22"/>
        </w:rPr>
      </w:pPr>
    </w:p>
    <w:p w14:paraId="4AA7A30B" w14:textId="77777777" w:rsidR="008E1BE5" w:rsidRDefault="008E1BE5" w:rsidP="008E1BE5">
      <w:pPr>
        <w:ind w:left="540" w:hanging="540"/>
        <w:rPr>
          <w:szCs w:val="22"/>
        </w:rPr>
      </w:pPr>
      <w:hyperlink w:anchor="Tombeau_Auguste_Comte_16" w:history="1">
        <w:r w:rsidRPr="00207BCB">
          <w:rPr>
            <w:rStyle w:val="Hyperlien"/>
            <w:szCs w:val="22"/>
          </w:rPr>
          <w:t>La transition : une dictature républicaine</w:t>
        </w:r>
      </w:hyperlink>
      <w:r>
        <w:rPr>
          <w:szCs w:val="22"/>
        </w:rPr>
        <w:t xml:space="preserve"> [74]</w:t>
      </w:r>
    </w:p>
    <w:p w14:paraId="1C26C825" w14:textId="77777777" w:rsidR="008E1BE5" w:rsidRDefault="008E1BE5" w:rsidP="008E1BE5">
      <w:pPr>
        <w:ind w:left="540" w:hanging="540"/>
        <w:rPr>
          <w:szCs w:val="22"/>
        </w:rPr>
      </w:pPr>
      <w:hyperlink w:anchor="Tombeau_Auguste_Comte_17" w:history="1">
        <w:r w:rsidRPr="00207BCB">
          <w:rPr>
            <w:rStyle w:val="Hyperlien"/>
            <w:szCs w:val="22"/>
          </w:rPr>
          <w:t>La Sociocratie</w:t>
        </w:r>
      </w:hyperlink>
      <w:r>
        <w:rPr>
          <w:szCs w:val="22"/>
        </w:rPr>
        <w:t xml:space="preserve"> [78]</w:t>
      </w:r>
    </w:p>
    <w:p w14:paraId="16D9038B" w14:textId="77777777" w:rsidR="008E1BE5" w:rsidRDefault="008E1BE5" w:rsidP="008E1BE5">
      <w:pPr>
        <w:ind w:left="540" w:hanging="540"/>
        <w:rPr>
          <w:szCs w:val="22"/>
        </w:rPr>
      </w:pPr>
      <w:hyperlink w:anchor="Tombeau_Auguste_Comte_18" w:history="1">
        <w:r w:rsidRPr="00207BCB">
          <w:rPr>
            <w:rStyle w:val="Hyperlien"/>
            <w:szCs w:val="22"/>
          </w:rPr>
          <w:t>Les trois pouvoirs</w:t>
        </w:r>
      </w:hyperlink>
      <w:r>
        <w:rPr>
          <w:szCs w:val="22"/>
        </w:rPr>
        <w:t xml:space="preserve"> [81]</w:t>
      </w:r>
    </w:p>
    <w:p w14:paraId="1E69A5A5" w14:textId="77777777" w:rsidR="008E1BE5" w:rsidRDefault="008E1BE5" w:rsidP="008E1BE5">
      <w:pPr>
        <w:ind w:left="540" w:hanging="540"/>
        <w:rPr>
          <w:szCs w:val="22"/>
        </w:rPr>
      </w:pPr>
      <w:hyperlink w:anchor="Tombeau_Auguste_Comte_19" w:history="1">
        <w:r w:rsidRPr="00207BCB">
          <w:rPr>
            <w:rStyle w:val="Hyperlien"/>
            <w:szCs w:val="22"/>
          </w:rPr>
          <w:t>Arrêt sur image</w:t>
        </w:r>
      </w:hyperlink>
      <w:r>
        <w:rPr>
          <w:szCs w:val="22"/>
        </w:rPr>
        <w:t xml:space="preserve"> [84]</w:t>
      </w:r>
    </w:p>
    <w:p w14:paraId="56045C9E" w14:textId="77777777" w:rsidR="008E1BE5" w:rsidRDefault="008E1BE5" w:rsidP="008E1BE5">
      <w:pPr>
        <w:ind w:left="540" w:hanging="540"/>
      </w:pPr>
    </w:p>
    <w:p w14:paraId="006203A7" w14:textId="77777777" w:rsidR="008E1BE5" w:rsidRDefault="008E1BE5" w:rsidP="008E1BE5">
      <w:pPr>
        <w:ind w:left="540" w:hanging="540"/>
      </w:pPr>
      <w:hyperlink w:anchor="Tombeau_Auguste_Comte_biblio" w:history="1">
        <w:r w:rsidRPr="00207BCB">
          <w:rPr>
            <w:rStyle w:val="Hyperlien"/>
          </w:rPr>
          <w:t>Bibliographie</w:t>
        </w:r>
      </w:hyperlink>
      <w:r>
        <w:t xml:space="preserve"> [89]</w:t>
      </w:r>
    </w:p>
    <w:p w14:paraId="4B32C082" w14:textId="77777777" w:rsidR="008E1BE5" w:rsidRDefault="008E1BE5" w:rsidP="008E1BE5">
      <w:pPr>
        <w:ind w:left="1080" w:hanging="540"/>
      </w:pPr>
      <w:hyperlink w:anchor="Tombeau_Auguste_Comte_biblio_1" w:history="1">
        <w:r w:rsidRPr="00207BCB">
          <w:rPr>
            <w:rStyle w:val="Hyperlien"/>
          </w:rPr>
          <w:t>Livres</w:t>
        </w:r>
      </w:hyperlink>
      <w:r>
        <w:t xml:space="preserve"> [89]</w:t>
      </w:r>
    </w:p>
    <w:p w14:paraId="751026D2" w14:textId="77777777" w:rsidR="008E1BE5" w:rsidRDefault="008E1BE5" w:rsidP="008E1BE5">
      <w:pPr>
        <w:ind w:left="1080" w:hanging="540"/>
      </w:pPr>
      <w:hyperlink w:anchor="Tombeau_Auguste_Comte_biblio_2" w:history="1">
        <w:r w:rsidRPr="00207BCB">
          <w:rPr>
            <w:rStyle w:val="Hyperlien"/>
          </w:rPr>
          <w:t>Périodiques</w:t>
        </w:r>
      </w:hyperlink>
      <w:r>
        <w:t xml:space="preserve"> [94]</w:t>
      </w:r>
    </w:p>
    <w:p w14:paraId="07AE4E96" w14:textId="77777777" w:rsidR="008E1BE5" w:rsidRDefault="008E1BE5" w:rsidP="008E1BE5">
      <w:pPr>
        <w:ind w:left="1080" w:hanging="540"/>
      </w:pPr>
      <w:hyperlink w:anchor="Tombeau_Auguste_Comte_biblio_A1" w:history="1">
        <w:r w:rsidRPr="00207BCB">
          <w:rPr>
            <w:rStyle w:val="Hyperlien"/>
          </w:rPr>
          <w:t>Annexe I</w:t>
        </w:r>
      </w:hyperlink>
      <w:r>
        <w:t>. Quelques ouvrages saint-simoniens [94]</w:t>
      </w:r>
    </w:p>
    <w:p w14:paraId="4509938E" w14:textId="77777777" w:rsidR="008E1BE5" w:rsidRDefault="008E1BE5" w:rsidP="008E1BE5">
      <w:pPr>
        <w:ind w:left="1080" w:hanging="540"/>
      </w:pPr>
      <w:hyperlink w:anchor="Tombeau_Auguste_Comte_biblio_A2" w:history="1">
        <w:r w:rsidRPr="00207BCB">
          <w:rPr>
            <w:rStyle w:val="Hyperlien"/>
          </w:rPr>
          <w:t>Anne</w:t>
        </w:r>
        <w:r w:rsidRPr="00207BCB">
          <w:rPr>
            <w:rStyle w:val="Hyperlien"/>
          </w:rPr>
          <w:t>x</w:t>
        </w:r>
        <w:r w:rsidRPr="00207BCB">
          <w:rPr>
            <w:rStyle w:val="Hyperlien"/>
          </w:rPr>
          <w:t>e II</w:t>
        </w:r>
      </w:hyperlink>
      <w:r>
        <w:t xml:space="preserve">. </w:t>
      </w:r>
      <w:r w:rsidRPr="00A66EFE">
        <w:rPr>
          <w:szCs w:val="16"/>
        </w:rPr>
        <w:t>Publicistes et essayistes divers, ne relevant pas d'une doctrine ou d'un parti déterminés et</w:t>
      </w:r>
      <w:r>
        <w:rPr>
          <w:szCs w:val="16"/>
        </w:rPr>
        <w:t xml:space="preserve"> </w:t>
      </w:r>
      <w:r w:rsidRPr="00A66EFE">
        <w:rPr>
          <w:szCs w:val="16"/>
        </w:rPr>
        <w:t>ayant écrit sur le pr</w:t>
      </w:r>
      <w:r w:rsidRPr="00A66EFE">
        <w:rPr>
          <w:szCs w:val="16"/>
        </w:rPr>
        <w:t>o</w:t>
      </w:r>
      <w:r w:rsidRPr="00A66EFE">
        <w:rPr>
          <w:szCs w:val="16"/>
        </w:rPr>
        <w:t>grès, sur la décadence, sur les maux sociaux et leurs remèdes entre la</w:t>
      </w:r>
      <w:r>
        <w:rPr>
          <w:szCs w:val="16"/>
        </w:rPr>
        <w:t xml:space="preserve"> </w:t>
      </w:r>
      <w:r w:rsidRPr="00A66EFE">
        <w:rPr>
          <w:szCs w:val="16"/>
        </w:rPr>
        <w:t>Deuxième République et 1914</w:t>
      </w:r>
      <w:r>
        <w:t xml:space="preserve">  [98]</w:t>
      </w:r>
    </w:p>
    <w:p w14:paraId="1B6E77DE" w14:textId="77777777" w:rsidR="008E1BE5" w:rsidRPr="00E07116" w:rsidRDefault="008E1BE5" w:rsidP="008E1BE5">
      <w:pPr>
        <w:ind w:left="1080" w:hanging="540"/>
      </w:pPr>
      <w:hyperlink w:anchor="Tombeau_Auguste_Comte_biblio_3" w:history="1">
        <w:r w:rsidRPr="00207BCB">
          <w:rPr>
            <w:rStyle w:val="Hyperlien"/>
          </w:rPr>
          <w:t>Quelques ouvrages de référence</w:t>
        </w:r>
      </w:hyperlink>
      <w:r>
        <w:t xml:space="preserve"> [107]</w:t>
      </w:r>
    </w:p>
    <w:p w14:paraId="77F94BD9" w14:textId="77777777" w:rsidR="008E1BE5" w:rsidRDefault="008E1BE5" w:rsidP="008E1BE5">
      <w:pPr>
        <w:pStyle w:val="p"/>
      </w:pPr>
      <w:r w:rsidRPr="00E07116">
        <w:br w:type="page"/>
      </w:r>
      <w:r>
        <w:t>[1]</w:t>
      </w:r>
    </w:p>
    <w:p w14:paraId="31DFB99F" w14:textId="77777777" w:rsidR="008E1BE5" w:rsidRDefault="008E1BE5" w:rsidP="008E1BE5">
      <w:pPr>
        <w:pStyle w:val="p"/>
      </w:pPr>
    </w:p>
    <w:p w14:paraId="6EE0D0EA" w14:textId="77777777" w:rsidR="008E1BE5" w:rsidRDefault="008E1BE5" w:rsidP="008E1BE5">
      <w:pPr>
        <w:pStyle w:val="p"/>
      </w:pPr>
    </w:p>
    <w:p w14:paraId="41BB9E23" w14:textId="77777777" w:rsidR="008E1BE5" w:rsidRPr="00067363" w:rsidRDefault="008E1BE5" w:rsidP="008E1BE5">
      <w:pPr>
        <w:spacing w:before="120" w:after="120"/>
        <w:ind w:firstLine="0"/>
        <w:jc w:val="center"/>
        <w:rPr>
          <w:sz w:val="40"/>
        </w:rPr>
      </w:pPr>
      <w:r w:rsidRPr="00067363">
        <w:rPr>
          <w:sz w:val="40"/>
        </w:rPr>
        <w:t>Marc Angenot</w:t>
      </w:r>
    </w:p>
    <w:p w14:paraId="55AE8BBE" w14:textId="77777777" w:rsidR="008E1BE5" w:rsidRDefault="008E1BE5" w:rsidP="008E1BE5">
      <w:pPr>
        <w:spacing w:before="120" w:after="120"/>
        <w:ind w:firstLine="0"/>
        <w:jc w:val="center"/>
      </w:pPr>
    </w:p>
    <w:p w14:paraId="2433C880" w14:textId="77777777" w:rsidR="008E1BE5" w:rsidRDefault="008E1BE5" w:rsidP="008E1BE5">
      <w:pPr>
        <w:spacing w:before="120" w:after="120"/>
        <w:ind w:firstLine="0"/>
        <w:jc w:val="center"/>
      </w:pPr>
    </w:p>
    <w:p w14:paraId="719F8D1F" w14:textId="77777777" w:rsidR="008E1BE5" w:rsidRDefault="008E1BE5" w:rsidP="008E1BE5">
      <w:pPr>
        <w:spacing w:before="120" w:after="120"/>
        <w:ind w:firstLine="0"/>
        <w:jc w:val="center"/>
      </w:pPr>
    </w:p>
    <w:p w14:paraId="10F5C810" w14:textId="77777777" w:rsidR="008E1BE5" w:rsidRPr="00A66EFE" w:rsidRDefault="008E1BE5" w:rsidP="008E1BE5">
      <w:pPr>
        <w:spacing w:before="120" w:after="120"/>
        <w:ind w:firstLine="0"/>
        <w:jc w:val="center"/>
      </w:pPr>
    </w:p>
    <w:p w14:paraId="4008D392" w14:textId="77777777" w:rsidR="008E1BE5" w:rsidRPr="00067363" w:rsidRDefault="008E1BE5" w:rsidP="008E1BE5">
      <w:pPr>
        <w:spacing w:before="120" w:after="120"/>
        <w:ind w:firstLine="0"/>
        <w:jc w:val="center"/>
        <w:rPr>
          <w:sz w:val="56"/>
          <w:szCs w:val="44"/>
        </w:rPr>
      </w:pPr>
      <w:r w:rsidRPr="00067363">
        <w:rPr>
          <w:sz w:val="56"/>
          <w:szCs w:val="44"/>
        </w:rPr>
        <w:t>Tombeau d'Auguste Comte</w:t>
      </w:r>
    </w:p>
    <w:p w14:paraId="2DA96600" w14:textId="77777777" w:rsidR="008E1BE5" w:rsidRDefault="008E1BE5" w:rsidP="008E1BE5">
      <w:pPr>
        <w:spacing w:before="120" w:after="120"/>
        <w:ind w:firstLine="0"/>
        <w:jc w:val="center"/>
      </w:pPr>
    </w:p>
    <w:p w14:paraId="56BADF4C" w14:textId="77777777" w:rsidR="008E1BE5" w:rsidRPr="00A66EFE" w:rsidRDefault="008E1BE5" w:rsidP="008E1BE5">
      <w:pPr>
        <w:spacing w:before="120" w:after="120"/>
        <w:ind w:firstLine="0"/>
        <w:jc w:val="center"/>
      </w:pPr>
    </w:p>
    <w:p w14:paraId="5A154385" w14:textId="77777777" w:rsidR="008E1BE5" w:rsidRDefault="00055FAA" w:rsidP="008E1BE5">
      <w:pPr>
        <w:spacing w:before="120" w:after="120"/>
        <w:ind w:firstLine="0"/>
        <w:jc w:val="center"/>
        <w:rPr>
          <w:szCs w:val="24"/>
        </w:rPr>
      </w:pPr>
      <w:r w:rsidRPr="00A66EFE">
        <w:rPr>
          <w:noProof/>
          <w:szCs w:val="24"/>
        </w:rPr>
        <w:drawing>
          <wp:inline distT="0" distB="0" distL="0" distR="0" wp14:anchorId="0C77E1D1" wp14:editId="6E1EC565">
            <wp:extent cx="1320800" cy="13843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1384300"/>
                    </a:xfrm>
                    <a:prstGeom prst="rect">
                      <a:avLst/>
                    </a:prstGeom>
                    <a:noFill/>
                    <a:ln>
                      <a:noFill/>
                    </a:ln>
                  </pic:spPr>
                </pic:pic>
              </a:graphicData>
            </a:graphic>
          </wp:inline>
        </w:drawing>
      </w:r>
    </w:p>
    <w:p w14:paraId="7CCC2825" w14:textId="77777777" w:rsidR="008E1BE5" w:rsidRDefault="008E1BE5" w:rsidP="008E1BE5">
      <w:pPr>
        <w:spacing w:before="120" w:after="120"/>
        <w:ind w:firstLine="0"/>
        <w:jc w:val="center"/>
        <w:rPr>
          <w:szCs w:val="24"/>
        </w:rPr>
      </w:pPr>
    </w:p>
    <w:p w14:paraId="3F2D03AF" w14:textId="77777777" w:rsidR="008E1BE5" w:rsidRDefault="008E1BE5" w:rsidP="008E1BE5">
      <w:pPr>
        <w:spacing w:before="120" w:after="120"/>
        <w:ind w:firstLine="0"/>
        <w:jc w:val="center"/>
        <w:rPr>
          <w:szCs w:val="24"/>
        </w:rPr>
      </w:pPr>
    </w:p>
    <w:p w14:paraId="3CF32E4F" w14:textId="77777777" w:rsidR="008E1BE5" w:rsidRDefault="008E1BE5" w:rsidP="008E1BE5">
      <w:pPr>
        <w:spacing w:before="120" w:after="120"/>
        <w:ind w:firstLine="0"/>
        <w:jc w:val="center"/>
        <w:rPr>
          <w:szCs w:val="24"/>
        </w:rPr>
      </w:pPr>
    </w:p>
    <w:p w14:paraId="58446F74" w14:textId="77777777" w:rsidR="008E1BE5" w:rsidRDefault="008E1BE5" w:rsidP="008E1BE5">
      <w:pPr>
        <w:spacing w:before="120" w:after="120"/>
        <w:ind w:firstLine="0"/>
        <w:jc w:val="center"/>
        <w:rPr>
          <w:szCs w:val="24"/>
        </w:rPr>
      </w:pPr>
    </w:p>
    <w:p w14:paraId="54749E6A" w14:textId="77777777" w:rsidR="008E1BE5" w:rsidRDefault="008E1BE5" w:rsidP="008E1BE5">
      <w:pPr>
        <w:spacing w:before="120" w:after="120"/>
        <w:ind w:firstLine="0"/>
        <w:jc w:val="center"/>
        <w:rPr>
          <w:szCs w:val="24"/>
        </w:rPr>
      </w:pPr>
    </w:p>
    <w:p w14:paraId="18EE2A38" w14:textId="77777777" w:rsidR="008E1BE5" w:rsidRDefault="008E1BE5" w:rsidP="008E1BE5">
      <w:pPr>
        <w:spacing w:before="120" w:after="120"/>
        <w:ind w:firstLine="0"/>
        <w:jc w:val="center"/>
        <w:rPr>
          <w:szCs w:val="24"/>
        </w:rPr>
      </w:pPr>
    </w:p>
    <w:p w14:paraId="03D6546E" w14:textId="77777777" w:rsidR="008E1BE5" w:rsidRDefault="008E1BE5" w:rsidP="008E1BE5">
      <w:pPr>
        <w:spacing w:before="120" w:after="120"/>
        <w:ind w:firstLine="0"/>
        <w:jc w:val="center"/>
        <w:rPr>
          <w:szCs w:val="24"/>
        </w:rPr>
      </w:pPr>
    </w:p>
    <w:p w14:paraId="5071A846" w14:textId="77777777" w:rsidR="008E1BE5" w:rsidRPr="00A66EFE" w:rsidRDefault="008E1BE5" w:rsidP="008E1BE5">
      <w:pPr>
        <w:spacing w:before="120" w:after="120"/>
        <w:ind w:firstLine="0"/>
        <w:jc w:val="center"/>
        <w:rPr>
          <w:szCs w:val="24"/>
        </w:rPr>
      </w:pPr>
    </w:p>
    <w:p w14:paraId="335154A1" w14:textId="77777777" w:rsidR="008E1BE5" w:rsidRPr="00A66EFE" w:rsidRDefault="008E1BE5" w:rsidP="008E1BE5">
      <w:pPr>
        <w:spacing w:before="120" w:after="120"/>
        <w:ind w:firstLine="0"/>
        <w:jc w:val="center"/>
      </w:pPr>
      <w:r w:rsidRPr="00A66EFE">
        <w:rPr>
          <w:szCs w:val="24"/>
        </w:rPr>
        <w:t>Discours social</w:t>
      </w:r>
      <w:r>
        <w:rPr>
          <w:szCs w:val="24"/>
        </w:rPr>
        <w:br/>
      </w:r>
      <w:r w:rsidRPr="00A66EFE">
        <w:rPr>
          <w:szCs w:val="24"/>
        </w:rPr>
        <w:t>2006</w:t>
      </w:r>
    </w:p>
    <w:p w14:paraId="52287E1A" w14:textId="77777777" w:rsidR="008E1BE5" w:rsidRDefault="008E1BE5" w:rsidP="008E1BE5">
      <w:pPr>
        <w:spacing w:before="120" w:after="120"/>
        <w:ind w:firstLine="0"/>
        <w:jc w:val="center"/>
        <w:rPr>
          <w:szCs w:val="24"/>
        </w:rPr>
      </w:pPr>
      <w:r w:rsidRPr="00A66EFE">
        <w:rPr>
          <w:szCs w:val="24"/>
        </w:rPr>
        <w:t xml:space="preserve">Volume </w:t>
      </w:r>
      <w:r>
        <w:rPr>
          <w:szCs w:val="24"/>
        </w:rPr>
        <w:t>XXVI</w:t>
      </w:r>
    </w:p>
    <w:p w14:paraId="767A8E93" w14:textId="77777777" w:rsidR="008E1BE5" w:rsidRDefault="008E1BE5" w:rsidP="008E1BE5">
      <w:pPr>
        <w:spacing w:before="120" w:after="120"/>
        <w:jc w:val="both"/>
      </w:pPr>
      <w:r w:rsidRPr="00A66EFE">
        <w:br w:type="page"/>
      </w:r>
      <w:r>
        <w:t>[2]</w:t>
      </w:r>
    </w:p>
    <w:p w14:paraId="56BC8327" w14:textId="77777777" w:rsidR="008E1BE5" w:rsidRDefault="008E1BE5" w:rsidP="008E1BE5">
      <w:pPr>
        <w:spacing w:before="120" w:after="120"/>
        <w:jc w:val="both"/>
      </w:pPr>
    </w:p>
    <w:p w14:paraId="190062C9" w14:textId="77777777" w:rsidR="008E1BE5" w:rsidRPr="00A66EFE" w:rsidRDefault="008E1BE5" w:rsidP="008E1BE5">
      <w:pPr>
        <w:spacing w:before="120" w:after="120"/>
        <w:jc w:val="both"/>
      </w:pPr>
      <w:r w:rsidRPr="00A66EFE">
        <w:rPr>
          <w:i/>
          <w:iCs/>
          <w:szCs w:val="22"/>
        </w:rPr>
        <w:t xml:space="preserve">Discours social </w:t>
      </w:r>
      <w:r w:rsidRPr="00A66EFE">
        <w:rPr>
          <w:szCs w:val="22"/>
        </w:rPr>
        <w:t>est une collection de monographies et de tr</w:t>
      </w:r>
      <w:r w:rsidRPr="00A66EFE">
        <w:rPr>
          <w:szCs w:val="22"/>
        </w:rPr>
        <w:t>a</w:t>
      </w:r>
      <w:r w:rsidRPr="00A66EFE">
        <w:rPr>
          <w:szCs w:val="22"/>
        </w:rPr>
        <w:t>vaux</w:t>
      </w:r>
      <w:r>
        <w:rPr>
          <w:szCs w:val="22"/>
        </w:rPr>
        <w:t xml:space="preserve"> </w:t>
      </w:r>
      <w:r w:rsidRPr="00A66EFE">
        <w:rPr>
          <w:szCs w:val="22"/>
        </w:rPr>
        <w:t>collectifs relevant de la théorie du discours social et rendant</w:t>
      </w:r>
      <w:r>
        <w:rPr>
          <w:szCs w:val="22"/>
        </w:rPr>
        <w:t xml:space="preserve"> </w:t>
      </w:r>
      <w:r w:rsidRPr="00A66EFE">
        <w:rPr>
          <w:szCs w:val="22"/>
        </w:rPr>
        <w:t>compte de recherches historiques et sociologiques d'analyse du</w:t>
      </w:r>
      <w:r>
        <w:rPr>
          <w:szCs w:val="22"/>
        </w:rPr>
        <w:t xml:space="preserve"> </w:t>
      </w:r>
      <w:r w:rsidRPr="00A66EFE">
        <w:rPr>
          <w:szCs w:val="22"/>
        </w:rPr>
        <w:t>discours. Cette collection est publiée à Montréal par la CHAIRE</w:t>
      </w:r>
      <w:r>
        <w:rPr>
          <w:szCs w:val="22"/>
        </w:rPr>
        <w:t xml:space="preserve"> </w:t>
      </w:r>
      <w:r w:rsidRPr="00A66EFE">
        <w:rPr>
          <w:szCs w:val="22"/>
        </w:rPr>
        <w:t>JAMES MCGILL D'ÉTUDE DU DISCOURS SOCIAL de l'Univers</w:t>
      </w:r>
      <w:r w:rsidRPr="00A66EFE">
        <w:rPr>
          <w:szCs w:val="22"/>
        </w:rPr>
        <w:t>i</w:t>
      </w:r>
      <w:r w:rsidRPr="00A66EFE">
        <w:rPr>
          <w:szCs w:val="22"/>
        </w:rPr>
        <w:t>té</w:t>
      </w:r>
      <w:r>
        <w:rPr>
          <w:szCs w:val="22"/>
        </w:rPr>
        <w:t xml:space="preserve"> </w:t>
      </w:r>
      <w:r w:rsidRPr="00A66EFE">
        <w:rPr>
          <w:szCs w:val="22"/>
        </w:rPr>
        <w:t>McGill. Elle a entamé en 2001 une deuxième série qui succède</w:t>
      </w:r>
      <w:r>
        <w:rPr>
          <w:szCs w:val="22"/>
        </w:rPr>
        <w:t xml:space="preserve"> </w:t>
      </w:r>
      <w:r w:rsidRPr="00A66EFE">
        <w:rPr>
          <w:szCs w:val="22"/>
        </w:rPr>
        <w:t>à la revue trimestrie</w:t>
      </w:r>
      <w:r w:rsidRPr="00A66EFE">
        <w:rPr>
          <w:szCs w:val="22"/>
        </w:rPr>
        <w:t>l</w:t>
      </w:r>
      <w:r w:rsidRPr="00A66EFE">
        <w:rPr>
          <w:szCs w:val="22"/>
        </w:rPr>
        <w:t xml:space="preserve">le </w:t>
      </w:r>
      <w:r w:rsidRPr="00A66EFE">
        <w:rPr>
          <w:i/>
          <w:iCs/>
          <w:szCs w:val="22"/>
        </w:rPr>
        <w:t xml:space="preserve">Discours social / Social Discourse </w:t>
      </w:r>
      <w:r w:rsidRPr="00A66EFE">
        <w:rPr>
          <w:szCs w:val="22"/>
        </w:rPr>
        <w:t>laquelle</w:t>
      </w:r>
      <w:r>
        <w:rPr>
          <w:szCs w:val="22"/>
        </w:rPr>
        <w:t xml:space="preserve"> </w:t>
      </w:r>
      <w:r w:rsidRPr="00A66EFE">
        <w:rPr>
          <w:szCs w:val="22"/>
        </w:rPr>
        <w:t>a paru de l'hiver 1988 à l'hiver 1996.</w:t>
      </w:r>
    </w:p>
    <w:p w14:paraId="3EDA76E9" w14:textId="77777777" w:rsidR="008E1BE5" w:rsidRPr="00A66EFE" w:rsidRDefault="008E1BE5" w:rsidP="008E1BE5">
      <w:pPr>
        <w:ind w:firstLine="0"/>
        <w:jc w:val="center"/>
      </w:pPr>
      <w:r w:rsidRPr="00A66EFE">
        <w:rPr>
          <w:i/>
          <w:iCs/>
          <w:szCs w:val="22"/>
        </w:rPr>
        <w:t xml:space="preserve">Discours social </w:t>
      </w:r>
      <w:r w:rsidRPr="00A66EFE">
        <w:rPr>
          <w:szCs w:val="22"/>
        </w:rPr>
        <w:t>est dirigé par Marc Angenot.</w:t>
      </w:r>
    </w:p>
    <w:p w14:paraId="5E10A3D5" w14:textId="77777777" w:rsidR="008E1BE5" w:rsidRDefault="008E1BE5" w:rsidP="008E1BE5">
      <w:pPr>
        <w:pBdr>
          <w:top w:val="single" w:sz="12" w:space="1" w:color="auto"/>
        </w:pBdr>
        <w:ind w:left="1440" w:right="1440" w:firstLine="0"/>
        <w:jc w:val="center"/>
        <w:rPr>
          <w:szCs w:val="22"/>
        </w:rPr>
      </w:pPr>
    </w:p>
    <w:p w14:paraId="3F69FE64" w14:textId="77777777" w:rsidR="008E1BE5" w:rsidRPr="00A66EFE" w:rsidRDefault="008E1BE5" w:rsidP="008E1BE5">
      <w:pPr>
        <w:ind w:firstLine="0"/>
        <w:jc w:val="center"/>
      </w:pPr>
      <w:r w:rsidRPr="00A66EFE">
        <w:rPr>
          <w:szCs w:val="22"/>
        </w:rPr>
        <w:t>Nouvelle série. Année 2006, volume XXVI</w:t>
      </w:r>
    </w:p>
    <w:p w14:paraId="60511E43" w14:textId="77777777" w:rsidR="008E1BE5" w:rsidRPr="00A66EFE" w:rsidRDefault="008E1BE5" w:rsidP="008E1BE5">
      <w:pPr>
        <w:ind w:firstLine="0"/>
        <w:jc w:val="center"/>
      </w:pPr>
      <w:r w:rsidRPr="00A66EFE">
        <w:rPr>
          <w:szCs w:val="22"/>
        </w:rPr>
        <w:t xml:space="preserve">Marc Angenot, </w:t>
      </w:r>
      <w:r w:rsidRPr="00A66EFE">
        <w:rPr>
          <w:i/>
          <w:iCs/>
          <w:szCs w:val="22"/>
        </w:rPr>
        <w:t>Tombeau d'Auguste Comte.</w:t>
      </w:r>
    </w:p>
    <w:p w14:paraId="2302EBAD" w14:textId="77777777" w:rsidR="008E1BE5" w:rsidRPr="00A66EFE" w:rsidRDefault="008E1BE5" w:rsidP="008E1BE5">
      <w:pPr>
        <w:ind w:firstLine="0"/>
        <w:jc w:val="center"/>
      </w:pPr>
      <w:r w:rsidRPr="00A66EFE">
        <w:rPr>
          <w:szCs w:val="22"/>
        </w:rPr>
        <w:t>Un volume de 109 pages (16 par 21 cm)</w:t>
      </w:r>
    </w:p>
    <w:p w14:paraId="4217FE93" w14:textId="77777777" w:rsidR="008E1BE5" w:rsidRPr="00A66EFE" w:rsidRDefault="008E1BE5" w:rsidP="008E1BE5">
      <w:pPr>
        <w:ind w:firstLine="0"/>
        <w:jc w:val="center"/>
      </w:pPr>
      <w:r w:rsidRPr="00A66EFE">
        <w:rPr>
          <w:szCs w:val="22"/>
        </w:rPr>
        <w:t>© Marc Angenot 2006</w:t>
      </w:r>
    </w:p>
    <w:p w14:paraId="2D8E261E" w14:textId="77777777" w:rsidR="008E1BE5" w:rsidRDefault="008E1BE5" w:rsidP="008E1BE5">
      <w:pPr>
        <w:pBdr>
          <w:top w:val="single" w:sz="12" w:space="1" w:color="auto"/>
        </w:pBdr>
        <w:ind w:left="1440" w:right="1440" w:firstLine="0"/>
        <w:jc w:val="center"/>
        <w:rPr>
          <w:szCs w:val="22"/>
        </w:rPr>
      </w:pPr>
    </w:p>
    <w:p w14:paraId="41592923" w14:textId="77777777" w:rsidR="008E1BE5" w:rsidRPr="00A66EFE" w:rsidRDefault="008E1BE5" w:rsidP="008E1BE5">
      <w:pPr>
        <w:ind w:firstLine="0"/>
        <w:jc w:val="center"/>
      </w:pPr>
      <w:r w:rsidRPr="00A66EFE">
        <w:rPr>
          <w:szCs w:val="22"/>
        </w:rPr>
        <w:t>Prix de vente franc de port au Canada : $ 12.00. En Europe : € 9.00 plus frais d'envoi éventuels = € 11.00 .</w:t>
      </w:r>
    </w:p>
    <w:p w14:paraId="148BEE32" w14:textId="77777777" w:rsidR="008E1BE5" w:rsidRDefault="008E1BE5" w:rsidP="008E1BE5">
      <w:pPr>
        <w:pBdr>
          <w:top w:val="single" w:sz="12" w:space="1" w:color="auto"/>
        </w:pBdr>
        <w:ind w:left="1440" w:right="1440" w:firstLine="0"/>
        <w:jc w:val="center"/>
        <w:rPr>
          <w:szCs w:val="22"/>
        </w:rPr>
      </w:pPr>
    </w:p>
    <w:p w14:paraId="573DBCC5" w14:textId="77777777" w:rsidR="008E1BE5" w:rsidRPr="00A66EFE" w:rsidRDefault="008E1BE5" w:rsidP="008E1BE5">
      <w:pPr>
        <w:ind w:firstLine="0"/>
        <w:jc w:val="center"/>
      </w:pPr>
      <w:r w:rsidRPr="00A66EFE">
        <w:rPr>
          <w:rFonts w:cs="Courier New"/>
          <w:szCs w:val="28"/>
        </w:rPr>
        <w:t>Titres r</w:t>
      </w:r>
      <w:r w:rsidRPr="00A66EFE">
        <w:rPr>
          <w:szCs w:val="28"/>
        </w:rPr>
        <w:t>é</w:t>
      </w:r>
      <w:r w:rsidRPr="00A66EFE">
        <w:rPr>
          <w:rFonts w:cs="Courier New"/>
          <w:szCs w:val="28"/>
        </w:rPr>
        <w:t>cents dans la collection :</w:t>
      </w:r>
    </w:p>
    <w:p w14:paraId="767FABC7" w14:textId="77777777" w:rsidR="008E1BE5" w:rsidRDefault="008E1BE5" w:rsidP="008E1BE5">
      <w:pPr>
        <w:jc w:val="both"/>
        <w:rPr>
          <w:szCs w:val="22"/>
        </w:rPr>
      </w:pPr>
    </w:p>
    <w:p w14:paraId="1AEDE5CF" w14:textId="77777777" w:rsidR="008E1BE5" w:rsidRPr="00A66EFE" w:rsidRDefault="008E1BE5" w:rsidP="008E1BE5">
      <w:pPr>
        <w:jc w:val="both"/>
      </w:pPr>
      <w:r w:rsidRPr="00A66EFE">
        <w:rPr>
          <w:szCs w:val="22"/>
        </w:rPr>
        <w:t xml:space="preserve">21. </w:t>
      </w:r>
      <w:r w:rsidRPr="00A66EFE">
        <w:rPr>
          <w:i/>
          <w:iCs/>
          <w:szCs w:val="22"/>
        </w:rPr>
        <w:t xml:space="preserve">L'énonciation identitaire : entre l'individuel et le collectif </w:t>
      </w:r>
      <w:r w:rsidRPr="00A66EFE">
        <w:rPr>
          <w:szCs w:val="22"/>
        </w:rPr>
        <w:t>sous la</w:t>
      </w:r>
      <w:r>
        <w:rPr>
          <w:szCs w:val="22"/>
        </w:rPr>
        <w:t xml:space="preserve"> </w:t>
      </w:r>
      <w:r w:rsidRPr="00A66EFE">
        <w:rPr>
          <w:szCs w:val="22"/>
        </w:rPr>
        <w:t>direction de Danielle Forget. $ 30.00 - € 20.00.</w:t>
      </w:r>
    </w:p>
    <w:p w14:paraId="3395FB0F" w14:textId="77777777" w:rsidR="008E1BE5" w:rsidRDefault="008E1BE5" w:rsidP="008E1BE5">
      <w:pPr>
        <w:jc w:val="both"/>
        <w:rPr>
          <w:szCs w:val="22"/>
        </w:rPr>
      </w:pPr>
      <w:r w:rsidRPr="00A66EFE">
        <w:rPr>
          <w:szCs w:val="22"/>
        </w:rPr>
        <w:t xml:space="preserve">22. </w:t>
      </w:r>
      <w:r w:rsidRPr="00A66EFE">
        <w:rPr>
          <w:i/>
          <w:iCs/>
          <w:szCs w:val="22"/>
        </w:rPr>
        <w:t xml:space="preserve">Sexe et discours social. Actes du colloque de 2004 </w:t>
      </w:r>
      <w:r w:rsidRPr="00A66EFE">
        <w:rPr>
          <w:szCs w:val="22"/>
        </w:rPr>
        <w:t>édités par Paul</w:t>
      </w:r>
      <w:r>
        <w:rPr>
          <w:szCs w:val="22"/>
        </w:rPr>
        <w:t xml:space="preserve"> </w:t>
      </w:r>
      <w:r w:rsidRPr="00A66EFE">
        <w:rPr>
          <w:szCs w:val="22"/>
        </w:rPr>
        <w:t>Choinière, Olivier Parenteau, Guillaume Pinson &amp; Christine Po</w:t>
      </w:r>
      <w:r w:rsidRPr="00A66EFE">
        <w:rPr>
          <w:szCs w:val="22"/>
        </w:rPr>
        <w:t>i</w:t>
      </w:r>
      <w:r w:rsidRPr="00A66EFE">
        <w:rPr>
          <w:szCs w:val="22"/>
        </w:rPr>
        <w:t>rier.</w:t>
      </w:r>
      <w:r>
        <w:rPr>
          <w:szCs w:val="22"/>
        </w:rPr>
        <w:t xml:space="preserve"> $15.00 ; €10.00</w:t>
      </w:r>
    </w:p>
    <w:p w14:paraId="1BCD4585" w14:textId="77777777" w:rsidR="008E1BE5" w:rsidRDefault="008E1BE5" w:rsidP="008E1BE5">
      <w:pPr>
        <w:jc w:val="both"/>
        <w:rPr>
          <w:szCs w:val="22"/>
        </w:rPr>
      </w:pPr>
      <w:r w:rsidRPr="00A66EFE">
        <w:rPr>
          <w:szCs w:val="22"/>
        </w:rPr>
        <w:t xml:space="preserve">25. </w:t>
      </w:r>
      <w:r w:rsidRPr="00A66EFE">
        <w:rPr>
          <w:i/>
          <w:iCs/>
          <w:szCs w:val="22"/>
        </w:rPr>
        <w:t xml:space="preserve">Topographie du socialisme français. </w:t>
      </w:r>
      <w:r w:rsidRPr="00A66EFE">
        <w:rPr>
          <w:szCs w:val="22"/>
        </w:rPr>
        <w:t>$ 35.00 ; € 28.00</w:t>
      </w:r>
    </w:p>
    <w:p w14:paraId="2CF0B557" w14:textId="77777777" w:rsidR="008E1BE5" w:rsidRPr="00A66EFE" w:rsidRDefault="008E1BE5" w:rsidP="008E1BE5">
      <w:pPr>
        <w:jc w:val="both"/>
      </w:pPr>
    </w:p>
    <w:p w14:paraId="2969A306" w14:textId="77777777" w:rsidR="008E1BE5" w:rsidRDefault="008E1BE5" w:rsidP="008E1BE5">
      <w:pPr>
        <w:jc w:val="center"/>
        <w:rPr>
          <w:szCs w:val="22"/>
        </w:rPr>
      </w:pPr>
      <w:r>
        <w:rPr>
          <w:szCs w:val="22"/>
        </w:rPr>
        <w:t>Autres titres prévus en 2006 :</w:t>
      </w:r>
    </w:p>
    <w:p w14:paraId="549FDD8B" w14:textId="77777777" w:rsidR="008E1BE5" w:rsidRDefault="008E1BE5" w:rsidP="008E1BE5">
      <w:pPr>
        <w:jc w:val="both"/>
        <w:rPr>
          <w:szCs w:val="22"/>
        </w:rPr>
      </w:pPr>
      <w:r w:rsidRPr="00A66EFE">
        <w:rPr>
          <w:szCs w:val="22"/>
        </w:rPr>
        <w:t xml:space="preserve">23. </w:t>
      </w:r>
      <w:r w:rsidRPr="00A66EFE">
        <w:rPr>
          <w:i/>
          <w:iCs/>
          <w:szCs w:val="22"/>
        </w:rPr>
        <w:t>Dialogues de sourds : doxa, idé</w:t>
      </w:r>
      <w:r w:rsidRPr="00A66EFE">
        <w:rPr>
          <w:i/>
          <w:iCs/>
          <w:szCs w:val="22"/>
        </w:rPr>
        <w:t>o</w:t>
      </w:r>
      <w:r w:rsidRPr="00A66EFE">
        <w:rPr>
          <w:i/>
          <w:iCs/>
          <w:szCs w:val="22"/>
        </w:rPr>
        <w:t xml:space="preserve">logies, coupures cognitives </w:t>
      </w:r>
      <w:r w:rsidRPr="00A66EFE">
        <w:rPr>
          <w:szCs w:val="22"/>
        </w:rPr>
        <w:t>par Marc Angenot. Nouve</w:t>
      </w:r>
      <w:r>
        <w:rPr>
          <w:szCs w:val="22"/>
        </w:rPr>
        <w:t>lle version revue et augmentée.</w:t>
      </w:r>
    </w:p>
    <w:p w14:paraId="1402F876" w14:textId="77777777" w:rsidR="008E1BE5" w:rsidRPr="00A66EFE" w:rsidRDefault="008E1BE5" w:rsidP="008E1BE5">
      <w:pPr>
        <w:jc w:val="both"/>
      </w:pPr>
      <w:r w:rsidRPr="00A66EFE">
        <w:rPr>
          <w:szCs w:val="22"/>
        </w:rPr>
        <w:t xml:space="preserve">24. </w:t>
      </w:r>
      <w:r w:rsidRPr="00A66EFE">
        <w:rPr>
          <w:i/>
          <w:iCs/>
          <w:szCs w:val="22"/>
        </w:rPr>
        <w:t xml:space="preserve">Barbares &amp; Barbaries aujourd'hui. </w:t>
      </w:r>
      <w:r w:rsidRPr="00A66EFE">
        <w:rPr>
          <w:szCs w:val="22"/>
        </w:rPr>
        <w:t>Actes éd</w:t>
      </w:r>
      <w:r w:rsidRPr="00A66EFE">
        <w:rPr>
          <w:szCs w:val="22"/>
        </w:rPr>
        <w:t>i</w:t>
      </w:r>
      <w:r w:rsidRPr="00A66EFE">
        <w:rPr>
          <w:szCs w:val="22"/>
        </w:rPr>
        <w:t>tés par Janusz Przychodze[] et Aurélia</w:t>
      </w:r>
      <w:r>
        <w:rPr>
          <w:szCs w:val="22"/>
        </w:rPr>
        <w:t xml:space="preserve"> </w:t>
      </w:r>
      <w:r w:rsidRPr="00A66EFE">
        <w:rPr>
          <w:szCs w:val="22"/>
        </w:rPr>
        <w:t>Klimkiewicz.</w:t>
      </w:r>
    </w:p>
    <w:p w14:paraId="51028DF9" w14:textId="77777777" w:rsidR="008E1BE5" w:rsidRDefault="008E1BE5" w:rsidP="008E1BE5">
      <w:pPr>
        <w:pStyle w:val="p"/>
      </w:pPr>
      <w:r w:rsidRPr="00A66EFE">
        <w:br w:type="page"/>
      </w:r>
      <w:r>
        <w:t>[3]</w:t>
      </w:r>
    </w:p>
    <w:p w14:paraId="6A0D71C1" w14:textId="77777777" w:rsidR="008E1BE5" w:rsidRDefault="008E1BE5" w:rsidP="008E1BE5">
      <w:pPr>
        <w:pStyle w:val="p"/>
      </w:pPr>
    </w:p>
    <w:p w14:paraId="20D1F353" w14:textId="77777777" w:rsidR="008E1BE5" w:rsidRPr="00A66EFE" w:rsidRDefault="008E1BE5" w:rsidP="008E1BE5">
      <w:pPr>
        <w:spacing w:before="120" w:after="120"/>
        <w:jc w:val="center"/>
      </w:pPr>
      <w:r w:rsidRPr="00A66EFE">
        <w:rPr>
          <w:szCs w:val="28"/>
        </w:rPr>
        <w:t>Ouvrages du même auteur</w:t>
      </w:r>
    </w:p>
    <w:p w14:paraId="31707472" w14:textId="77777777" w:rsidR="008E1BE5" w:rsidRDefault="008E1BE5" w:rsidP="008E1BE5">
      <w:pPr>
        <w:spacing w:before="120" w:after="120"/>
        <w:jc w:val="both"/>
        <w:rPr>
          <w:i/>
          <w:iCs/>
        </w:rPr>
      </w:pPr>
    </w:p>
    <w:p w14:paraId="42300338" w14:textId="77777777" w:rsidR="008E1BE5" w:rsidRPr="00A66EFE" w:rsidRDefault="008E1BE5" w:rsidP="008E1BE5">
      <w:pPr>
        <w:spacing w:before="120" w:after="120"/>
        <w:jc w:val="both"/>
      </w:pPr>
      <w:r w:rsidRPr="00A66EFE">
        <w:rPr>
          <w:i/>
          <w:iCs/>
        </w:rPr>
        <w:t xml:space="preserve">Le Roman populaire. Recherches en paralittérature. </w:t>
      </w:r>
      <w:r w:rsidRPr="00A66EFE">
        <w:t>Montréal : Pre</w:t>
      </w:r>
      <w:r w:rsidRPr="00A66EFE">
        <w:t>s</w:t>
      </w:r>
      <w:r w:rsidRPr="00A66EFE">
        <w:t>ses de</w:t>
      </w:r>
      <w:r>
        <w:t xml:space="preserve"> </w:t>
      </w:r>
      <w:r w:rsidRPr="00A66EFE">
        <w:t>l'Université du Québec, 1975. « Genres &amp; Discours ».</w:t>
      </w:r>
    </w:p>
    <w:p w14:paraId="46F851F6" w14:textId="77777777" w:rsidR="008E1BE5" w:rsidRPr="00A66EFE" w:rsidRDefault="008E1BE5" w:rsidP="008E1BE5">
      <w:pPr>
        <w:spacing w:before="120" w:after="120"/>
        <w:jc w:val="both"/>
      </w:pPr>
      <w:r w:rsidRPr="00A66EFE">
        <w:rPr>
          <w:i/>
          <w:iCs/>
        </w:rPr>
        <w:t>Les Champions des femmes. Examen du discours sur la supériorité des femmes,</w:t>
      </w:r>
      <w:r>
        <w:rPr>
          <w:i/>
          <w:iCs/>
        </w:rPr>
        <w:t xml:space="preserve"> </w:t>
      </w:r>
      <w:r w:rsidRPr="00A66EFE">
        <w:rPr>
          <w:i/>
          <w:iCs/>
        </w:rPr>
        <w:t xml:space="preserve">1400-1800. </w:t>
      </w:r>
      <w:r w:rsidRPr="00A66EFE">
        <w:t>Montréal : Presses de l'Université du Québec, 1977.</w:t>
      </w:r>
    </w:p>
    <w:p w14:paraId="3F6D234F" w14:textId="77777777" w:rsidR="008E1BE5" w:rsidRPr="00A66EFE" w:rsidRDefault="008E1BE5" w:rsidP="008E1BE5">
      <w:pPr>
        <w:spacing w:before="120" w:after="120"/>
        <w:jc w:val="both"/>
      </w:pPr>
      <w:r w:rsidRPr="00A66EFE">
        <w:rPr>
          <w:i/>
          <w:iCs/>
        </w:rPr>
        <w:t xml:space="preserve">Glossaire pratique de la critique contemporaine. </w:t>
      </w:r>
      <w:r w:rsidRPr="00A66EFE">
        <w:t>Montréal : Hu</w:t>
      </w:r>
      <w:r w:rsidRPr="00A66EFE">
        <w:t>r</w:t>
      </w:r>
      <w:r w:rsidRPr="00A66EFE">
        <w:t>tubise, 1979.</w:t>
      </w:r>
      <w:r>
        <w:t xml:space="preserve"> </w:t>
      </w:r>
      <w:r w:rsidRPr="00A66EFE">
        <w:t>Traduit en portugais.</w:t>
      </w:r>
    </w:p>
    <w:p w14:paraId="58F0587A" w14:textId="77777777" w:rsidR="008E1BE5" w:rsidRPr="00A66EFE" w:rsidRDefault="008E1BE5" w:rsidP="008E1BE5">
      <w:pPr>
        <w:spacing w:before="120" w:after="120"/>
        <w:jc w:val="both"/>
      </w:pPr>
      <w:r w:rsidRPr="00A66EFE">
        <w:rPr>
          <w:i/>
          <w:iCs/>
        </w:rPr>
        <w:t>La Parole pamphlétaire. Contribution à la typologie des discours m</w:t>
      </w:r>
      <w:r w:rsidRPr="00A66EFE">
        <w:rPr>
          <w:i/>
          <w:iCs/>
        </w:rPr>
        <w:t>o</w:t>
      </w:r>
      <w:r w:rsidRPr="00A66EFE">
        <w:rPr>
          <w:i/>
          <w:iCs/>
        </w:rPr>
        <w:t xml:space="preserve">dernes. </w:t>
      </w:r>
      <w:r w:rsidRPr="00A66EFE">
        <w:t>Paris :</w:t>
      </w:r>
      <w:r>
        <w:t xml:space="preserve"> </w:t>
      </w:r>
      <w:r w:rsidRPr="00A66EFE">
        <w:t>Payot, 1982. Réédité en 1995 et 2005.</w:t>
      </w:r>
    </w:p>
    <w:p w14:paraId="177F24CD" w14:textId="77777777" w:rsidR="008E1BE5" w:rsidRPr="00A66EFE" w:rsidRDefault="008E1BE5" w:rsidP="008E1BE5">
      <w:pPr>
        <w:spacing w:before="120" w:after="120"/>
        <w:jc w:val="both"/>
      </w:pPr>
      <w:r w:rsidRPr="00A66EFE">
        <w:rPr>
          <w:i/>
          <w:iCs/>
        </w:rPr>
        <w:t xml:space="preserve">Critique de la raison sémiotique. Fragment avec pin up. </w:t>
      </w:r>
      <w:r w:rsidRPr="00A66EFE">
        <w:t>Montréal : Presses de</w:t>
      </w:r>
      <w:r>
        <w:t xml:space="preserve"> </w:t>
      </w:r>
      <w:r w:rsidRPr="00A66EFE">
        <w:t>l'Université de Montréal, 1985. Traduit en américain.</w:t>
      </w:r>
    </w:p>
    <w:p w14:paraId="03B39635" w14:textId="77777777" w:rsidR="008E1BE5" w:rsidRPr="00A66EFE" w:rsidRDefault="008E1BE5" w:rsidP="008E1BE5">
      <w:pPr>
        <w:spacing w:before="120" w:after="120"/>
        <w:jc w:val="both"/>
      </w:pPr>
      <w:r w:rsidRPr="00A66EFE">
        <w:rPr>
          <w:i/>
          <w:iCs/>
        </w:rPr>
        <w:t>Le Cru et le Faisandé : sexe, discours social et littérature à la Be</w:t>
      </w:r>
      <w:r w:rsidRPr="00A66EFE">
        <w:rPr>
          <w:i/>
          <w:iCs/>
        </w:rPr>
        <w:t>l</w:t>
      </w:r>
      <w:r w:rsidRPr="00A66EFE">
        <w:rPr>
          <w:i/>
          <w:iCs/>
        </w:rPr>
        <w:t>le Epoque.</w:t>
      </w:r>
      <w:r>
        <w:rPr>
          <w:i/>
          <w:iCs/>
        </w:rPr>
        <w:t xml:space="preserve"> </w:t>
      </w:r>
      <w:r w:rsidRPr="00A66EFE">
        <w:t>Bruxelles : Labor, 1986. « Archives du futur ».</w:t>
      </w:r>
    </w:p>
    <w:p w14:paraId="1B96188B" w14:textId="77777777" w:rsidR="008E1BE5" w:rsidRPr="00A66EFE" w:rsidRDefault="008E1BE5" w:rsidP="008E1BE5">
      <w:pPr>
        <w:spacing w:before="120" w:after="120"/>
        <w:jc w:val="both"/>
      </w:pPr>
      <w:r w:rsidRPr="00A66EFE">
        <w:rPr>
          <w:i/>
          <w:iCs/>
        </w:rPr>
        <w:t xml:space="preserve">Ce que l'on dit des Juifs en 1889. Antisémitisme et discours social. </w:t>
      </w:r>
      <w:r w:rsidRPr="00A66EFE">
        <w:t>Préf. De</w:t>
      </w:r>
      <w:r>
        <w:t xml:space="preserve"> </w:t>
      </w:r>
      <w:r w:rsidRPr="00A66EFE">
        <w:t>MADELEINE REBÉRIOUX. Saint-Denis : Presses de l'Un</w:t>
      </w:r>
      <w:r w:rsidRPr="00A66EFE">
        <w:t>i</w:t>
      </w:r>
      <w:r w:rsidRPr="00A66EFE">
        <w:t>versité de Vincennes,</w:t>
      </w:r>
      <w:r>
        <w:t xml:space="preserve"> </w:t>
      </w:r>
      <w:r w:rsidRPr="00A66EFE">
        <w:t>1989. « Culture &amp; Société ».</w:t>
      </w:r>
    </w:p>
    <w:p w14:paraId="68384331" w14:textId="77777777" w:rsidR="008E1BE5" w:rsidRPr="00A66EFE" w:rsidRDefault="008E1BE5" w:rsidP="008E1BE5">
      <w:pPr>
        <w:spacing w:before="120" w:after="120"/>
        <w:jc w:val="both"/>
      </w:pPr>
      <w:r w:rsidRPr="00A66EFE">
        <w:rPr>
          <w:i/>
          <w:iCs/>
        </w:rPr>
        <w:t xml:space="preserve">Théorie littéraire, problèmes et perspectives, </w:t>
      </w:r>
      <w:r w:rsidRPr="00A66EFE">
        <w:t>sous la dir. de Marc Angenot,</w:t>
      </w:r>
      <w:r>
        <w:t xml:space="preserve"> </w:t>
      </w:r>
      <w:r w:rsidRPr="00A66EFE">
        <w:t>JEAN BESSIÈRE, DOUWE FOKKEMA ET EVA KUS</w:t>
      </w:r>
      <w:r w:rsidRPr="00A66EFE">
        <w:t>H</w:t>
      </w:r>
      <w:r w:rsidRPr="00A66EFE">
        <w:t>NER. Paris : Presses</w:t>
      </w:r>
      <w:r>
        <w:t xml:space="preserve"> </w:t>
      </w:r>
      <w:r w:rsidRPr="00A66EFE">
        <w:t>Universitaires de France, 1989. Coll. « Fondamental ». Traduit en chinois, en</w:t>
      </w:r>
      <w:r>
        <w:t xml:space="preserve"> </w:t>
      </w:r>
      <w:r w:rsidRPr="00A66EFE">
        <w:t>espagnol et en portugais.</w:t>
      </w:r>
    </w:p>
    <w:p w14:paraId="51769F91" w14:textId="77777777" w:rsidR="008E1BE5" w:rsidRPr="00A66EFE" w:rsidRDefault="008E1BE5" w:rsidP="008E1BE5">
      <w:pPr>
        <w:spacing w:before="120" w:after="120"/>
        <w:jc w:val="both"/>
      </w:pPr>
      <w:r w:rsidRPr="00A66EFE">
        <w:rPr>
          <w:i/>
          <w:iCs/>
        </w:rPr>
        <w:t xml:space="preserve">Mil huit cent quatre-vingt-neuf : un état du discours social. </w:t>
      </w:r>
      <w:r w:rsidRPr="00A66EFE">
        <w:t>Lo</w:t>
      </w:r>
      <w:r w:rsidRPr="00A66EFE">
        <w:t>n</w:t>
      </w:r>
      <w:r w:rsidRPr="00A66EFE">
        <w:t>gueuil :</w:t>
      </w:r>
      <w:r>
        <w:t xml:space="preserve"> </w:t>
      </w:r>
      <w:r w:rsidRPr="00A66EFE">
        <w:t>Préambule, 1989. « L'Univers des discours ».</w:t>
      </w:r>
    </w:p>
    <w:p w14:paraId="4ED465AD" w14:textId="77777777" w:rsidR="008E1BE5" w:rsidRPr="00A66EFE" w:rsidRDefault="008E1BE5" w:rsidP="008E1BE5">
      <w:pPr>
        <w:spacing w:before="120" w:after="120"/>
        <w:jc w:val="both"/>
      </w:pPr>
      <w:r w:rsidRPr="00A66EFE">
        <w:rPr>
          <w:i/>
          <w:iCs/>
        </w:rPr>
        <w:t xml:space="preserve">Le Centenaire de la Révolution. </w:t>
      </w:r>
      <w:r w:rsidRPr="00A66EFE">
        <w:t>Paris : La Documentation frança</w:t>
      </w:r>
      <w:r w:rsidRPr="00A66EFE">
        <w:t>i</w:t>
      </w:r>
      <w:r w:rsidRPr="00A66EFE">
        <w:t>se, 1989.</w:t>
      </w:r>
    </w:p>
    <w:p w14:paraId="454D7C2F" w14:textId="77777777" w:rsidR="008E1BE5" w:rsidRPr="00A66EFE" w:rsidRDefault="008E1BE5" w:rsidP="008E1BE5">
      <w:pPr>
        <w:spacing w:before="120" w:after="120"/>
        <w:jc w:val="both"/>
      </w:pPr>
      <w:r w:rsidRPr="00A66EFE">
        <w:rPr>
          <w:i/>
          <w:iCs/>
        </w:rPr>
        <w:t xml:space="preserve">Topographie du socialisme français, 1889-1890. </w:t>
      </w:r>
      <w:r w:rsidRPr="00A66EFE">
        <w:t>Montréal : « Discours social »,</w:t>
      </w:r>
      <w:r>
        <w:t xml:space="preserve"> </w:t>
      </w:r>
      <w:r w:rsidRPr="00A66EFE">
        <w:t>1991. Rééd. revue : 2006.</w:t>
      </w:r>
    </w:p>
    <w:p w14:paraId="48A1E4D9" w14:textId="77777777" w:rsidR="008E1BE5" w:rsidRPr="00A66EFE" w:rsidRDefault="008E1BE5" w:rsidP="008E1BE5">
      <w:pPr>
        <w:spacing w:before="120" w:after="120"/>
        <w:jc w:val="both"/>
      </w:pPr>
      <w:r w:rsidRPr="00A66EFE">
        <w:rPr>
          <w:i/>
          <w:iCs/>
        </w:rPr>
        <w:t xml:space="preserve">Le café-concert : archéologie d'une industrie culturelle. </w:t>
      </w:r>
      <w:r w:rsidRPr="00A66EFE">
        <w:t>Montréal : Ciadest, 1991.</w:t>
      </w:r>
    </w:p>
    <w:p w14:paraId="05D54781" w14:textId="77777777" w:rsidR="008E1BE5" w:rsidRPr="00A66EFE" w:rsidRDefault="008E1BE5" w:rsidP="008E1BE5">
      <w:pPr>
        <w:spacing w:before="120" w:after="120"/>
        <w:jc w:val="both"/>
      </w:pPr>
      <w:r w:rsidRPr="00A66EFE">
        <w:rPr>
          <w:i/>
          <w:iCs/>
        </w:rPr>
        <w:t xml:space="preserve">L'Œuvre poétique du Savon du Congo. </w:t>
      </w:r>
      <w:r w:rsidRPr="00A66EFE">
        <w:t>Paris : Éditions des Ce</w:t>
      </w:r>
      <w:r w:rsidRPr="00A66EFE">
        <w:t>n</w:t>
      </w:r>
      <w:r w:rsidRPr="00A66EFE">
        <w:t>dres, 1992,</w:t>
      </w:r>
      <w:r>
        <w:t xml:space="preserve"> </w:t>
      </w:r>
      <w:r w:rsidRPr="00A66EFE">
        <w:t>« Archives du commentaire ».</w:t>
      </w:r>
    </w:p>
    <w:p w14:paraId="6224DE34" w14:textId="77777777" w:rsidR="008E1BE5" w:rsidRPr="00A66EFE" w:rsidRDefault="008E1BE5" w:rsidP="008E1BE5">
      <w:pPr>
        <w:spacing w:before="120" w:after="120"/>
        <w:jc w:val="both"/>
      </w:pPr>
      <w:r w:rsidRPr="00A66EFE">
        <w:rPr>
          <w:i/>
          <w:iCs/>
        </w:rPr>
        <w:t>L'Utopie collectiviste. Le Grand récit socialiste sous la Deuxième I</w:t>
      </w:r>
      <w:r w:rsidRPr="00A66EFE">
        <w:rPr>
          <w:i/>
          <w:iCs/>
        </w:rPr>
        <w:t>n</w:t>
      </w:r>
      <w:r w:rsidRPr="00A66EFE">
        <w:rPr>
          <w:i/>
          <w:iCs/>
        </w:rPr>
        <w:t>ternationale.</w:t>
      </w:r>
      <w:r>
        <w:rPr>
          <w:i/>
          <w:iCs/>
        </w:rPr>
        <w:t xml:space="preserve"> </w:t>
      </w:r>
      <w:r w:rsidRPr="00A66EFE">
        <w:t>Paris : Presses Universitaires de France, 1993. Coll. « Pratiques théoriques ».</w:t>
      </w:r>
    </w:p>
    <w:p w14:paraId="3B6D4F87" w14:textId="77777777" w:rsidR="008E1BE5" w:rsidRPr="00A66EFE" w:rsidRDefault="008E1BE5" w:rsidP="008E1BE5">
      <w:pPr>
        <w:spacing w:before="120" w:after="120"/>
        <w:jc w:val="both"/>
      </w:pPr>
      <w:r w:rsidRPr="00A66EFE">
        <w:rPr>
          <w:i/>
          <w:iCs/>
        </w:rPr>
        <w:t>Un Juif trahira : l'espionnage militaire dans la propagande ant</w:t>
      </w:r>
      <w:r w:rsidRPr="00A66EFE">
        <w:rPr>
          <w:i/>
          <w:iCs/>
        </w:rPr>
        <w:t>i</w:t>
      </w:r>
      <w:r w:rsidRPr="00A66EFE">
        <w:rPr>
          <w:i/>
          <w:iCs/>
        </w:rPr>
        <w:t xml:space="preserve">sémitique, 1886-1894. </w:t>
      </w:r>
      <w:r w:rsidRPr="00A66EFE">
        <w:t>Montréal : Ciadest, 1994. Rééd. Discours s</w:t>
      </w:r>
      <w:r w:rsidRPr="00A66EFE">
        <w:t>o</w:t>
      </w:r>
      <w:r w:rsidRPr="00A66EFE">
        <w:t>cial, 2003.</w:t>
      </w:r>
    </w:p>
    <w:p w14:paraId="6B90B154" w14:textId="77777777" w:rsidR="008E1BE5" w:rsidRPr="00A66EFE" w:rsidRDefault="008E1BE5" w:rsidP="008E1BE5">
      <w:pPr>
        <w:spacing w:before="120" w:after="120"/>
        <w:jc w:val="both"/>
      </w:pPr>
      <w:r w:rsidRPr="00A66EFE">
        <w:rPr>
          <w:i/>
          <w:iCs/>
        </w:rPr>
        <w:t xml:space="preserve">Les Idéologies du ressentiment. </w:t>
      </w:r>
      <w:r w:rsidRPr="00A66EFE">
        <w:t>Montréal : XYZ Éditeur, 1995. coll.</w:t>
      </w:r>
      <w:r>
        <w:t xml:space="preserve"> </w:t>
      </w:r>
      <w:r w:rsidRPr="00A66EFE">
        <w:t>« Documents ». Réédité au format de poche, 1997.</w:t>
      </w:r>
    </w:p>
    <w:p w14:paraId="28EFC1B4" w14:textId="77777777" w:rsidR="008E1BE5" w:rsidRPr="00A66EFE" w:rsidRDefault="008E1BE5" w:rsidP="008E1BE5">
      <w:pPr>
        <w:spacing w:before="120" w:after="120"/>
        <w:jc w:val="both"/>
      </w:pPr>
      <w:r w:rsidRPr="00A66EFE">
        <w:rPr>
          <w:i/>
          <w:iCs/>
        </w:rPr>
        <w:t xml:space="preserve">La Propagande socialiste. Six essais d'analyse du discours. </w:t>
      </w:r>
      <w:r w:rsidRPr="00A66EFE">
        <w:t>Mo</w:t>
      </w:r>
      <w:r w:rsidRPr="00A66EFE">
        <w:t>n</w:t>
      </w:r>
      <w:r w:rsidRPr="00A66EFE">
        <w:t>tréal : Balzac,</w:t>
      </w:r>
      <w:r>
        <w:t xml:space="preserve"> </w:t>
      </w:r>
      <w:r w:rsidRPr="00A66EFE">
        <w:t>1997. « L'Univers des discours ».</w:t>
      </w:r>
    </w:p>
    <w:p w14:paraId="10E6D64F" w14:textId="77777777" w:rsidR="008E1BE5" w:rsidRPr="00A66EFE" w:rsidRDefault="008E1BE5" w:rsidP="008E1BE5">
      <w:pPr>
        <w:spacing w:before="120" w:after="120"/>
        <w:jc w:val="both"/>
      </w:pPr>
      <w:r w:rsidRPr="00A66EFE">
        <w:rPr>
          <w:i/>
          <w:iCs/>
        </w:rPr>
        <w:t>Interdiscursividades. De hegemon</w:t>
      </w:r>
      <w:r>
        <w:rPr>
          <w:i/>
          <w:iCs/>
        </w:rPr>
        <w:t>ì</w:t>
      </w:r>
      <w:r w:rsidRPr="00A66EFE">
        <w:rPr>
          <w:i/>
          <w:iCs/>
        </w:rPr>
        <w:t>as</w:t>
      </w:r>
      <w:r>
        <w:rPr>
          <w:i/>
          <w:iCs/>
        </w:rPr>
        <w:t xml:space="preserve"> </w:t>
      </w:r>
      <w:r w:rsidRPr="00A66EFE">
        <w:rPr>
          <w:i/>
          <w:iCs/>
        </w:rPr>
        <w:t xml:space="preserve">y disidencias. </w:t>
      </w:r>
      <w:r w:rsidRPr="00A66EFE">
        <w:t>Cordoba : Ed</w:t>
      </w:r>
      <w:r w:rsidRPr="00A66EFE">
        <w:t>i</w:t>
      </w:r>
      <w:r w:rsidRPr="00A66EFE">
        <w:t>torial</w:t>
      </w:r>
      <w:r>
        <w:t xml:space="preserve"> </w:t>
      </w:r>
      <w:r w:rsidRPr="00A66EFE">
        <w:t>Universidad Nacional, 1998. « Conexiones y Estilos ».</w:t>
      </w:r>
    </w:p>
    <w:p w14:paraId="02B845DB" w14:textId="77777777" w:rsidR="008E1BE5" w:rsidRPr="00A66EFE" w:rsidRDefault="008E1BE5" w:rsidP="008E1BE5">
      <w:pPr>
        <w:spacing w:before="120" w:after="120"/>
        <w:jc w:val="both"/>
      </w:pPr>
      <w:r w:rsidRPr="00A66EFE">
        <w:rPr>
          <w:i/>
          <w:iCs/>
        </w:rPr>
        <w:t xml:space="preserve">Colins et le socialisme rationnel. </w:t>
      </w:r>
      <w:r w:rsidRPr="00A66EFE">
        <w:t>Montréal : Presses de l'Université de Montréal,</w:t>
      </w:r>
      <w:r>
        <w:t xml:space="preserve"> </w:t>
      </w:r>
      <w:r w:rsidRPr="00A66EFE">
        <w:t>1999.</w:t>
      </w:r>
    </w:p>
    <w:p w14:paraId="725C9C07" w14:textId="77777777" w:rsidR="008E1BE5" w:rsidRDefault="008E1BE5" w:rsidP="008E1BE5">
      <w:pPr>
        <w:spacing w:before="120" w:after="120"/>
        <w:jc w:val="both"/>
      </w:pPr>
      <w:r>
        <w:t>[4]</w:t>
      </w:r>
    </w:p>
    <w:p w14:paraId="65DA9E98" w14:textId="77777777" w:rsidR="008E1BE5" w:rsidRPr="00A66EFE" w:rsidRDefault="008E1BE5" w:rsidP="008E1BE5">
      <w:pPr>
        <w:spacing w:before="120" w:after="120"/>
        <w:jc w:val="both"/>
      </w:pPr>
      <w:r w:rsidRPr="00A66EFE">
        <w:rPr>
          <w:i/>
          <w:iCs/>
        </w:rPr>
        <w:t>Les</w:t>
      </w:r>
      <w:r>
        <w:rPr>
          <w:i/>
          <w:iCs/>
        </w:rPr>
        <w:t xml:space="preserve"> Grands récits militants des 19</w:t>
      </w:r>
      <w:r>
        <w:rPr>
          <w:i/>
          <w:iCs/>
          <w:vertAlign w:val="superscript"/>
        </w:rPr>
        <w:t>e</w:t>
      </w:r>
      <w:r w:rsidRPr="00A66EFE">
        <w:rPr>
          <w:i/>
          <w:iCs/>
        </w:rPr>
        <w:t xml:space="preserve"> et 20</w:t>
      </w:r>
      <w:r w:rsidRPr="00A66EFE">
        <w:rPr>
          <w:i/>
          <w:iCs/>
          <w:vertAlign w:val="superscript"/>
        </w:rPr>
        <w:t>e</w:t>
      </w:r>
      <w:r w:rsidRPr="00A66EFE">
        <w:rPr>
          <w:i/>
          <w:iCs/>
        </w:rPr>
        <w:t xml:space="preserve"> siècles. Religions de l'humanité et</w:t>
      </w:r>
      <w:r>
        <w:rPr>
          <w:i/>
          <w:iCs/>
        </w:rPr>
        <w:t xml:space="preserve"> </w:t>
      </w:r>
      <w:r w:rsidRPr="00A66EFE">
        <w:rPr>
          <w:i/>
          <w:iCs/>
        </w:rPr>
        <w:t xml:space="preserve">sciences de l'histoire. </w:t>
      </w:r>
      <w:r w:rsidRPr="00A66EFE">
        <w:t>Paris : L'Harmattan, 2000. Coll. « L'Ouverture</w:t>
      </w:r>
      <w:r>
        <w:t xml:space="preserve"> </w:t>
      </w:r>
      <w:r w:rsidRPr="00A66EFE">
        <w:t>philosophique ».</w:t>
      </w:r>
    </w:p>
    <w:p w14:paraId="0F032D46" w14:textId="77777777" w:rsidR="008E1BE5" w:rsidRPr="00A66EFE" w:rsidRDefault="008E1BE5" w:rsidP="008E1BE5">
      <w:pPr>
        <w:spacing w:before="120" w:after="120"/>
        <w:jc w:val="both"/>
      </w:pPr>
      <w:r w:rsidRPr="00A66EFE">
        <w:rPr>
          <w:i/>
          <w:iCs/>
        </w:rPr>
        <w:t xml:space="preserve">La critique au service de la Révolution. </w:t>
      </w:r>
      <w:r w:rsidRPr="00A66EFE">
        <w:t>Louvain : Peeters &amp; Paris : Vrin, 2000.</w:t>
      </w:r>
      <w:r>
        <w:t xml:space="preserve"> </w:t>
      </w:r>
      <w:r w:rsidRPr="00A66EFE">
        <w:t>Coll. « Accents ».</w:t>
      </w:r>
    </w:p>
    <w:p w14:paraId="07EC9A2B" w14:textId="77777777" w:rsidR="008E1BE5" w:rsidRPr="00A66EFE" w:rsidRDefault="008E1BE5" w:rsidP="008E1BE5">
      <w:pPr>
        <w:spacing w:before="120" w:after="120"/>
        <w:jc w:val="both"/>
      </w:pPr>
      <w:r w:rsidRPr="00A66EFE">
        <w:rPr>
          <w:i/>
          <w:iCs/>
        </w:rPr>
        <w:t xml:space="preserve">Dialogues de sourds. Doxa et coupures cognitives. </w:t>
      </w:r>
      <w:r w:rsidRPr="00A66EFE">
        <w:t>Montréal : « Discours social »,</w:t>
      </w:r>
      <w:r>
        <w:t xml:space="preserve"> </w:t>
      </w:r>
      <w:r w:rsidRPr="00A66EFE">
        <w:t>2001. Coll. « Cahiers de recherche ». Réédition entièrement revue et</w:t>
      </w:r>
      <w:r>
        <w:t xml:space="preserve"> </w:t>
      </w:r>
      <w:r w:rsidRPr="00A66EFE">
        <w:t>augmentée en 2006.</w:t>
      </w:r>
    </w:p>
    <w:p w14:paraId="1AE31EE4" w14:textId="77777777" w:rsidR="008E1BE5" w:rsidRPr="00A66EFE" w:rsidRDefault="008E1BE5" w:rsidP="008E1BE5">
      <w:pPr>
        <w:spacing w:before="120" w:after="120"/>
        <w:jc w:val="both"/>
      </w:pPr>
      <w:r w:rsidRPr="00A66EFE">
        <w:rPr>
          <w:i/>
          <w:iCs/>
        </w:rPr>
        <w:t>D'où venons-nous ? Où allons-nous ? La décomposition de l'idée de progrès.</w:t>
      </w:r>
      <w:r>
        <w:rPr>
          <w:i/>
          <w:iCs/>
        </w:rPr>
        <w:t xml:space="preserve"> </w:t>
      </w:r>
      <w:r w:rsidRPr="00A66EFE">
        <w:t>Montréal : Trait d'union, 2001. Coll. « Spirale ».</w:t>
      </w:r>
    </w:p>
    <w:p w14:paraId="1624DE4F" w14:textId="77777777" w:rsidR="008E1BE5" w:rsidRPr="00A66EFE" w:rsidRDefault="008E1BE5" w:rsidP="008E1BE5">
      <w:pPr>
        <w:spacing w:before="120" w:after="120"/>
        <w:jc w:val="both"/>
      </w:pPr>
      <w:r w:rsidRPr="00A66EFE">
        <w:rPr>
          <w:i/>
          <w:iCs/>
        </w:rPr>
        <w:t>L'ennemi du peuple. Représentation du bourgeois dans le discours s</w:t>
      </w:r>
      <w:r w:rsidRPr="00A66EFE">
        <w:rPr>
          <w:i/>
          <w:iCs/>
        </w:rPr>
        <w:t>o</w:t>
      </w:r>
      <w:r w:rsidRPr="00A66EFE">
        <w:rPr>
          <w:i/>
          <w:iCs/>
        </w:rPr>
        <w:t xml:space="preserve">cialiste, 1830-1917. </w:t>
      </w:r>
      <w:r w:rsidRPr="00A66EFE">
        <w:t>Montréal : « Discours social », 2001.</w:t>
      </w:r>
    </w:p>
    <w:p w14:paraId="1F712922" w14:textId="77777777" w:rsidR="008E1BE5" w:rsidRPr="00A66EFE" w:rsidRDefault="008E1BE5" w:rsidP="008E1BE5">
      <w:pPr>
        <w:spacing w:before="120" w:after="120"/>
        <w:jc w:val="both"/>
      </w:pPr>
      <w:r w:rsidRPr="00A66EFE">
        <w:rPr>
          <w:i/>
          <w:iCs/>
        </w:rPr>
        <w:t>On ne fait pas de bonne littérature avec de bons sentiments. Et a</w:t>
      </w:r>
      <w:r w:rsidRPr="00A66EFE">
        <w:rPr>
          <w:i/>
          <w:iCs/>
        </w:rPr>
        <w:t>u</w:t>
      </w:r>
      <w:r w:rsidRPr="00A66EFE">
        <w:rPr>
          <w:i/>
          <w:iCs/>
        </w:rPr>
        <w:t>tres essais.</w:t>
      </w:r>
      <w:r>
        <w:rPr>
          <w:i/>
          <w:iCs/>
        </w:rPr>
        <w:t xml:space="preserve"> </w:t>
      </w:r>
      <w:r w:rsidRPr="00A66EFE">
        <w:t>Montréal : « Discours social », 2001.</w:t>
      </w:r>
    </w:p>
    <w:p w14:paraId="5343CC2D" w14:textId="77777777" w:rsidR="008E1BE5" w:rsidRPr="00A66EFE" w:rsidRDefault="008E1BE5" w:rsidP="008E1BE5">
      <w:pPr>
        <w:spacing w:before="120" w:after="120"/>
        <w:jc w:val="both"/>
      </w:pPr>
      <w:r w:rsidRPr="00A66EFE">
        <w:rPr>
          <w:i/>
          <w:iCs/>
        </w:rPr>
        <w:t>La chute du Mur de Berlin dans les idéologies. Actes du colloque de Paris, mai</w:t>
      </w:r>
    </w:p>
    <w:p w14:paraId="6AFCB77B" w14:textId="77777777" w:rsidR="008E1BE5" w:rsidRPr="00A66EFE" w:rsidRDefault="008E1BE5" w:rsidP="008E1BE5">
      <w:pPr>
        <w:spacing w:before="120" w:after="120"/>
        <w:jc w:val="both"/>
      </w:pPr>
      <w:r w:rsidRPr="00A66EFE">
        <w:rPr>
          <w:i/>
          <w:iCs/>
        </w:rPr>
        <w:t xml:space="preserve">2001, </w:t>
      </w:r>
      <w:r w:rsidRPr="00A66EFE">
        <w:t>sous la direction de MARC ANGENOT et RÉGINE R</w:t>
      </w:r>
      <w:r w:rsidRPr="00A66EFE">
        <w:t>O</w:t>
      </w:r>
      <w:r w:rsidRPr="00A66EFE">
        <w:t>BIN. Édités par</w:t>
      </w:r>
      <w:r>
        <w:t xml:space="preserve"> </w:t>
      </w:r>
      <w:r w:rsidRPr="00A66EFE">
        <w:t>GUILLAUME PINSON. Montréal : « Discours s</w:t>
      </w:r>
      <w:r w:rsidRPr="00A66EFE">
        <w:t>o</w:t>
      </w:r>
      <w:r w:rsidRPr="00A66EFE">
        <w:t>cial », 2002.</w:t>
      </w:r>
    </w:p>
    <w:p w14:paraId="7C17E16A" w14:textId="77777777" w:rsidR="008E1BE5" w:rsidRPr="00A66EFE" w:rsidRDefault="008E1BE5" w:rsidP="008E1BE5">
      <w:pPr>
        <w:spacing w:before="120" w:after="120"/>
        <w:jc w:val="both"/>
      </w:pPr>
      <w:r w:rsidRPr="00A66EFE">
        <w:rPr>
          <w:i/>
          <w:iCs/>
        </w:rPr>
        <w:t xml:space="preserve">Interventions critiques I, II, III, IV. </w:t>
      </w:r>
      <w:r w:rsidRPr="00A66EFE">
        <w:t>Montréal : « Discours social », 2002-03. Coll.</w:t>
      </w:r>
      <w:r>
        <w:t xml:space="preserve"> </w:t>
      </w:r>
      <w:r w:rsidRPr="00A66EFE">
        <w:t>« Cahiers de recherche ». En 4 volumes, volume V à paraître.</w:t>
      </w:r>
    </w:p>
    <w:p w14:paraId="3B2FA9E7" w14:textId="77777777" w:rsidR="008E1BE5" w:rsidRDefault="008E1BE5" w:rsidP="008E1BE5">
      <w:pPr>
        <w:spacing w:before="120" w:after="120"/>
        <w:jc w:val="both"/>
      </w:pPr>
      <w:r w:rsidRPr="00A66EFE">
        <w:rPr>
          <w:i/>
          <w:iCs/>
        </w:rPr>
        <w:t xml:space="preserve">Anarchistes et socialistes : 35 ans de dialogue de sourds. </w:t>
      </w:r>
      <w:r w:rsidRPr="00A66EFE">
        <w:t>Mo</w:t>
      </w:r>
      <w:r w:rsidRPr="00A66EFE">
        <w:t>n</w:t>
      </w:r>
      <w:r w:rsidRPr="00A66EFE">
        <w:t>tréal : « Discours</w:t>
      </w:r>
      <w:r>
        <w:t xml:space="preserve"> </w:t>
      </w:r>
      <w:r w:rsidRPr="00A66EFE">
        <w:t>social », 2001. Reparu ultérieurement dans : M</w:t>
      </w:r>
      <w:r w:rsidRPr="00A66EFE">
        <w:t>I</w:t>
      </w:r>
      <w:r w:rsidRPr="00A66EFE">
        <w:t>CHEL MURAT, JACQUELINE</w:t>
      </w:r>
      <w:r>
        <w:t xml:space="preserve"> </w:t>
      </w:r>
      <w:r w:rsidRPr="00A66EFE">
        <w:t xml:space="preserve">DANGEL ET GILLES De CLERCQ, dir., </w:t>
      </w:r>
      <w:r w:rsidRPr="00A66EFE">
        <w:rPr>
          <w:i/>
          <w:iCs/>
        </w:rPr>
        <w:t xml:space="preserve">La parole polémique. </w:t>
      </w:r>
      <w:r w:rsidRPr="00A66EFE">
        <w:t>P</w:t>
      </w:r>
      <w:r w:rsidRPr="00A66EFE">
        <w:t>a</w:t>
      </w:r>
      <w:r w:rsidRPr="00A66EFE">
        <w:t>ris : Champion,</w:t>
      </w:r>
      <w:r>
        <w:t xml:space="preserve"> </w:t>
      </w:r>
      <w:r w:rsidRPr="00A66EFE">
        <w:t>2003.</w:t>
      </w:r>
    </w:p>
    <w:p w14:paraId="2E95C947" w14:textId="77777777" w:rsidR="008E1BE5" w:rsidRPr="00A66EFE" w:rsidRDefault="008E1BE5" w:rsidP="008E1BE5">
      <w:pPr>
        <w:spacing w:before="120" w:after="120"/>
        <w:jc w:val="both"/>
      </w:pPr>
      <w:r w:rsidRPr="00A66EFE">
        <w:rPr>
          <w:i/>
          <w:iCs/>
        </w:rPr>
        <w:t xml:space="preserve">L'antimilitarisme : idéologie et utopie. </w:t>
      </w:r>
      <w:r w:rsidRPr="00A66EFE">
        <w:t>Québec : Presses de l'Un</w:t>
      </w:r>
      <w:r w:rsidRPr="00A66EFE">
        <w:t>i</w:t>
      </w:r>
      <w:r w:rsidRPr="00A66EFE">
        <w:t>versité L</w:t>
      </w:r>
      <w:r w:rsidRPr="00A66EFE">
        <w:t>a</w:t>
      </w:r>
      <w:r w:rsidRPr="00A66EFE">
        <w:t>val,</w:t>
      </w:r>
      <w:r>
        <w:t xml:space="preserve"> </w:t>
      </w:r>
      <w:r w:rsidRPr="00A66EFE">
        <w:t>2003.</w:t>
      </w:r>
    </w:p>
    <w:p w14:paraId="435771C6" w14:textId="77777777" w:rsidR="008E1BE5" w:rsidRPr="00A66EFE" w:rsidRDefault="008E1BE5" w:rsidP="008E1BE5">
      <w:pPr>
        <w:spacing w:before="120" w:after="120"/>
        <w:jc w:val="both"/>
      </w:pPr>
      <w:r w:rsidRPr="00A66EFE">
        <w:rPr>
          <w:i/>
          <w:iCs/>
        </w:rPr>
        <w:t>La démocratie, c'est le mal. Un siècle d'argumentation anti-démocratique à</w:t>
      </w:r>
      <w:r>
        <w:rPr>
          <w:i/>
          <w:iCs/>
        </w:rPr>
        <w:t xml:space="preserve"> </w:t>
      </w:r>
      <w:r w:rsidRPr="00A66EFE">
        <w:rPr>
          <w:i/>
          <w:iCs/>
        </w:rPr>
        <w:t xml:space="preserve">l'extrême gauche. </w:t>
      </w:r>
      <w:r w:rsidRPr="00A66EFE">
        <w:t>Québec : Presses de l'Université Laval, 2004. Coll. « Mercure</w:t>
      </w:r>
      <w:r>
        <w:t xml:space="preserve"> </w:t>
      </w:r>
      <w:r w:rsidRPr="00A66EFE">
        <w:t>du Nord ».</w:t>
      </w:r>
    </w:p>
    <w:p w14:paraId="0CB48FA0" w14:textId="77777777" w:rsidR="008E1BE5" w:rsidRPr="00A66EFE" w:rsidRDefault="008E1BE5" w:rsidP="008E1BE5">
      <w:pPr>
        <w:spacing w:before="120" w:after="120"/>
        <w:jc w:val="both"/>
      </w:pPr>
      <w:r w:rsidRPr="00A66EFE">
        <w:rPr>
          <w:i/>
          <w:iCs/>
        </w:rPr>
        <w:t xml:space="preserve">Représenter le 20ème siècle. Actes du colloque de septembre 2003 </w:t>
      </w:r>
      <w:r w:rsidRPr="00A66EFE">
        <w:t>sous la direction</w:t>
      </w:r>
      <w:r>
        <w:t xml:space="preserve"> </w:t>
      </w:r>
      <w:r w:rsidRPr="00A66EFE">
        <w:t>de Marc Angenot et Régine Robin. Édités par Julia Pawlowicz.</w:t>
      </w:r>
      <w:r>
        <w:t xml:space="preserve"> </w:t>
      </w:r>
      <w:r w:rsidRPr="00A66EFE">
        <w:t>Montréal : « Discours social », 2004.</w:t>
      </w:r>
    </w:p>
    <w:p w14:paraId="05F6A6AC" w14:textId="77777777" w:rsidR="008E1BE5" w:rsidRDefault="008E1BE5" w:rsidP="008E1BE5">
      <w:pPr>
        <w:spacing w:before="120" w:after="120"/>
        <w:jc w:val="both"/>
      </w:pPr>
      <w:r w:rsidRPr="00A66EFE">
        <w:rPr>
          <w:i/>
          <w:iCs/>
        </w:rPr>
        <w:t xml:space="preserve">Rhétorique de l'anti-socialisme. Essai d'histoire discursive 1830-1917. </w:t>
      </w:r>
      <w:r w:rsidRPr="00A66EFE">
        <w:t>Québec :</w:t>
      </w:r>
      <w:r>
        <w:t xml:space="preserve"> </w:t>
      </w:r>
      <w:r w:rsidRPr="00A66EFE">
        <w:t>Presses de l'Université Laval, 2004.</w:t>
      </w:r>
    </w:p>
    <w:p w14:paraId="6264DB24" w14:textId="77777777" w:rsidR="008E1BE5" w:rsidRDefault="008E1BE5" w:rsidP="008E1BE5">
      <w:pPr>
        <w:spacing w:before="120" w:after="120"/>
        <w:jc w:val="both"/>
      </w:pPr>
      <w:r w:rsidRPr="00A66EFE">
        <w:rPr>
          <w:i/>
          <w:iCs/>
        </w:rPr>
        <w:t xml:space="preserve">Le marxisme dans les Grands récits. </w:t>
      </w:r>
      <w:r w:rsidRPr="00A66EFE">
        <w:t>Québec : Presses de l'Unive</w:t>
      </w:r>
      <w:r w:rsidRPr="00A66EFE">
        <w:t>r</w:t>
      </w:r>
      <w:r w:rsidRPr="00A66EFE">
        <w:t>sité Laval,</w:t>
      </w:r>
      <w:r>
        <w:t xml:space="preserve"> </w:t>
      </w:r>
      <w:r w:rsidRPr="00A66EFE">
        <w:t>2005.</w:t>
      </w:r>
    </w:p>
    <w:p w14:paraId="5237D8EE" w14:textId="77777777" w:rsidR="008E1BE5" w:rsidRPr="00A66EFE" w:rsidRDefault="008E1BE5" w:rsidP="008E1BE5">
      <w:pPr>
        <w:spacing w:before="120" w:after="120"/>
        <w:jc w:val="both"/>
      </w:pPr>
    </w:p>
    <w:p w14:paraId="438A0F08" w14:textId="77777777" w:rsidR="008E1BE5" w:rsidRPr="00A66EFE" w:rsidRDefault="008E1BE5" w:rsidP="008E1BE5">
      <w:pPr>
        <w:pStyle w:val="c"/>
      </w:pPr>
      <w:r>
        <w:t>*  *  *</w:t>
      </w:r>
    </w:p>
    <w:p w14:paraId="226F8751" w14:textId="77777777" w:rsidR="008E1BE5" w:rsidRPr="00E07116" w:rsidRDefault="008E1BE5" w:rsidP="008E1BE5">
      <w:pPr>
        <w:pStyle w:val="p"/>
      </w:pPr>
      <w:r w:rsidRPr="00A66EFE">
        <w:br w:type="page"/>
      </w:r>
      <w:r>
        <w:t>[</w:t>
      </w:r>
      <w:r w:rsidRPr="00E07116">
        <w:t>5]</w:t>
      </w:r>
    </w:p>
    <w:p w14:paraId="2BA6E700" w14:textId="77777777" w:rsidR="008E1BE5" w:rsidRPr="00E07116" w:rsidRDefault="008E1BE5" w:rsidP="008E1BE5">
      <w:pPr>
        <w:jc w:val="both"/>
      </w:pPr>
    </w:p>
    <w:p w14:paraId="3CF8A3CC" w14:textId="77777777" w:rsidR="008E1BE5" w:rsidRPr="00E07116" w:rsidRDefault="008E1BE5" w:rsidP="008E1BE5"/>
    <w:p w14:paraId="29B096D0" w14:textId="77777777" w:rsidR="008E1BE5" w:rsidRPr="00E07116" w:rsidRDefault="008E1BE5" w:rsidP="008E1BE5">
      <w:pPr>
        <w:jc w:val="both"/>
      </w:pPr>
    </w:p>
    <w:p w14:paraId="76966AE6" w14:textId="77777777" w:rsidR="008E1BE5" w:rsidRPr="00E07116" w:rsidRDefault="008E1BE5" w:rsidP="008E1BE5">
      <w:pPr>
        <w:jc w:val="both"/>
      </w:pPr>
    </w:p>
    <w:p w14:paraId="038FE262" w14:textId="77777777" w:rsidR="008E1BE5" w:rsidRPr="00E07116" w:rsidRDefault="008E1BE5" w:rsidP="008E1BE5">
      <w:pPr>
        <w:ind w:firstLine="0"/>
        <w:jc w:val="center"/>
      </w:pPr>
      <w:bookmarkStart w:id="1" w:name="Tombeau_Auguste_Comte"/>
      <w:r>
        <w:rPr>
          <w:b/>
        </w:rPr>
        <w:t>Tombeau d’Auguste Comte</w:t>
      </w:r>
      <w:r w:rsidRPr="00550F3A">
        <w:rPr>
          <w:b/>
        </w:rPr>
        <w:t>.</w:t>
      </w:r>
      <w:r w:rsidRPr="00550F3A">
        <w:rPr>
          <w:b/>
        </w:rPr>
        <w:br/>
      </w:r>
    </w:p>
    <w:p w14:paraId="41EC8193" w14:textId="77777777" w:rsidR="008E1BE5" w:rsidRPr="00E07116" w:rsidRDefault="008E1BE5" w:rsidP="008E1BE5">
      <w:pPr>
        <w:jc w:val="both"/>
      </w:pPr>
    </w:p>
    <w:p w14:paraId="2933B22E" w14:textId="77777777" w:rsidR="008E1BE5" w:rsidRPr="00067363" w:rsidRDefault="008E1BE5" w:rsidP="008E1BE5">
      <w:pPr>
        <w:ind w:firstLine="0"/>
        <w:jc w:val="center"/>
        <w:rPr>
          <w:sz w:val="64"/>
        </w:rPr>
      </w:pPr>
      <w:r w:rsidRPr="00067363">
        <w:rPr>
          <w:sz w:val="64"/>
          <w:szCs w:val="22"/>
        </w:rPr>
        <w:t>Épictète, 19 Aristote 152</w:t>
      </w:r>
      <w:r>
        <w:rPr>
          <w:sz w:val="64"/>
          <w:szCs w:val="22"/>
        </w:rPr>
        <w:br/>
        <w:t>de l</w:t>
      </w:r>
      <w:r w:rsidRPr="00067363">
        <w:rPr>
          <w:sz w:val="64"/>
          <w:szCs w:val="22"/>
        </w:rPr>
        <w:t>'Ère normale,</w:t>
      </w:r>
      <w:r w:rsidRPr="00067363">
        <w:rPr>
          <w:sz w:val="64"/>
          <w:szCs w:val="22"/>
        </w:rPr>
        <w:br/>
        <w:t>218</w:t>
      </w:r>
      <w:r w:rsidRPr="00067363">
        <w:rPr>
          <w:sz w:val="64"/>
          <w:szCs w:val="22"/>
          <w:vertAlign w:val="superscript"/>
        </w:rPr>
        <w:t>e</w:t>
      </w:r>
      <w:r w:rsidRPr="00067363">
        <w:rPr>
          <w:sz w:val="64"/>
          <w:szCs w:val="22"/>
        </w:rPr>
        <w:t xml:space="preserve"> de la Grande Crise</w:t>
      </w:r>
    </w:p>
    <w:p w14:paraId="3F475704" w14:textId="77777777" w:rsidR="008E1BE5" w:rsidRPr="00067363" w:rsidRDefault="008E1BE5" w:rsidP="008E1BE5">
      <w:pPr>
        <w:ind w:firstLine="0"/>
        <w:jc w:val="center"/>
        <w:rPr>
          <w:szCs w:val="22"/>
        </w:rPr>
      </w:pPr>
      <w:r w:rsidRPr="00067363">
        <w:rPr>
          <w:sz w:val="64"/>
          <w:szCs w:val="22"/>
        </w:rPr>
        <w:t>république occidentale</w:t>
      </w:r>
      <w:r w:rsidRPr="00067363">
        <w:rPr>
          <w:sz w:val="64"/>
          <w:szCs w:val="22"/>
        </w:rPr>
        <w:br/>
        <w:t>Ordre et Progrès</w:t>
      </w:r>
    </w:p>
    <w:bookmarkEnd w:id="1"/>
    <w:p w14:paraId="2EE21928" w14:textId="77777777" w:rsidR="008E1BE5" w:rsidRPr="00E07116" w:rsidRDefault="008E1BE5" w:rsidP="008E1BE5">
      <w:pPr>
        <w:jc w:val="both"/>
      </w:pPr>
    </w:p>
    <w:p w14:paraId="32EBF22B" w14:textId="77777777" w:rsidR="008E1BE5" w:rsidRPr="00E07116" w:rsidRDefault="008E1BE5" w:rsidP="008E1BE5">
      <w:pPr>
        <w:jc w:val="both"/>
      </w:pPr>
    </w:p>
    <w:p w14:paraId="20B61EE9" w14:textId="77777777" w:rsidR="008E1BE5" w:rsidRPr="00E07116" w:rsidRDefault="008E1BE5" w:rsidP="008E1BE5">
      <w:pPr>
        <w:jc w:val="both"/>
      </w:pPr>
    </w:p>
    <w:p w14:paraId="05CC8878" w14:textId="77777777" w:rsidR="008E1BE5" w:rsidRPr="00E07116" w:rsidRDefault="008E1BE5" w:rsidP="008E1BE5">
      <w:pPr>
        <w:jc w:val="both"/>
      </w:pPr>
    </w:p>
    <w:p w14:paraId="129C2370" w14:textId="77777777" w:rsidR="008E1BE5" w:rsidRPr="00E07116" w:rsidRDefault="008E1BE5" w:rsidP="008E1BE5">
      <w:pPr>
        <w:jc w:val="both"/>
      </w:pPr>
    </w:p>
    <w:p w14:paraId="0B0829E0"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533B33F7" w14:textId="77777777" w:rsidR="008E1BE5" w:rsidRPr="00E07116" w:rsidRDefault="008E1BE5" w:rsidP="008E1BE5">
      <w:pPr>
        <w:jc w:val="both"/>
      </w:pPr>
    </w:p>
    <w:p w14:paraId="21457069" w14:textId="77777777" w:rsidR="008E1BE5" w:rsidRPr="00E07116" w:rsidRDefault="008E1BE5" w:rsidP="008E1BE5">
      <w:pPr>
        <w:pStyle w:val="p"/>
      </w:pPr>
      <w:r w:rsidRPr="00E07116">
        <w:br w:type="page"/>
      </w:r>
    </w:p>
    <w:p w14:paraId="7FF63246" w14:textId="77777777" w:rsidR="008E1BE5" w:rsidRPr="00A66EFE" w:rsidRDefault="008E1BE5" w:rsidP="008E1BE5">
      <w:pPr>
        <w:pStyle w:val="aa"/>
      </w:pPr>
      <w:bookmarkStart w:id="2" w:name="Tombeau_Auguste_Comte_01"/>
      <w:r w:rsidRPr="00A66EFE">
        <w:t>Mort d'un penseur</w:t>
      </w:r>
    </w:p>
    <w:bookmarkEnd w:id="2"/>
    <w:p w14:paraId="22F3A83C" w14:textId="77777777" w:rsidR="008E1BE5" w:rsidRPr="00E07116" w:rsidRDefault="008E1BE5">
      <w:pPr>
        <w:jc w:val="both"/>
      </w:pPr>
    </w:p>
    <w:p w14:paraId="7889C290" w14:textId="77777777" w:rsidR="008E1BE5" w:rsidRPr="00E07116" w:rsidRDefault="008E1BE5">
      <w:pPr>
        <w:jc w:val="both"/>
      </w:pPr>
    </w:p>
    <w:p w14:paraId="57F9F410" w14:textId="77777777" w:rsidR="008E1BE5" w:rsidRPr="00384B20" w:rsidRDefault="008E1BE5">
      <w:pPr>
        <w:ind w:right="90" w:firstLine="0"/>
        <w:jc w:val="both"/>
        <w:rPr>
          <w:sz w:val="20"/>
        </w:rPr>
      </w:pPr>
      <w:hyperlink w:anchor="tdm" w:history="1">
        <w:r w:rsidRPr="00384B20">
          <w:rPr>
            <w:rStyle w:val="Hyperlien"/>
            <w:sz w:val="20"/>
          </w:rPr>
          <w:t>Retour à la table des matières</w:t>
        </w:r>
      </w:hyperlink>
    </w:p>
    <w:p w14:paraId="2B14FD6E" w14:textId="77777777" w:rsidR="008E1BE5" w:rsidRPr="00A66EFE" w:rsidRDefault="008E1BE5" w:rsidP="008E1BE5">
      <w:pPr>
        <w:spacing w:before="120" w:after="120"/>
        <w:jc w:val="both"/>
      </w:pPr>
      <w:r w:rsidRPr="00A66EFE">
        <w:rPr>
          <w:szCs w:val="22"/>
        </w:rPr>
        <w:t>Le 5 septembre 1857, ère vulgaire, autrement dit le 4 Gutemberg de la 69e année de la Grande crise, mourait à Paris Auguste Comte, « Grand Prêtre de l'Humanité » et « incomparable fondateur de la R</w:t>
      </w:r>
      <w:r w:rsidRPr="00A66EFE">
        <w:rPr>
          <w:szCs w:val="22"/>
        </w:rPr>
        <w:t>é</w:t>
      </w:r>
      <w:r w:rsidRPr="00A66EFE">
        <w:rPr>
          <w:szCs w:val="22"/>
        </w:rPr>
        <w:t>publique occidentale ». « Après avoir fondé deux sciences, la Soci</w:t>
      </w:r>
      <w:r w:rsidRPr="00A66EFE">
        <w:rPr>
          <w:szCs w:val="22"/>
        </w:rPr>
        <w:t>o</w:t>
      </w:r>
      <w:r w:rsidRPr="00A66EFE">
        <w:rPr>
          <w:szCs w:val="22"/>
        </w:rPr>
        <w:t xml:space="preserve">logie et la Morale ; un système de philosophie embrassant les lois propres aux divers ordres de phénomènes, la Philosophie seconde ; une religion, celle de l'Humanité, le grand </w:t>
      </w:r>
      <w:r w:rsidRPr="00A66EFE">
        <w:rPr>
          <w:i/>
          <w:iCs/>
          <w:szCs w:val="22"/>
        </w:rPr>
        <w:t xml:space="preserve">leader </w:t>
      </w:r>
      <w:r w:rsidRPr="00A66EFE">
        <w:rPr>
          <w:szCs w:val="22"/>
        </w:rPr>
        <w:t>de la pensée mode</w:t>
      </w:r>
      <w:r w:rsidRPr="00A66EFE">
        <w:rPr>
          <w:szCs w:val="22"/>
        </w:rPr>
        <w:t>r</w:t>
      </w:r>
      <w:r w:rsidRPr="00A66EFE">
        <w:rPr>
          <w:szCs w:val="22"/>
        </w:rPr>
        <w:t>ne succombe ».</w:t>
      </w:r>
      <w:r>
        <w:rPr>
          <w:szCs w:val="22"/>
        </w:rPr>
        <w:t> </w:t>
      </w:r>
      <w:r>
        <w:rPr>
          <w:rStyle w:val="Appelnotedebasdep"/>
          <w:szCs w:val="22"/>
        </w:rPr>
        <w:footnoteReference w:id="1"/>
      </w:r>
      <w:r w:rsidRPr="00A66EFE">
        <w:rPr>
          <w:szCs w:val="22"/>
          <w:vertAlign w:val="superscript"/>
        </w:rPr>
        <w:t xml:space="preserve"> </w:t>
      </w:r>
      <w:r w:rsidRPr="00A66EFE">
        <w:rPr>
          <w:szCs w:val="22"/>
        </w:rPr>
        <w:t>Peu avant sa mort, Comte avait en effet « publiquement saisi le pontificat [universel] qui, écrivait-il avec le serein aplomb qui le caractérisait, m'était normalement échu. »</w:t>
      </w:r>
      <w:r>
        <w:rPr>
          <w:szCs w:val="22"/>
        </w:rPr>
        <w:t> </w:t>
      </w:r>
      <w:r>
        <w:rPr>
          <w:rStyle w:val="Appelnotedebasdep"/>
          <w:szCs w:val="22"/>
        </w:rPr>
        <w:footnoteReference w:id="2"/>
      </w:r>
      <w:r w:rsidRPr="00A66EFE">
        <w:rPr>
          <w:szCs w:val="22"/>
        </w:rPr>
        <w:t xml:space="preserve"> Celui qui meurt est, pour ses disciples affligés, le plus grand des penseurs modernes, celui qui a tiré de l'étude du passé la connaissance des lois de l'histoire, qui a l</w:t>
      </w:r>
      <w:r w:rsidRPr="00A66EFE">
        <w:rPr>
          <w:szCs w:val="22"/>
        </w:rPr>
        <w:t>i</w:t>
      </w:r>
      <w:r w:rsidRPr="00A66EFE">
        <w:rPr>
          <w:szCs w:val="22"/>
        </w:rPr>
        <w:t>vré la critique scientifique de l'anarchie présente en même temps que l'annonce démonstrative de l'avènement prochain de la rationnelle et immuable Sociocratie.</w:t>
      </w:r>
    </w:p>
    <w:p w14:paraId="5F4B22DA" w14:textId="77777777" w:rsidR="008E1BE5" w:rsidRPr="00A66EFE" w:rsidRDefault="008E1BE5" w:rsidP="008E1BE5">
      <w:pPr>
        <w:spacing w:before="120" w:after="120"/>
        <w:jc w:val="both"/>
      </w:pPr>
      <w:r w:rsidRPr="00A66EFE">
        <w:rPr>
          <w:szCs w:val="22"/>
        </w:rPr>
        <w:t xml:space="preserve">Le passage de la philosophie des sciences et de l'épistémologie qui se désignent en effet comme « positivistes » à la fondation, sur le tard, d'une religion humanitaire n'avait cependant pas convaincu tous les admirateurs du </w:t>
      </w:r>
      <w:r w:rsidRPr="00A66EFE">
        <w:rPr>
          <w:i/>
          <w:iCs/>
          <w:szCs w:val="22"/>
        </w:rPr>
        <w:t xml:space="preserve">Cours de philosophie positive. </w:t>
      </w:r>
      <w:r w:rsidRPr="00A66EFE">
        <w:rPr>
          <w:szCs w:val="22"/>
        </w:rPr>
        <w:t xml:space="preserve">Divisés entre eux, les uns enthousiastes envers le tournant religieux exposé dans le </w:t>
      </w:r>
      <w:r w:rsidRPr="00A66EFE">
        <w:rPr>
          <w:i/>
          <w:iCs/>
          <w:szCs w:val="22"/>
        </w:rPr>
        <w:t xml:space="preserve">Système de politique positive, </w:t>
      </w:r>
      <w:r w:rsidRPr="00A66EFE">
        <w:rPr>
          <w:szCs w:val="22"/>
        </w:rPr>
        <w:t>les autres réticents sinon franchement hostiles, les disciples se déchirent à son chevet quoique le maître ait répudié</w:t>
      </w:r>
      <w:r>
        <w:rPr>
          <w:szCs w:val="22"/>
        </w:rPr>
        <w:t xml:space="preserve"> </w:t>
      </w:r>
      <w:r>
        <w:t xml:space="preserve">[6] </w:t>
      </w:r>
      <w:r w:rsidRPr="00A66EFE">
        <w:rPr>
          <w:szCs w:val="22"/>
        </w:rPr>
        <w:t>solennellement ceux d'entre eux qui n'accepteraient pas sans rése</w:t>
      </w:r>
      <w:r w:rsidRPr="00A66EFE">
        <w:rPr>
          <w:szCs w:val="22"/>
        </w:rPr>
        <w:t>r</w:t>
      </w:r>
      <w:r w:rsidRPr="00A66EFE">
        <w:rPr>
          <w:szCs w:val="22"/>
        </w:rPr>
        <w:t xml:space="preserve">ve </w:t>
      </w:r>
      <w:r w:rsidRPr="00A66EFE">
        <w:rPr>
          <w:i/>
          <w:iCs/>
          <w:szCs w:val="22"/>
        </w:rPr>
        <w:t>son Système.</w:t>
      </w:r>
    </w:p>
    <w:p w14:paraId="6084E062" w14:textId="77777777" w:rsidR="008E1BE5" w:rsidRDefault="008E1BE5" w:rsidP="008E1BE5">
      <w:pPr>
        <w:pStyle w:val="Grillecouleur-Accent1"/>
      </w:pPr>
      <w:r>
        <w:br w:type="page"/>
      </w:r>
    </w:p>
    <w:p w14:paraId="64A0EB9D" w14:textId="77777777" w:rsidR="008E1BE5" w:rsidRDefault="008E1BE5" w:rsidP="008E1BE5">
      <w:pPr>
        <w:pStyle w:val="Grillecouleur-Accent1"/>
        <w:rPr>
          <w:vertAlign w:val="superscript"/>
        </w:rPr>
      </w:pPr>
      <w:r w:rsidRPr="006F6B30">
        <w:t xml:space="preserve">Je ne puis reconnaître </w:t>
      </w:r>
      <w:r w:rsidRPr="006F6B30">
        <w:rPr>
          <w:i/>
          <w:iCs/>
        </w:rPr>
        <w:t xml:space="preserve">pour mes vrais disciples, </w:t>
      </w:r>
      <w:r w:rsidRPr="006F6B30">
        <w:t>avait-il écrit, que ceux qui, renonçant à fonder eux-mêmes une synthèse, r</w:t>
      </w:r>
      <w:r w:rsidRPr="006F6B30">
        <w:t>e</w:t>
      </w:r>
      <w:r w:rsidRPr="006F6B30">
        <w:t>gardent celle que j'ai construite comme essentiellement suff</w:t>
      </w:r>
      <w:r w:rsidRPr="006F6B30">
        <w:t>i</w:t>
      </w:r>
      <w:r w:rsidRPr="006F6B30">
        <w:t>sante et radicalement préférable à toute autre.</w:t>
      </w:r>
      <w:r>
        <w:t> </w:t>
      </w:r>
      <w:r>
        <w:rPr>
          <w:rStyle w:val="Appelnotedebasdep"/>
          <w:szCs w:val="22"/>
        </w:rPr>
        <w:footnoteReference w:id="3"/>
      </w:r>
    </w:p>
    <w:p w14:paraId="0C7BC1FA" w14:textId="77777777" w:rsidR="008E1BE5" w:rsidRPr="006F6B30" w:rsidRDefault="008E1BE5" w:rsidP="008E1BE5">
      <w:pPr>
        <w:pStyle w:val="Grillecouleur-Accent1"/>
      </w:pPr>
    </w:p>
    <w:p w14:paraId="02CD426E" w14:textId="77777777" w:rsidR="008E1BE5" w:rsidRPr="00A66EFE" w:rsidRDefault="008E1BE5" w:rsidP="008E1BE5">
      <w:pPr>
        <w:spacing w:before="120" w:after="120"/>
        <w:jc w:val="both"/>
      </w:pPr>
      <w:r w:rsidRPr="00A66EFE">
        <w:rPr>
          <w:szCs w:val="22"/>
        </w:rPr>
        <w:t>Sans se résoudre à se nommer un successeur qui fût le second Grand Prêtre de l'Humanité, Comte en mourant avait placé ses esp</w:t>
      </w:r>
      <w:r w:rsidRPr="00A66EFE">
        <w:rPr>
          <w:szCs w:val="22"/>
        </w:rPr>
        <w:t>é</w:t>
      </w:r>
      <w:r w:rsidRPr="00A66EFE">
        <w:rPr>
          <w:szCs w:val="22"/>
        </w:rPr>
        <w:t>rances en son jeune ami Pierre Laffitte qu'il nommait à perpétuité pr</w:t>
      </w:r>
      <w:r w:rsidRPr="00A66EFE">
        <w:rPr>
          <w:szCs w:val="22"/>
        </w:rPr>
        <w:t>é</w:t>
      </w:r>
      <w:r w:rsidRPr="00A66EFE">
        <w:rPr>
          <w:szCs w:val="22"/>
        </w:rPr>
        <w:t>sident des Treize exécuteurs testamentaires. Pour ses « vrais disc</w:t>
      </w:r>
      <w:r w:rsidRPr="00A66EFE">
        <w:rPr>
          <w:szCs w:val="22"/>
        </w:rPr>
        <w:t>i</w:t>
      </w:r>
      <w:r w:rsidRPr="00A66EFE">
        <w:rPr>
          <w:szCs w:val="22"/>
        </w:rPr>
        <w:t>ples », les orthodoxes (qui vont se battre haineusement tout le reste du siècle contre les dissidents, les révisionnistes et les tièdes, contre ceux qui faisaient la part des choses, qui en prenaient et en laissaient — dont au premier chef Emile Littré), le penseur qui vient de mourir est le plus grand des temps modernes et l'un des plus grands de l'histoire, « un immortel héros, le plus grand de tous, le plus complet par l'esprit, par le caractère comme par le cœur, Celui qui fut à la fois Aristote et Saint Paul : Auguste Comte. »</w:t>
      </w:r>
      <w:r>
        <w:rPr>
          <w:szCs w:val="22"/>
        </w:rPr>
        <w:t> </w:t>
      </w:r>
      <w:r>
        <w:rPr>
          <w:rStyle w:val="Appelnotedebasdep"/>
          <w:szCs w:val="22"/>
        </w:rPr>
        <w:footnoteReference w:id="4"/>
      </w:r>
      <w:r w:rsidRPr="00A66EFE">
        <w:rPr>
          <w:szCs w:val="22"/>
        </w:rPr>
        <w:t xml:space="preserve"> Il faut contraster pourtant d'emblée cette caractérisation dévotieuse avec la représentation dédaigneuse toute contraire qu'offre du fondateur du positivisme celui qui sera le grand critique littéraire de la Belle époque, Emile Faguet :</w:t>
      </w:r>
    </w:p>
    <w:p w14:paraId="177A28B1" w14:textId="77777777" w:rsidR="008E1BE5" w:rsidRDefault="008E1BE5" w:rsidP="008E1BE5">
      <w:pPr>
        <w:pStyle w:val="Grillecouleur-Accent1"/>
      </w:pPr>
    </w:p>
    <w:p w14:paraId="4477C0A8" w14:textId="77777777" w:rsidR="008E1BE5" w:rsidRDefault="008E1BE5" w:rsidP="008E1BE5">
      <w:pPr>
        <w:pStyle w:val="Grillecouleur-Accent1"/>
        <w:rPr>
          <w:vertAlign w:val="superscript"/>
        </w:rPr>
      </w:pPr>
      <w:r w:rsidRPr="00A66EFE">
        <w:t>Évidemment, écrit-il de Comte, il a passé par ce monde sans y co</w:t>
      </w:r>
      <w:r w:rsidRPr="00A66EFE">
        <w:t>m</w:t>
      </w:r>
      <w:r w:rsidRPr="00A66EFE">
        <w:t>prendre un mot, sans avoir un grain, non seulement des facultés d'observ</w:t>
      </w:r>
      <w:r w:rsidRPr="00A66EFE">
        <w:t>a</w:t>
      </w:r>
      <w:r w:rsidRPr="00A66EFE">
        <w:t>tion morale, mais même de cette clairvoyance élémentaire que l'on a à vingt-cinq ans.</w:t>
      </w:r>
      <w:r>
        <w:t> </w:t>
      </w:r>
      <w:r>
        <w:rPr>
          <w:rStyle w:val="Appelnotedebasdep"/>
          <w:szCs w:val="22"/>
        </w:rPr>
        <w:footnoteReference w:id="5"/>
      </w:r>
    </w:p>
    <w:p w14:paraId="4126B9E8" w14:textId="77777777" w:rsidR="008E1BE5" w:rsidRPr="00A66EFE" w:rsidRDefault="008E1BE5" w:rsidP="008E1BE5">
      <w:pPr>
        <w:pStyle w:val="Grillecouleur-Accent1"/>
      </w:pPr>
    </w:p>
    <w:p w14:paraId="05B6E110" w14:textId="77777777" w:rsidR="008E1BE5" w:rsidRDefault="008E1BE5" w:rsidP="008E1BE5">
      <w:pPr>
        <w:spacing w:before="120" w:after="120"/>
        <w:jc w:val="both"/>
      </w:pPr>
      <w:r>
        <w:t>[7]</w:t>
      </w:r>
    </w:p>
    <w:p w14:paraId="53E4C5E1" w14:textId="77777777" w:rsidR="008E1BE5" w:rsidRPr="00A66EFE" w:rsidRDefault="008E1BE5" w:rsidP="008E1BE5">
      <w:pPr>
        <w:spacing w:before="120" w:after="120"/>
        <w:jc w:val="both"/>
      </w:pPr>
      <w:r w:rsidRPr="00A66EFE">
        <w:rPr>
          <w:szCs w:val="22"/>
        </w:rPr>
        <w:t>Ces deux jugements de jadis, l'un d'une piété admirative abs</w:t>
      </w:r>
      <w:r w:rsidRPr="00A66EFE">
        <w:rPr>
          <w:szCs w:val="22"/>
        </w:rPr>
        <w:t>o</w:t>
      </w:r>
      <w:r w:rsidRPr="00A66EFE">
        <w:rPr>
          <w:szCs w:val="22"/>
        </w:rPr>
        <w:t>lue, l'autre passablement ironique témoignent de l'ambivalence des contemporains et de la coupure affective et cognitive entre les zél</w:t>
      </w:r>
      <w:r w:rsidRPr="00A66EFE">
        <w:rPr>
          <w:szCs w:val="22"/>
        </w:rPr>
        <w:t>a</w:t>
      </w:r>
      <w:r w:rsidRPr="00A66EFE">
        <w:rPr>
          <w:szCs w:val="22"/>
        </w:rPr>
        <w:t>teurs du Grand récit comtien et les esprits rassis et sceptiques d'autr</w:t>
      </w:r>
      <w:r w:rsidRPr="00A66EFE">
        <w:rPr>
          <w:szCs w:val="22"/>
        </w:rPr>
        <w:t>e</w:t>
      </w:r>
      <w:r w:rsidRPr="00A66EFE">
        <w:rPr>
          <w:szCs w:val="22"/>
        </w:rPr>
        <w:t>fois.</w:t>
      </w:r>
    </w:p>
    <w:p w14:paraId="0A8822E1" w14:textId="77777777" w:rsidR="008E1BE5" w:rsidRDefault="008E1BE5" w:rsidP="008E1BE5">
      <w:pPr>
        <w:spacing w:before="120" w:after="120"/>
        <w:jc w:val="both"/>
        <w:rPr>
          <w:szCs w:val="22"/>
        </w:rPr>
      </w:pPr>
    </w:p>
    <w:p w14:paraId="23AED8EC" w14:textId="77777777" w:rsidR="008E1BE5" w:rsidRPr="00A66EFE" w:rsidRDefault="008E1BE5" w:rsidP="008E1BE5">
      <w:pPr>
        <w:pStyle w:val="aa"/>
      </w:pPr>
      <w:bookmarkStart w:id="3" w:name="Tombeau_Auguste_Comte_02"/>
      <w:r w:rsidRPr="00A66EFE">
        <w:t>Comte : une vie</w:t>
      </w:r>
    </w:p>
    <w:bookmarkEnd w:id="3"/>
    <w:p w14:paraId="05C49EA5" w14:textId="77777777" w:rsidR="008E1BE5" w:rsidRDefault="008E1BE5" w:rsidP="008E1BE5">
      <w:pPr>
        <w:spacing w:before="120" w:after="120"/>
        <w:jc w:val="both"/>
        <w:rPr>
          <w:szCs w:val="22"/>
        </w:rPr>
      </w:pPr>
    </w:p>
    <w:p w14:paraId="6306C94D"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16657301" w14:textId="77777777" w:rsidR="008E1BE5" w:rsidRPr="00A66EFE" w:rsidRDefault="008E1BE5" w:rsidP="008E1BE5">
      <w:pPr>
        <w:spacing w:before="120" w:after="120"/>
        <w:jc w:val="both"/>
      </w:pPr>
      <w:r w:rsidRPr="00A66EFE">
        <w:rPr>
          <w:szCs w:val="22"/>
        </w:rPr>
        <w:t>Auguste Comte est né le 1</w:t>
      </w:r>
      <w:r w:rsidRPr="006F6B30">
        <w:rPr>
          <w:szCs w:val="22"/>
          <w:vertAlign w:val="superscript"/>
        </w:rPr>
        <w:t>er</w:t>
      </w:r>
      <w:r w:rsidRPr="00A66EFE">
        <w:rPr>
          <w:szCs w:val="22"/>
        </w:rPr>
        <w:t xml:space="preserve"> pluviôse an VI (1798) à Montpellier, fils de commerçants. Enfant prodige, premier de classe en tout, fort en thème et fort en maths, reçu 4</w:t>
      </w:r>
      <w:r w:rsidRPr="00A66EFE">
        <w:rPr>
          <w:szCs w:val="22"/>
          <w:vertAlign w:val="superscript"/>
        </w:rPr>
        <w:t>e</w:t>
      </w:r>
      <w:r w:rsidRPr="00A66EFE">
        <w:rPr>
          <w:szCs w:val="22"/>
        </w:rPr>
        <w:t xml:space="preserve"> à Polytechnique. Entre 1817 et 1822, le jeune étudiant est le secrétaire du prophète du monde industriel, Cla</w:t>
      </w:r>
      <w:r w:rsidRPr="00A66EFE">
        <w:rPr>
          <w:szCs w:val="22"/>
        </w:rPr>
        <w:t>u</w:t>
      </w:r>
      <w:r w:rsidRPr="00A66EFE">
        <w:rPr>
          <w:szCs w:val="22"/>
        </w:rPr>
        <w:t xml:space="preserve">de-Henri de Saint-Simon, fonctions où il succède à Augustin Thierry. C'est lui qui rédige certains des cahiers de </w:t>
      </w:r>
      <w:r w:rsidRPr="00A66EFE">
        <w:rPr>
          <w:i/>
          <w:iCs/>
          <w:szCs w:val="22"/>
        </w:rPr>
        <w:t>L'Industrie,</w:t>
      </w:r>
      <w:r>
        <w:rPr>
          <w:iCs/>
          <w:szCs w:val="22"/>
        </w:rPr>
        <w:t> </w:t>
      </w:r>
      <w:r>
        <w:rPr>
          <w:rStyle w:val="Appelnotedebasdep"/>
          <w:szCs w:val="22"/>
        </w:rPr>
        <w:footnoteReference w:id="6"/>
      </w:r>
      <w:r w:rsidRPr="00A66EFE">
        <w:rPr>
          <w:i/>
          <w:iCs/>
          <w:szCs w:val="22"/>
        </w:rPr>
        <w:t xml:space="preserve"> </w:t>
      </w:r>
      <w:r w:rsidRPr="00A66EFE">
        <w:rPr>
          <w:szCs w:val="22"/>
        </w:rPr>
        <w:t xml:space="preserve">de </w:t>
      </w:r>
      <w:r w:rsidRPr="00A66EFE">
        <w:rPr>
          <w:i/>
          <w:iCs/>
          <w:szCs w:val="22"/>
        </w:rPr>
        <w:t>L'Organ</w:t>
      </w:r>
      <w:r w:rsidRPr="00A66EFE">
        <w:rPr>
          <w:i/>
          <w:iCs/>
          <w:szCs w:val="22"/>
        </w:rPr>
        <w:t>i</w:t>
      </w:r>
      <w:r w:rsidRPr="00A66EFE">
        <w:rPr>
          <w:i/>
          <w:iCs/>
          <w:szCs w:val="22"/>
        </w:rPr>
        <w:t xml:space="preserve">sateur. </w:t>
      </w:r>
      <w:r w:rsidRPr="00A66EFE">
        <w:rPr>
          <w:szCs w:val="22"/>
        </w:rPr>
        <w:t>L'association tourne mal assez rapidement. Comte se sent e</w:t>
      </w:r>
      <w:r w:rsidRPr="00A66EFE">
        <w:rPr>
          <w:szCs w:val="22"/>
        </w:rPr>
        <w:t>x</w:t>
      </w:r>
      <w:r w:rsidRPr="00A66EFE">
        <w:rPr>
          <w:szCs w:val="22"/>
        </w:rPr>
        <w:t>plo</w:t>
      </w:r>
      <w:r w:rsidRPr="00A66EFE">
        <w:rPr>
          <w:szCs w:val="22"/>
        </w:rPr>
        <w:t>i</w:t>
      </w:r>
      <w:r w:rsidRPr="00A66EFE">
        <w:rPr>
          <w:szCs w:val="22"/>
        </w:rPr>
        <w:t>té par le vieux maître qui concocte son « Nouveau christianisme » et qui signe pour lui les textes qui paraissent. Il se brouille viole</w:t>
      </w:r>
      <w:r w:rsidRPr="00A66EFE">
        <w:rPr>
          <w:szCs w:val="22"/>
        </w:rPr>
        <w:t>m</w:t>
      </w:r>
      <w:r w:rsidRPr="00A66EFE">
        <w:rPr>
          <w:szCs w:val="22"/>
        </w:rPr>
        <w:t>ment avec lui parce que Saint-Simon n'a pas voulu publier sous sa seule s</w:t>
      </w:r>
      <w:r w:rsidRPr="00A66EFE">
        <w:rPr>
          <w:szCs w:val="22"/>
        </w:rPr>
        <w:t>i</w:t>
      </w:r>
      <w:r w:rsidRPr="00A66EFE">
        <w:rPr>
          <w:szCs w:val="22"/>
        </w:rPr>
        <w:t xml:space="preserve">gnature le troisième fascicule du </w:t>
      </w:r>
      <w:r w:rsidRPr="00A66EFE">
        <w:rPr>
          <w:i/>
          <w:iCs/>
          <w:szCs w:val="22"/>
        </w:rPr>
        <w:t xml:space="preserve">Catéchisme des industriels </w:t>
      </w:r>
      <w:r w:rsidRPr="00A66EFE">
        <w:rPr>
          <w:szCs w:val="22"/>
        </w:rPr>
        <w:t>dont il est l'auteur.</w:t>
      </w:r>
      <w:r>
        <w:rPr>
          <w:szCs w:val="22"/>
        </w:rPr>
        <w:t> </w:t>
      </w:r>
      <w:r>
        <w:rPr>
          <w:rStyle w:val="Appelnotedebasdep"/>
          <w:szCs w:val="22"/>
        </w:rPr>
        <w:footnoteReference w:id="7"/>
      </w:r>
    </w:p>
    <w:p w14:paraId="4CF9B3A5" w14:textId="77777777" w:rsidR="008E1BE5" w:rsidRPr="00A66EFE" w:rsidRDefault="008E1BE5" w:rsidP="008E1BE5">
      <w:pPr>
        <w:spacing w:before="120" w:after="120"/>
        <w:jc w:val="both"/>
      </w:pPr>
      <w:r w:rsidRPr="00A66EFE">
        <w:rPr>
          <w:szCs w:val="22"/>
        </w:rPr>
        <w:t>Je voudrais indiquer cependant d'emblée (et j'y reviendrai à que</w:t>
      </w:r>
      <w:r w:rsidRPr="00A66EFE">
        <w:rPr>
          <w:szCs w:val="22"/>
        </w:rPr>
        <w:t>l</w:t>
      </w:r>
      <w:r w:rsidRPr="00A66EFE">
        <w:rPr>
          <w:szCs w:val="22"/>
        </w:rPr>
        <w:t>ques reprises) que l'essentiel du positivisme — y compris le tournant final de la fondation d'une religion de l'Humanité — est chez Saint-Simon, ce vieux maître que Comte répudiera parce qu'il lui devait trop.</w:t>
      </w:r>
    </w:p>
    <w:p w14:paraId="226DA952" w14:textId="77777777" w:rsidR="008E1BE5" w:rsidRPr="00A66EFE" w:rsidRDefault="008E1BE5" w:rsidP="008E1BE5">
      <w:pPr>
        <w:spacing w:before="120" w:after="120"/>
        <w:jc w:val="both"/>
      </w:pPr>
      <w:r w:rsidRPr="00A66EFE">
        <w:rPr>
          <w:szCs w:val="22"/>
        </w:rPr>
        <w:t xml:space="preserve">En 1823, Saint-Simon, déprimé, veut se suicider ; il se tire sept chevrotines dans la tête et se rate. Il survit mais éborgné. Il meurt en mai 1825 laissant inachevé son </w:t>
      </w:r>
      <w:r w:rsidRPr="00A66EFE">
        <w:rPr>
          <w:i/>
          <w:iCs/>
          <w:szCs w:val="22"/>
        </w:rPr>
        <w:t>Nouveau christianisme.</w:t>
      </w:r>
      <w:r>
        <w:rPr>
          <w:i/>
          <w:iCs/>
          <w:szCs w:val="22"/>
        </w:rPr>
        <w:t> </w:t>
      </w:r>
      <w:r>
        <w:rPr>
          <w:rStyle w:val="Appelnotedebasdep"/>
          <w:szCs w:val="22"/>
        </w:rPr>
        <w:footnoteReference w:id="8"/>
      </w:r>
      <w:r w:rsidRPr="00A66EFE">
        <w:rPr>
          <w:i/>
          <w:iCs/>
          <w:szCs w:val="22"/>
        </w:rPr>
        <w:t xml:space="preserve"> </w:t>
      </w:r>
      <w:r w:rsidRPr="00A66EFE">
        <w:rPr>
          <w:szCs w:val="22"/>
        </w:rPr>
        <w:t>Sa dernière phrase adressée à ses disciples sur son lit de mort a été : « la poire est</w:t>
      </w:r>
      <w:r>
        <w:rPr>
          <w:szCs w:val="22"/>
        </w:rPr>
        <w:t xml:space="preserve"> </w:t>
      </w:r>
      <w:r>
        <w:t xml:space="preserve">[8] </w:t>
      </w:r>
      <w:r w:rsidRPr="00A66EFE">
        <w:rPr>
          <w:szCs w:val="22"/>
        </w:rPr>
        <w:t>mûre, vous devez la cueillir. »</w:t>
      </w:r>
      <w:r>
        <w:rPr>
          <w:szCs w:val="22"/>
        </w:rPr>
        <w:t> </w:t>
      </w:r>
      <w:r>
        <w:rPr>
          <w:rStyle w:val="Appelnotedebasdep"/>
          <w:szCs w:val="22"/>
        </w:rPr>
        <w:footnoteReference w:id="9"/>
      </w:r>
      <w:r w:rsidRPr="00A66EFE">
        <w:rPr>
          <w:szCs w:val="22"/>
        </w:rPr>
        <w:t xml:space="preserve"> Saint-Simon le premier, avant Comte qui ne fera qu'imiter tardivement sa démarche, va donner une expression doctrinale à l'idée répandue de l'effondrement </w:t>
      </w:r>
      <w:r w:rsidRPr="00A66EFE">
        <w:rPr>
          <w:i/>
          <w:iCs/>
          <w:szCs w:val="22"/>
        </w:rPr>
        <w:t xml:space="preserve">fatal </w:t>
      </w:r>
      <w:r w:rsidRPr="00A66EFE">
        <w:rPr>
          <w:szCs w:val="22"/>
        </w:rPr>
        <w:t>des r</w:t>
      </w:r>
      <w:r w:rsidRPr="00A66EFE">
        <w:rPr>
          <w:szCs w:val="22"/>
        </w:rPr>
        <w:t>e</w:t>
      </w:r>
      <w:r w:rsidRPr="00A66EFE">
        <w:rPr>
          <w:szCs w:val="22"/>
        </w:rPr>
        <w:t>ligions révélées, qu'il ne s'agit pas d'empêcher, qu'il serait vain de vouloir r</w:t>
      </w:r>
      <w:r w:rsidRPr="00A66EFE">
        <w:rPr>
          <w:szCs w:val="22"/>
        </w:rPr>
        <w:t>e</w:t>
      </w:r>
      <w:r w:rsidRPr="00A66EFE">
        <w:rPr>
          <w:szCs w:val="22"/>
        </w:rPr>
        <w:t xml:space="preserve">tarder puisqu'il est conforme à la Loi du progrès, mais dont il ne faut pas non plus passivement contempler la chute sans mettre quelque chose de </w:t>
      </w:r>
      <w:r w:rsidRPr="00A66EFE">
        <w:rPr>
          <w:i/>
          <w:iCs/>
          <w:szCs w:val="22"/>
        </w:rPr>
        <w:t xml:space="preserve">nouveau, </w:t>
      </w:r>
      <w:r w:rsidRPr="00A66EFE">
        <w:rPr>
          <w:szCs w:val="22"/>
        </w:rPr>
        <w:t xml:space="preserve">c'est à dire de </w:t>
      </w:r>
      <w:r w:rsidRPr="00A66EFE">
        <w:rPr>
          <w:i/>
          <w:iCs/>
          <w:szCs w:val="22"/>
        </w:rPr>
        <w:t xml:space="preserve">moderne, </w:t>
      </w:r>
      <w:r w:rsidRPr="00A66EFE">
        <w:rPr>
          <w:szCs w:val="22"/>
        </w:rPr>
        <w:t>à la place du vide i</w:t>
      </w:r>
      <w:r w:rsidRPr="00A66EFE">
        <w:rPr>
          <w:szCs w:val="22"/>
        </w:rPr>
        <w:t>m</w:t>
      </w:r>
      <w:r w:rsidRPr="00A66EFE">
        <w:rPr>
          <w:szCs w:val="22"/>
        </w:rPr>
        <w:t>mense qu'elles laissent. « Le système catholique, pose Saint-Simon, était en contradiction avec le système des sciences et de l'industrie modernes, par là, sa chute était inévitable. (</w:t>
      </w:r>
      <w:r>
        <w:rPr>
          <w:szCs w:val="22"/>
        </w:rPr>
        <w:t>…</w:t>
      </w:r>
      <w:r w:rsidRPr="00A66EFE">
        <w:rPr>
          <w:szCs w:val="22"/>
        </w:rPr>
        <w:t>) Cette chute est le s</w:t>
      </w:r>
      <w:r w:rsidRPr="00A66EFE">
        <w:rPr>
          <w:szCs w:val="22"/>
        </w:rPr>
        <w:t>i</w:t>
      </w:r>
      <w:r w:rsidRPr="00A66EFE">
        <w:rPr>
          <w:szCs w:val="22"/>
        </w:rPr>
        <w:t>gnal d'une no</w:t>
      </w:r>
      <w:r w:rsidRPr="00A66EFE">
        <w:rPr>
          <w:szCs w:val="22"/>
        </w:rPr>
        <w:t>u</w:t>
      </w:r>
      <w:r w:rsidRPr="00A66EFE">
        <w:rPr>
          <w:szCs w:val="22"/>
        </w:rPr>
        <w:t>velle croyance qui va remplir de son enthousiasme le vide que la crit</w:t>
      </w:r>
      <w:r w:rsidRPr="00A66EFE">
        <w:rPr>
          <w:szCs w:val="22"/>
        </w:rPr>
        <w:t>i</w:t>
      </w:r>
      <w:r w:rsidRPr="00A66EFE">
        <w:rPr>
          <w:szCs w:val="22"/>
        </w:rPr>
        <w:t>que a laissé dans les âmes. »</w:t>
      </w:r>
      <w:r>
        <w:rPr>
          <w:szCs w:val="22"/>
        </w:rPr>
        <w:t> </w:t>
      </w:r>
      <w:r>
        <w:rPr>
          <w:rStyle w:val="Appelnotedebasdep"/>
          <w:szCs w:val="22"/>
        </w:rPr>
        <w:footnoteReference w:id="10"/>
      </w:r>
      <w:r w:rsidRPr="00A66EFE">
        <w:rPr>
          <w:szCs w:val="22"/>
        </w:rPr>
        <w:t xml:space="preserve"> Le Dieu des chrétiens étant mort, sauvons, des ruines des églises, les valeurs civiques et m</w:t>
      </w:r>
      <w:r w:rsidRPr="00A66EFE">
        <w:rPr>
          <w:szCs w:val="22"/>
        </w:rPr>
        <w:t>o</w:t>
      </w:r>
      <w:r w:rsidRPr="00A66EFE">
        <w:rPr>
          <w:szCs w:val="22"/>
        </w:rPr>
        <w:t>rales utiles. Après les « époques critiques », vient le temps de recon</w:t>
      </w:r>
      <w:r w:rsidRPr="00A66EFE">
        <w:rPr>
          <w:szCs w:val="22"/>
        </w:rPr>
        <w:t>s</w:t>
      </w:r>
      <w:r w:rsidRPr="00A66EFE">
        <w:rPr>
          <w:szCs w:val="22"/>
        </w:rPr>
        <w:t>truire. Après les années d'anarchie et de bouleversements politiques qu'on avait connues depuis 1789, il convenait ainsi d'instaurer pr</w:t>
      </w:r>
      <w:r w:rsidRPr="00A66EFE">
        <w:rPr>
          <w:szCs w:val="22"/>
        </w:rPr>
        <w:t>o</w:t>
      </w:r>
      <w:r w:rsidRPr="00A66EFE">
        <w:rPr>
          <w:szCs w:val="22"/>
        </w:rPr>
        <w:t>chain</w:t>
      </w:r>
      <w:r w:rsidRPr="00A66EFE">
        <w:rPr>
          <w:szCs w:val="22"/>
        </w:rPr>
        <w:t>e</w:t>
      </w:r>
      <w:r w:rsidRPr="00A66EFE">
        <w:rPr>
          <w:szCs w:val="22"/>
        </w:rPr>
        <w:t>ment un « gouvernement scientifique » qui ne pourra se passer d'une croyance commune. Ses disciples dirigés par Prosper Enfantin mu</w:t>
      </w:r>
      <w:r w:rsidRPr="00A66EFE">
        <w:rPr>
          <w:szCs w:val="22"/>
        </w:rPr>
        <w:t>e</w:t>
      </w:r>
      <w:r w:rsidRPr="00A66EFE">
        <w:rPr>
          <w:szCs w:val="22"/>
        </w:rPr>
        <w:t>ront le Nouveau Christianisme en « Religion saint-simonienne ». Enfantin s'en couronnera pape. Vers 1830, Bazard et Enfantin établi</w:t>
      </w:r>
      <w:r w:rsidRPr="00A66EFE">
        <w:rPr>
          <w:szCs w:val="22"/>
        </w:rPr>
        <w:t>s</w:t>
      </w:r>
      <w:r w:rsidRPr="00A66EFE">
        <w:rPr>
          <w:szCs w:val="22"/>
        </w:rPr>
        <w:t>sent le culte à Ménilmontant. Bazard, Leroux, Pereire rompront lor</w:t>
      </w:r>
      <w:r w:rsidRPr="00A66EFE">
        <w:rPr>
          <w:szCs w:val="22"/>
        </w:rPr>
        <w:t>s</w:t>
      </w:r>
      <w:r w:rsidRPr="00A66EFE">
        <w:rPr>
          <w:szCs w:val="22"/>
        </w:rPr>
        <w:t>que tout cela deviendra trop religieux (et trop sexuel) sous l'impulsion d'Enfantin — qui se retrouve devant les Assises en août 1832 pour atteinte à la morale publique. Enfantin partira pour l'Egypte mais il continuera, au milieu des schismes et des dissensions, à se proclamer le Père de la Religion saint-simonienne jusqu'à sa mort en août 1864, alors que la plupart des ci-devant saint-simoniens, poseurs de rails et perceurs d'isthmes, sont au gouvernement, dans les conseils d'adm</w:t>
      </w:r>
      <w:r w:rsidRPr="00A66EFE">
        <w:rPr>
          <w:szCs w:val="22"/>
        </w:rPr>
        <w:t>i</w:t>
      </w:r>
      <w:r w:rsidRPr="00A66EFE">
        <w:rPr>
          <w:szCs w:val="22"/>
        </w:rPr>
        <w:t>nistration et dans la haute fonction publique de Napoléon</w:t>
      </w:r>
      <w:r>
        <w:rPr>
          <w:szCs w:val="22"/>
        </w:rPr>
        <w:t> </w:t>
      </w:r>
      <w:r w:rsidRPr="00A66EFE">
        <w:rPr>
          <w:szCs w:val="22"/>
        </w:rPr>
        <w:t>III.</w:t>
      </w:r>
    </w:p>
    <w:p w14:paraId="6405633D" w14:textId="77777777" w:rsidR="008E1BE5" w:rsidRPr="00A66EFE" w:rsidRDefault="008E1BE5" w:rsidP="008E1BE5">
      <w:pPr>
        <w:spacing w:before="120" w:after="120"/>
        <w:jc w:val="both"/>
      </w:pPr>
      <w:r w:rsidRPr="00A66EFE">
        <w:rPr>
          <w:szCs w:val="22"/>
        </w:rPr>
        <w:t>Le jeune Comte vivote de son côté, offrant des leçons ici et là, il s'en tire bien misérablement, toujours endetté, mais il vit pour la pe</w:t>
      </w:r>
      <w:r w:rsidRPr="00A66EFE">
        <w:rPr>
          <w:szCs w:val="22"/>
        </w:rPr>
        <w:t>n</w:t>
      </w:r>
      <w:r w:rsidRPr="00A66EFE">
        <w:rPr>
          <w:szCs w:val="22"/>
        </w:rPr>
        <w:t>sée. Il a fait une « découverte » en 1822, affirme-t-il, celle des « lois sociologiques », qui lui donnent la clé de son œuvre entière. Il a</w:t>
      </w:r>
      <w:r>
        <w:rPr>
          <w:szCs w:val="22"/>
        </w:rPr>
        <w:t xml:space="preserve"> </w:t>
      </w:r>
      <w:r>
        <w:t xml:space="preserve">[9] </w:t>
      </w:r>
      <w:r w:rsidRPr="00A66EFE">
        <w:rPr>
          <w:szCs w:val="22"/>
        </w:rPr>
        <w:t>rencontré Caroline dont il a appris le « fatal secret » (ses habit</w:t>
      </w:r>
      <w:r w:rsidRPr="00A66EFE">
        <w:rPr>
          <w:szCs w:val="22"/>
        </w:rPr>
        <w:t>u</w:t>
      </w:r>
      <w:r w:rsidRPr="00A66EFE">
        <w:rPr>
          <w:szCs w:val="22"/>
        </w:rPr>
        <w:t>des de prostitution), mais poussé par ses amis, il l'épouse en 1825. Son rêve serait de devenir professeur de philosophie positive, de se trouver des souscripteurs et de vivre d'un cours privé. Il travaille avec acharn</w:t>
      </w:r>
      <w:r w:rsidRPr="00A66EFE">
        <w:rPr>
          <w:szCs w:val="22"/>
        </w:rPr>
        <w:t>e</w:t>
      </w:r>
      <w:r w:rsidRPr="00A66EFE">
        <w:rPr>
          <w:szCs w:val="22"/>
        </w:rPr>
        <w:t xml:space="preserve">ment à ce qui deviendra son premier grand ouvrage, le </w:t>
      </w:r>
      <w:r w:rsidRPr="00A66EFE">
        <w:rPr>
          <w:i/>
          <w:iCs/>
          <w:szCs w:val="22"/>
        </w:rPr>
        <w:t>Cours de ph</w:t>
      </w:r>
      <w:r w:rsidRPr="00A66EFE">
        <w:rPr>
          <w:i/>
          <w:iCs/>
          <w:szCs w:val="22"/>
        </w:rPr>
        <w:t>i</w:t>
      </w:r>
      <w:r w:rsidRPr="00A66EFE">
        <w:rPr>
          <w:i/>
          <w:iCs/>
          <w:szCs w:val="22"/>
        </w:rPr>
        <w:t xml:space="preserve">losophie </w:t>
      </w:r>
      <w:r w:rsidRPr="00A66EFE">
        <w:rPr>
          <w:i/>
          <w:iCs/>
        </w:rPr>
        <w:t>positive.</w:t>
      </w:r>
      <w:r>
        <w:rPr>
          <w:iCs/>
        </w:rPr>
        <w:t> </w:t>
      </w:r>
      <w:r>
        <w:rPr>
          <w:rStyle w:val="Appelnotedebasdep"/>
          <w:szCs w:val="22"/>
        </w:rPr>
        <w:footnoteReference w:id="11"/>
      </w:r>
    </w:p>
    <w:p w14:paraId="3DBCFAB2" w14:textId="77777777" w:rsidR="008E1BE5" w:rsidRPr="00A66EFE" w:rsidRDefault="008E1BE5" w:rsidP="008E1BE5">
      <w:pPr>
        <w:spacing w:before="120" w:after="120"/>
        <w:jc w:val="both"/>
      </w:pPr>
      <w:r w:rsidRPr="00A66EFE">
        <w:rPr>
          <w:szCs w:val="22"/>
        </w:rPr>
        <w:t>Une première crise de manie furieuse, une « explosion cérébrale », interrompt ce travail acharné. Première séparation d'avec Caroline. Séjour dans la clinique d'Esquirol, fameux psychiatre d'alors, qui di</w:t>
      </w:r>
      <w:r w:rsidRPr="00A66EFE">
        <w:rPr>
          <w:szCs w:val="22"/>
        </w:rPr>
        <w:t>a</w:t>
      </w:r>
      <w:r w:rsidRPr="00A66EFE">
        <w:rPr>
          <w:szCs w:val="22"/>
        </w:rPr>
        <w:t>gnostique fort justement la manie. Il en sort en décembre 1826, discr</w:t>
      </w:r>
      <w:r w:rsidRPr="00A66EFE">
        <w:rPr>
          <w:szCs w:val="22"/>
        </w:rPr>
        <w:t>è</w:t>
      </w:r>
      <w:r w:rsidRPr="00A66EFE">
        <w:rPr>
          <w:szCs w:val="22"/>
        </w:rPr>
        <w:t xml:space="preserve">tement annoté dans le journal d'Esquirol : </w:t>
      </w:r>
      <w:r w:rsidRPr="00A66EFE">
        <w:rPr>
          <w:i/>
          <w:iCs/>
          <w:szCs w:val="22"/>
        </w:rPr>
        <w:t xml:space="preserve">NG </w:t>
      </w:r>
      <w:r w:rsidRPr="00A66EFE">
        <w:rPr>
          <w:szCs w:val="22"/>
        </w:rPr>
        <w:t>(= non guéri). On l'a remis avec Caroline et contraint au mariage religieux où il signe sur le registre paroissial « Brutus Bonaparte Comte » : nouvel épisode m</w:t>
      </w:r>
      <w:r w:rsidRPr="00A66EFE">
        <w:rPr>
          <w:szCs w:val="22"/>
        </w:rPr>
        <w:t>a</w:t>
      </w:r>
      <w:r w:rsidRPr="00A66EFE">
        <w:rPr>
          <w:szCs w:val="22"/>
        </w:rPr>
        <w:t>niaque suivi d'une longue dépression. Il reprend en 1829 son Cours de philosophie positive et, après la Révolution de juillet, acquiert une certaine notoriété. Re-séparation d'avec Caroline en 1833.</w:t>
      </w:r>
    </w:p>
    <w:p w14:paraId="15EA48D9" w14:textId="77777777" w:rsidR="008E1BE5" w:rsidRPr="00A66EFE" w:rsidRDefault="008E1BE5" w:rsidP="008E1BE5">
      <w:pPr>
        <w:spacing w:before="120" w:after="120"/>
        <w:jc w:val="both"/>
      </w:pPr>
      <w:r w:rsidRPr="00A66EFE">
        <w:rPr>
          <w:szCs w:val="22"/>
        </w:rPr>
        <w:t>En 1837, Comte est élu répétiteur et examinateur à Polytechnique. C'était son rêve : avec dix mille francs d'émoluments, il sort de la m</w:t>
      </w:r>
      <w:r w:rsidRPr="00A66EFE">
        <w:rPr>
          <w:szCs w:val="22"/>
        </w:rPr>
        <w:t>i</w:t>
      </w:r>
      <w:r w:rsidRPr="00A66EFE">
        <w:rPr>
          <w:szCs w:val="22"/>
        </w:rPr>
        <w:t xml:space="preserve">sère. Les tomes du </w:t>
      </w:r>
      <w:r w:rsidRPr="00A66EFE">
        <w:rPr>
          <w:i/>
          <w:iCs/>
          <w:szCs w:val="22"/>
        </w:rPr>
        <w:t xml:space="preserve">Cours </w:t>
      </w:r>
      <w:r w:rsidRPr="00A66EFE">
        <w:rPr>
          <w:szCs w:val="22"/>
        </w:rPr>
        <w:t>se succèdent. Comte se livre à un surmenage méthodique qui précipite derechef des crises nerveuses régulières. Il décide alors qu'il a tout lu. Il ne lira plus jamais rien des autres et ne s'intéressera plus à une autre pensée que la sienne, il ne lui reste que le temps de formuler cette pensée, de théoriser et d'enseigner. Il exige une chaire de mathématiques, réclame des subsides, met en demeure l'Académie des sciences, l'École polytechnique, juge de haut ses contemporains et exaspère tout le monde.</w:t>
      </w:r>
    </w:p>
    <w:p w14:paraId="57F95990" w14:textId="77777777" w:rsidR="008E1BE5" w:rsidRPr="00A66EFE" w:rsidRDefault="008E1BE5" w:rsidP="008E1BE5">
      <w:pPr>
        <w:spacing w:before="120" w:after="120"/>
        <w:jc w:val="both"/>
      </w:pPr>
      <w:r w:rsidRPr="00A66EFE">
        <w:rPr>
          <w:szCs w:val="22"/>
        </w:rPr>
        <w:t>En dépit de sa mégalomanie et de son absence flagrante d'urbanité, Comte se fait des disciples admiratifs, Emile Littré en France dès 1840 qui le fait connaître par ses chroniques dans le journal de l'opp</w:t>
      </w:r>
      <w:r w:rsidRPr="00A66EFE">
        <w:rPr>
          <w:szCs w:val="22"/>
        </w:rPr>
        <w:t>o</w:t>
      </w:r>
      <w:r w:rsidRPr="00A66EFE">
        <w:rPr>
          <w:szCs w:val="22"/>
        </w:rPr>
        <w:t xml:space="preserve">sition libérale, </w:t>
      </w:r>
      <w:r w:rsidRPr="00A66EFE">
        <w:rPr>
          <w:i/>
          <w:iCs/>
          <w:szCs w:val="22"/>
        </w:rPr>
        <w:t xml:space="preserve">Le National, </w:t>
      </w:r>
      <w:r w:rsidRPr="00A66EFE">
        <w:rPr>
          <w:szCs w:val="22"/>
        </w:rPr>
        <w:t>John Stuart Mill et aussi Bridges, Congr</w:t>
      </w:r>
      <w:r w:rsidRPr="00A66EFE">
        <w:rPr>
          <w:szCs w:val="22"/>
        </w:rPr>
        <w:t>e</w:t>
      </w:r>
      <w:r w:rsidRPr="00A66EFE">
        <w:rPr>
          <w:szCs w:val="22"/>
        </w:rPr>
        <w:t>ve, Beesly en Grande Bretagne. Lesdits disciples ont un mérite part</w:t>
      </w:r>
      <w:r w:rsidRPr="00A66EFE">
        <w:rPr>
          <w:szCs w:val="22"/>
        </w:rPr>
        <w:t>i</w:t>
      </w:r>
      <w:r w:rsidRPr="00A66EFE">
        <w:rPr>
          <w:szCs w:val="22"/>
        </w:rPr>
        <w:t xml:space="preserve">culier : Auguste Comte est, notoirement, l'auteur le plus ennuyeux du </w:t>
      </w:r>
      <w:r>
        <w:t xml:space="preserve">[10] </w:t>
      </w:r>
      <w:r w:rsidRPr="00A66EFE">
        <w:rPr>
          <w:szCs w:val="22"/>
        </w:rPr>
        <w:t>dix-neuvième siècle — le philosophe était fier d'ailleurs ou du moins sat</w:t>
      </w:r>
      <w:r>
        <w:rPr>
          <w:szCs w:val="22"/>
        </w:rPr>
        <w:t>i</w:t>
      </w:r>
      <w:r w:rsidRPr="00A66EFE">
        <w:rPr>
          <w:szCs w:val="22"/>
        </w:rPr>
        <w:t>sfait de son style assommant et insupportable qui dédaigne tout ornement et tout charme : sa phrase grise, longue, pondérée et solennelle, soucieuse de dignité, provoque rapidement l'endormiss</w:t>
      </w:r>
      <w:r w:rsidRPr="00A66EFE">
        <w:rPr>
          <w:szCs w:val="22"/>
        </w:rPr>
        <w:t>e</w:t>
      </w:r>
      <w:r w:rsidRPr="00A66EFE">
        <w:rPr>
          <w:szCs w:val="22"/>
        </w:rPr>
        <w:t>ment.</w:t>
      </w:r>
    </w:p>
    <w:p w14:paraId="13EDD403" w14:textId="77777777" w:rsidR="008E1BE5" w:rsidRPr="00A66EFE" w:rsidRDefault="008E1BE5" w:rsidP="008E1BE5">
      <w:pPr>
        <w:spacing w:before="120" w:after="120"/>
        <w:jc w:val="both"/>
      </w:pPr>
      <w:r w:rsidRPr="00A66EFE">
        <w:rPr>
          <w:szCs w:val="22"/>
        </w:rPr>
        <w:t xml:space="preserve">En 1842, fin de la publication du </w:t>
      </w:r>
      <w:r w:rsidRPr="00A66EFE">
        <w:rPr>
          <w:i/>
          <w:iCs/>
          <w:szCs w:val="22"/>
        </w:rPr>
        <w:t xml:space="preserve">Cours. </w:t>
      </w:r>
      <w:r w:rsidRPr="00A66EFE">
        <w:rPr>
          <w:szCs w:val="22"/>
        </w:rPr>
        <w:t>Comte se sépare pour la énième fois et définitivement de Caroline qui en a beaucoup supporté.</w:t>
      </w:r>
    </w:p>
    <w:p w14:paraId="25EB43BE" w14:textId="77777777" w:rsidR="008E1BE5" w:rsidRPr="00A66EFE" w:rsidRDefault="008E1BE5" w:rsidP="008E1BE5">
      <w:pPr>
        <w:spacing w:before="120" w:after="120"/>
        <w:jc w:val="both"/>
      </w:pPr>
      <w:r w:rsidRPr="00A66EFE">
        <w:rPr>
          <w:szCs w:val="22"/>
        </w:rPr>
        <w:t>C'est vers cette époque que tout bascule et que débute, pour ce</w:t>
      </w:r>
      <w:r w:rsidRPr="00A66EFE">
        <w:rPr>
          <w:szCs w:val="22"/>
        </w:rPr>
        <w:t>r</w:t>
      </w:r>
      <w:r w:rsidRPr="00A66EFE">
        <w:rPr>
          <w:szCs w:val="22"/>
        </w:rPr>
        <w:t>tains disciples désolés, la « triste aberration mentale » qui conduit le philosophe vieillissant à muer le positivisme en Religion de l'Human</w:t>
      </w:r>
      <w:r w:rsidRPr="00A66EFE">
        <w:rPr>
          <w:szCs w:val="22"/>
        </w:rPr>
        <w:t>i</w:t>
      </w:r>
      <w:r w:rsidRPr="00A66EFE">
        <w:rPr>
          <w:szCs w:val="22"/>
        </w:rPr>
        <w:t>té, sacralisant un Grand récit historique qui aboutit à la rationnelle et ultime Sociocratie.</w:t>
      </w:r>
    </w:p>
    <w:p w14:paraId="4D92A2E5" w14:textId="77777777" w:rsidR="008E1BE5" w:rsidRDefault="008E1BE5" w:rsidP="008E1BE5">
      <w:pPr>
        <w:spacing w:before="120" w:after="120"/>
        <w:jc w:val="both"/>
        <w:rPr>
          <w:szCs w:val="22"/>
          <w:vertAlign w:val="superscript"/>
        </w:rPr>
      </w:pPr>
      <w:r w:rsidRPr="00A66EFE">
        <w:rPr>
          <w:szCs w:val="22"/>
        </w:rPr>
        <w:t>Comte rencontre en 1844 Mme Clotilde de Vaux, mariée mais s</w:t>
      </w:r>
      <w:r w:rsidRPr="00A66EFE">
        <w:rPr>
          <w:szCs w:val="22"/>
        </w:rPr>
        <w:t>é</w:t>
      </w:r>
      <w:r w:rsidRPr="00A66EFE">
        <w:rPr>
          <w:szCs w:val="22"/>
        </w:rPr>
        <w:t xml:space="preserve">parée d'un mari en fuite. « Qu'il est laid ! » s'exclame-t-elle. Comte, amoureux se déclare, mais elle lui impose une passion platonique. Il travaille au </w:t>
      </w:r>
      <w:r w:rsidRPr="00A66EFE">
        <w:rPr>
          <w:i/>
          <w:iCs/>
          <w:szCs w:val="22"/>
        </w:rPr>
        <w:t>Système de politique positive.</w:t>
      </w:r>
      <w:r>
        <w:rPr>
          <w:iCs/>
          <w:szCs w:val="22"/>
        </w:rPr>
        <w:t> </w:t>
      </w:r>
      <w:r>
        <w:rPr>
          <w:rStyle w:val="Appelnotedebasdep"/>
          <w:szCs w:val="22"/>
        </w:rPr>
        <w:footnoteReference w:id="12"/>
      </w:r>
      <w:r w:rsidRPr="00A66EFE">
        <w:rPr>
          <w:i/>
          <w:iCs/>
          <w:szCs w:val="22"/>
        </w:rPr>
        <w:t xml:space="preserve"> </w:t>
      </w:r>
      <w:r w:rsidRPr="00A66EFE">
        <w:rPr>
          <w:szCs w:val="22"/>
        </w:rPr>
        <w:t xml:space="preserve">C'est dans cette sorte de Coran humanitaire qu'il énonce les dogmes de la religion nouvelle, résumés dans le </w:t>
      </w:r>
      <w:r w:rsidRPr="00A66EFE">
        <w:rPr>
          <w:i/>
          <w:iCs/>
          <w:szCs w:val="22"/>
        </w:rPr>
        <w:t>Catéchisme positiviste ou Sommaire exposition de la religion universelle.</w:t>
      </w:r>
      <w:r>
        <w:rPr>
          <w:iCs/>
          <w:szCs w:val="22"/>
        </w:rPr>
        <w:t> </w:t>
      </w:r>
      <w:r>
        <w:rPr>
          <w:rStyle w:val="Appelnotedebasdep"/>
          <w:szCs w:val="22"/>
        </w:rPr>
        <w:footnoteReference w:id="13"/>
      </w:r>
      <w:r w:rsidRPr="00A66EFE">
        <w:rPr>
          <w:szCs w:val="22"/>
        </w:rPr>
        <w:t xml:space="preserve"> II produit en 1847 le </w:t>
      </w:r>
      <w:r>
        <w:rPr>
          <w:i/>
          <w:iCs/>
          <w:szCs w:val="22"/>
        </w:rPr>
        <w:t>Discours sur l’</w:t>
      </w:r>
      <w:r w:rsidRPr="00A66EFE">
        <w:rPr>
          <w:i/>
          <w:iCs/>
          <w:szCs w:val="22"/>
        </w:rPr>
        <w:t>ensemble du positivisme.</w:t>
      </w:r>
      <w:r>
        <w:rPr>
          <w:iCs/>
          <w:szCs w:val="22"/>
        </w:rPr>
        <w:t> </w:t>
      </w:r>
      <w:r>
        <w:rPr>
          <w:rStyle w:val="Appelnotedebasdep"/>
          <w:szCs w:val="22"/>
        </w:rPr>
        <w:footnoteReference w:id="14"/>
      </w:r>
      <w:r w:rsidRPr="00A66EFE">
        <w:rPr>
          <w:i/>
          <w:iCs/>
          <w:szCs w:val="22"/>
          <w:vertAlign w:val="superscript"/>
        </w:rPr>
        <w:t xml:space="preserve"> </w:t>
      </w:r>
      <w:r w:rsidRPr="00A66EFE">
        <w:rPr>
          <w:szCs w:val="22"/>
        </w:rPr>
        <w:t>Publie le Calendrier positiviste qui fait de 1789 l'an</w:t>
      </w:r>
      <w:r>
        <w:rPr>
          <w:szCs w:val="22"/>
        </w:rPr>
        <w:t> </w:t>
      </w:r>
      <w:r w:rsidRPr="00A66EFE">
        <w:rPr>
          <w:szCs w:val="22"/>
        </w:rPr>
        <w:t>I de l'Ère de Transition. Instaure neuf sacrements et orchestre tout un rituel humanitaire qu'il imagine. Lors de la Révolution de 1848, Co</w:t>
      </w:r>
      <w:r w:rsidRPr="00A66EFE">
        <w:rPr>
          <w:szCs w:val="22"/>
        </w:rPr>
        <w:t>m</w:t>
      </w:r>
      <w:r w:rsidRPr="00A66EFE">
        <w:rPr>
          <w:szCs w:val="22"/>
        </w:rPr>
        <w:t>te la</w:t>
      </w:r>
      <w:r w:rsidRPr="00A66EFE">
        <w:rPr>
          <w:szCs w:val="22"/>
        </w:rPr>
        <w:t>n</w:t>
      </w:r>
      <w:r w:rsidRPr="00A66EFE">
        <w:rPr>
          <w:szCs w:val="22"/>
        </w:rPr>
        <w:t>ce un « Appel à former la grande République occidentale » contre les écoles rétrograde (bonapartiste) et anarchique (jacobine). L'inaccessible et frigide Clotilde est atteinte de consomption, elle cr</w:t>
      </w:r>
      <w:r w:rsidRPr="00A66EFE">
        <w:rPr>
          <w:szCs w:val="22"/>
        </w:rPr>
        <w:t>a</w:t>
      </w:r>
      <w:r w:rsidRPr="00A66EFE">
        <w:rPr>
          <w:szCs w:val="22"/>
        </w:rPr>
        <w:t>che le sang ; elle meurt sous ses yeux « le 5 avril 1846 au comme</w:t>
      </w:r>
      <w:r w:rsidRPr="00A66EFE">
        <w:rPr>
          <w:szCs w:val="22"/>
        </w:rPr>
        <w:t>n</w:t>
      </w:r>
      <w:r w:rsidRPr="00A66EFE">
        <w:rPr>
          <w:szCs w:val="22"/>
        </w:rPr>
        <w:t>cement de sa trente-deuxième année. »</w:t>
      </w:r>
      <w:r>
        <w:rPr>
          <w:szCs w:val="22"/>
        </w:rPr>
        <w:t> </w:t>
      </w:r>
      <w:r>
        <w:rPr>
          <w:rStyle w:val="Appelnotedebasdep"/>
          <w:szCs w:val="22"/>
        </w:rPr>
        <w:footnoteReference w:id="15"/>
      </w:r>
    </w:p>
    <w:p w14:paraId="0D8000FD" w14:textId="77777777" w:rsidR="008E1BE5" w:rsidRDefault="008E1BE5" w:rsidP="008E1BE5">
      <w:pPr>
        <w:spacing w:before="120" w:after="120"/>
        <w:jc w:val="both"/>
      </w:pPr>
      <w:r>
        <w:t>[11]</w:t>
      </w:r>
    </w:p>
    <w:p w14:paraId="02B29C91" w14:textId="77777777" w:rsidR="008E1BE5" w:rsidRPr="00A66EFE" w:rsidRDefault="008E1BE5" w:rsidP="008E1BE5">
      <w:pPr>
        <w:spacing w:before="120" w:after="120"/>
        <w:jc w:val="both"/>
      </w:pPr>
      <w:r w:rsidRPr="00A66EFE">
        <w:rPr>
          <w:szCs w:val="22"/>
        </w:rPr>
        <w:t>Comte pose sur sa propre tête la tiare de Grand Prêtre de l'Human</w:t>
      </w:r>
      <w:r w:rsidRPr="00A66EFE">
        <w:rPr>
          <w:szCs w:val="22"/>
        </w:rPr>
        <w:t>i</w:t>
      </w:r>
      <w:r w:rsidRPr="00A66EFE">
        <w:rPr>
          <w:szCs w:val="22"/>
        </w:rPr>
        <w:t>té. Emile Littré, incapable d'en supporter plus, rompt défin</w:t>
      </w:r>
      <w:r w:rsidRPr="00A66EFE">
        <w:rPr>
          <w:szCs w:val="22"/>
        </w:rPr>
        <w:t>i</w:t>
      </w:r>
      <w:r w:rsidRPr="00A66EFE">
        <w:rPr>
          <w:szCs w:val="22"/>
        </w:rPr>
        <w:t>tivement en 1851. Du reste à cette date, Comte s'est rallié au coup d'État et met quelque espoir sociocratique en Louis-Napoléon.</w:t>
      </w:r>
    </w:p>
    <w:p w14:paraId="192D1210" w14:textId="77777777" w:rsidR="008E1BE5" w:rsidRPr="00A66EFE" w:rsidRDefault="008E1BE5" w:rsidP="008E1BE5">
      <w:pPr>
        <w:spacing w:before="120" w:after="120"/>
        <w:jc w:val="both"/>
      </w:pPr>
      <w:r w:rsidRPr="00A66EFE">
        <w:rPr>
          <w:szCs w:val="22"/>
        </w:rPr>
        <w:t>En 1851, Comte n'est pas réélu à l'École polytechnique où , comme on a pu le concevoir, il s'est assuré au cours des années de solides inimitiés. Il vivra désormais des subsides de ses disciples, britann</w:t>
      </w:r>
      <w:r w:rsidRPr="00A66EFE">
        <w:rPr>
          <w:szCs w:val="22"/>
        </w:rPr>
        <w:t>i</w:t>
      </w:r>
      <w:r w:rsidRPr="00A66EFE">
        <w:rPr>
          <w:szCs w:val="22"/>
        </w:rPr>
        <w:t>ques notamment. Il décide de faire de 1854 le début de l'Ère normale positiviste. Nous sommes donc aujourd'hui à ce titre en 152 EP. Co</w:t>
      </w:r>
      <w:r w:rsidRPr="00A66EFE">
        <w:rPr>
          <w:szCs w:val="22"/>
        </w:rPr>
        <w:t>m</w:t>
      </w:r>
      <w:r w:rsidRPr="00A66EFE">
        <w:rPr>
          <w:szCs w:val="22"/>
        </w:rPr>
        <w:t xml:space="preserve">te décide aussi qu'il écrit désormais au cours de « voyages subjectifs au monde normal », c'est à dire qu'il va écrire la suite de son œuvre en 1927 (pourquoi 1927 précisément ?) — dont l'inachevée </w:t>
      </w:r>
      <w:r w:rsidRPr="00A66EFE">
        <w:rPr>
          <w:i/>
          <w:iCs/>
          <w:szCs w:val="22"/>
        </w:rPr>
        <w:t>Synthèse su</w:t>
      </w:r>
      <w:r w:rsidRPr="00A66EFE">
        <w:rPr>
          <w:i/>
          <w:iCs/>
          <w:szCs w:val="22"/>
        </w:rPr>
        <w:t>b</w:t>
      </w:r>
      <w:r w:rsidRPr="00A66EFE">
        <w:rPr>
          <w:i/>
          <w:iCs/>
          <w:szCs w:val="22"/>
        </w:rPr>
        <w:t>je</w:t>
      </w:r>
      <w:r w:rsidRPr="00A66EFE">
        <w:rPr>
          <w:i/>
          <w:iCs/>
          <w:szCs w:val="22"/>
        </w:rPr>
        <w:t>c</w:t>
      </w:r>
      <w:r w:rsidRPr="00A66EFE">
        <w:rPr>
          <w:i/>
          <w:iCs/>
          <w:szCs w:val="22"/>
        </w:rPr>
        <w:t>tive, ou Système universel des conceptions propres à l'état normal de l'h</w:t>
      </w:r>
      <w:r w:rsidRPr="00A66EFE">
        <w:rPr>
          <w:i/>
          <w:iCs/>
          <w:szCs w:val="22"/>
        </w:rPr>
        <w:t>u</w:t>
      </w:r>
      <w:r w:rsidRPr="00A66EFE">
        <w:rPr>
          <w:i/>
          <w:iCs/>
          <w:szCs w:val="22"/>
        </w:rPr>
        <w:t xml:space="preserve">manité. </w:t>
      </w:r>
      <w:r w:rsidRPr="00A66EFE">
        <w:rPr>
          <w:szCs w:val="22"/>
        </w:rPr>
        <w:t>Vol. I [seul paru]. Paris : Dalmont, 1856. Il faut en effet lire cet ultime traité en supposant « que j'écris dans l'année 1927 qui doit, à mes yeux, constituer la septante-troisième de l'état normal. »</w:t>
      </w:r>
      <w:r>
        <w:rPr>
          <w:szCs w:val="22"/>
        </w:rPr>
        <w:t> </w:t>
      </w:r>
      <w:r>
        <w:rPr>
          <w:rStyle w:val="Appelnotedebasdep"/>
          <w:szCs w:val="22"/>
        </w:rPr>
        <w:footnoteReference w:id="16"/>
      </w:r>
      <w:r w:rsidRPr="00A66EFE">
        <w:rPr>
          <w:szCs w:val="22"/>
        </w:rPr>
        <w:t xml:space="preserve"> Il reçoit ses disciples, il parle, ils écoutent. Il a des projets qu'il ne compte pas pouvoir achever avant 1867.</w:t>
      </w:r>
      <w:r>
        <w:rPr>
          <w:szCs w:val="22"/>
        </w:rPr>
        <w:t xml:space="preserve"> Il</w:t>
      </w:r>
      <w:r w:rsidRPr="00A66EFE">
        <w:rPr>
          <w:szCs w:val="22"/>
        </w:rPr>
        <w:t xml:space="preserve"> meurt malheureusement le 5 septembre 1857.</w:t>
      </w:r>
    </w:p>
    <w:p w14:paraId="711AA9CF" w14:textId="77777777" w:rsidR="008E1BE5" w:rsidRPr="00A66EFE" w:rsidRDefault="008E1BE5" w:rsidP="008E1BE5">
      <w:pPr>
        <w:spacing w:before="120" w:after="120"/>
        <w:jc w:val="both"/>
      </w:pPr>
      <w:r w:rsidRPr="00A66EFE">
        <w:rPr>
          <w:szCs w:val="22"/>
        </w:rPr>
        <w:t>Littré pense que le vieux maître est mort fou et que c'est par fidél</w:t>
      </w:r>
      <w:r w:rsidRPr="00A66EFE">
        <w:rPr>
          <w:szCs w:val="22"/>
        </w:rPr>
        <w:t>i</w:t>
      </w:r>
      <w:r w:rsidRPr="00A66EFE">
        <w:rPr>
          <w:szCs w:val="22"/>
        </w:rPr>
        <w:t xml:space="preserve">té au premier positivisme qu'il faut pratiquer l'ablation des dogmes religieux, que Comte a été victime d'un immense retour du refoulé religieux. Beaucoup le penseront aussi. Le </w:t>
      </w:r>
      <w:r w:rsidRPr="00A66EFE">
        <w:rPr>
          <w:i/>
          <w:iCs/>
          <w:szCs w:val="22"/>
        </w:rPr>
        <w:t xml:space="preserve">Catéchisme, </w:t>
      </w:r>
      <w:r w:rsidRPr="00A66EFE">
        <w:rPr>
          <w:szCs w:val="22"/>
        </w:rPr>
        <w:t>écrit le phila</w:t>
      </w:r>
      <w:r w:rsidRPr="00A66EFE">
        <w:rPr>
          <w:szCs w:val="22"/>
        </w:rPr>
        <w:t>n</w:t>
      </w:r>
      <w:r w:rsidRPr="00A66EFE">
        <w:rPr>
          <w:szCs w:val="22"/>
        </w:rPr>
        <w:t>thrope Ad. Frank, est « un chef d'œuvre d'arbitraire et, on peut ajouter, de folie. »</w:t>
      </w:r>
      <w:r>
        <w:rPr>
          <w:szCs w:val="22"/>
        </w:rPr>
        <w:t> </w:t>
      </w:r>
      <w:r>
        <w:rPr>
          <w:rStyle w:val="Appelnotedebasdep"/>
          <w:szCs w:val="22"/>
        </w:rPr>
        <w:footnoteReference w:id="17"/>
      </w:r>
      <w:r w:rsidRPr="00A66EFE">
        <w:rPr>
          <w:szCs w:val="22"/>
        </w:rPr>
        <w:t xml:space="preserve"> Stuart Mill, le grand philosophe et plus fameux diffuseur du positivisme en Angleterre pensait tout à fait comme Littré. Le vieux Comte, regrettait-il, avait ridiculisé rétroactivement sa philos</w:t>
      </w:r>
      <w:r w:rsidRPr="00A66EFE">
        <w:rPr>
          <w:szCs w:val="22"/>
        </w:rPr>
        <w:t>o</w:t>
      </w:r>
      <w:r w:rsidRPr="00A66EFE">
        <w:rPr>
          <w:szCs w:val="22"/>
        </w:rPr>
        <w:t>phie, « [he] has thrown ridicule on his own philosophy by the extr</w:t>
      </w:r>
      <w:r w:rsidRPr="00A66EFE">
        <w:rPr>
          <w:szCs w:val="22"/>
        </w:rPr>
        <w:t>a</w:t>
      </w:r>
      <w:r w:rsidRPr="00A66EFE">
        <w:rPr>
          <w:szCs w:val="22"/>
        </w:rPr>
        <w:t>vagance of his later writings. »</w:t>
      </w:r>
      <w:r>
        <w:rPr>
          <w:szCs w:val="22"/>
        </w:rPr>
        <w:t> </w:t>
      </w:r>
      <w:r>
        <w:rPr>
          <w:rStyle w:val="Appelnotedebasdep"/>
          <w:szCs w:val="22"/>
        </w:rPr>
        <w:footnoteReference w:id="18"/>
      </w:r>
    </w:p>
    <w:p w14:paraId="26F14B4F" w14:textId="77777777" w:rsidR="008E1BE5" w:rsidRDefault="008E1BE5" w:rsidP="008E1BE5">
      <w:pPr>
        <w:spacing w:before="120" w:after="120"/>
        <w:jc w:val="both"/>
      </w:pPr>
      <w:r>
        <w:t>[12]</w:t>
      </w:r>
    </w:p>
    <w:p w14:paraId="11E2D8C3" w14:textId="77777777" w:rsidR="008E1BE5" w:rsidRPr="00A66EFE" w:rsidRDefault="008E1BE5" w:rsidP="008E1BE5">
      <w:pPr>
        <w:spacing w:before="120" w:after="120"/>
        <w:jc w:val="both"/>
      </w:pPr>
      <w:r w:rsidRPr="00A66EFE">
        <w:rPr>
          <w:szCs w:val="22"/>
        </w:rPr>
        <w:t>Mon sentiment est tout le contraire de celui de ces praticiens de la Coupure dans l'œuvre et c'est ce qui justifie que, négligeant le co</w:t>
      </w:r>
      <w:r w:rsidRPr="00A66EFE">
        <w:rPr>
          <w:szCs w:val="22"/>
        </w:rPr>
        <w:t>m</w:t>
      </w:r>
      <w:r w:rsidRPr="00A66EFE">
        <w:rPr>
          <w:szCs w:val="22"/>
        </w:rPr>
        <w:t xml:space="preserve">plexe philosophe des sciences, je me concentre ici sur ce qui semble le plus dévalué, sur le créateur de Grand récit. Comte, comme le suggère Régis Debray, avec tout son esprit de système, sa mégalomanie et son manque de sens pratique, a compris quelque chose de profond sur </w:t>
      </w:r>
      <w:r w:rsidRPr="00A66EFE">
        <w:rPr>
          <w:i/>
          <w:iCs/>
          <w:szCs w:val="22"/>
        </w:rPr>
        <w:t>l'i</w:t>
      </w:r>
      <w:r w:rsidRPr="00A66EFE">
        <w:rPr>
          <w:i/>
          <w:iCs/>
          <w:szCs w:val="22"/>
        </w:rPr>
        <w:t>n</w:t>
      </w:r>
      <w:r w:rsidRPr="00A66EFE">
        <w:rPr>
          <w:i/>
          <w:iCs/>
          <w:szCs w:val="22"/>
        </w:rPr>
        <w:t xml:space="preserve">conscient politique. </w:t>
      </w:r>
      <w:r w:rsidRPr="00A66EFE">
        <w:rPr>
          <w:szCs w:val="22"/>
        </w:rPr>
        <w:t>C'est sur ce point que je reviendrai en conclusion de cette brève étude.</w:t>
      </w:r>
    </w:p>
    <w:p w14:paraId="46A27A1F" w14:textId="77777777" w:rsidR="008E1BE5" w:rsidRPr="00A66EFE" w:rsidRDefault="008E1BE5" w:rsidP="008E1BE5">
      <w:pPr>
        <w:spacing w:before="120" w:after="120"/>
        <w:jc w:val="both"/>
      </w:pPr>
      <w:r w:rsidRPr="00A66EFE">
        <w:rPr>
          <w:szCs w:val="22"/>
        </w:rPr>
        <w:t>Sans doute, ce Grand récit a-t-il été tenu par les marxistes de jadis et naguère pour éminemment « utopique », non moins que réactio</w:t>
      </w:r>
      <w:r w:rsidRPr="00A66EFE">
        <w:rPr>
          <w:szCs w:val="22"/>
        </w:rPr>
        <w:t>n</w:t>
      </w:r>
      <w:r w:rsidRPr="00A66EFE">
        <w:rPr>
          <w:szCs w:val="22"/>
        </w:rPr>
        <w:t>naire et bourgeois. Il est juste de rappeler avant de trancher leur ant</w:t>
      </w:r>
      <w:r w:rsidRPr="00A66EFE">
        <w:rPr>
          <w:szCs w:val="22"/>
        </w:rPr>
        <w:t>i</w:t>
      </w:r>
      <w:r w:rsidRPr="00A66EFE">
        <w:rPr>
          <w:szCs w:val="22"/>
        </w:rPr>
        <w:t>que querelle que Comte, pour sa part, jugeait le socialisme en bloc et en détail comme, typiquement, une « utopie rétrograde » et une ch</w:t>
      </w:r>
      <w:r w:rsidRPr="00A66EFE">
        <w:rPr>
          <w:szCs w:val="22"/>
        </w:rPr>
        <w:t>i</w:t>
      </w:r>
      <w:r w:rsidRPr="00A66EFE">
        <w:rPr>
          <w:szCs w:val="22"/>
        </w:rPr>
        <w:t>mère métaphysique aggravée de Rousseau et autres songe-creux du XVIII</w:t>
      </w:r>
      <w:r w:rsidRPr="00A66EFE">
        <w:rPr>
          <w:szCs w:val="22"/>
          <w:vertAlign w:val="superscript"/>
        </w:rPr>
        <w:t>e</w:t>
      </w:r>
      <w:r w:rsidRPr="00A66EFE">
        <w:rPr>
          <w:szCs w:val="22"/>
        </w:rPr>
        <w:t>.</w:t>
      </w:r>
    </w:p>
    <w:p w14:paraId="6233C376" w14:textId="77777777" w:rsidR="008E1BE5" w:rsidRDefault="008E1BE5" w:rsidP="008E1BE5">
      <w:pPr>
        <w:spacing w:before="120" w:after="120"/>
        <w:jc w:val="both"/>
        <w:rPr>
          <w:szCs w:val="22"/>
        </w:rPr>
      </w:pPr>
    </w:p>
    <w:p w14:paraId="76DE7BA7" w14:textId="77777777" w:rsidR="008E1BE5" w:rsidRPr="00A66EFE" w:rsidRDefault="008E1BE5" w:rsidP="008E1BE5">
      <w:pPr>
        <w:pStyle w:val="aa"/>
      </w:pPr>
      <w:bookmarkStart w:id="4" w:name="Tombeau_Auguste_Comte_03"/>
      <w:r w:rsidRPr="00A66EFE">
        <w:t>Conflit de succession</w:t>
      </w:r>
    </w:p>
    <w:bookmarkEnd w:id="4"/>
    <w:p w14:paraId="503AA430" w14:textId="77777777" w:rsidR="008E1BE5" w:rsidRDefault="008E1BE5" w:rsidP="008E1BE5">
      <w:pPr>
        <w:spacing w:before="120" w:after="120"/>
        <w:jc w:val="both"/>
        <w:rPr>
          <w:szCs w:val="22"/>
        </w:rPr>
      </w:pPr>
    </w:p>
    <w:p w14:paraId="74B99C47"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0FAD3DA4" w14:textId="77777777" w:rsidR="008E1BE5" w:rsidRPr="00A66EFE" w:rsidRDefault="008E1BE5" w:rsidP="008E1BE5">
      <w:pPr>
        <w:spacing w:before="120" w:after="120"/>
        <w:jc w:val="both"/>
      </w:pPr>
      <w:r w:rsidRPr="00A66EFE">
        <w:rPr>
          <w:szCs w:val="22"/>
        </w:rPr>
        <w:t>À la mort de Comte, les 13 exécuteurs testamentaires acceptent donc comme « directeur » de la Société positiviste, le jeune philos</w:t>
      </w:r>
      <w:r w:rsidRPr="00A66EFE">
        <w:rPr>
          <w:szCs w:val="22"/>
        </w:rPr>
        <w:t>o</w:t>
      </w:r>
      <w:r w:rsidRPr="00A66EFE">
        <w:rPr>
          <w:szCs w:val="22"/>
        </w:rPr>
        <w:t>phe Pierre Laffitte qui va s'efforcer de naviguer entre les révisionni</w:t>
      </w:r>
      <w:r w:rsidRPr="00A66EFE">
        <w:rPr>
          <w:szCs w:val="22"/>
        </w:rPr>
        <w:t>s</w:t>
      </w:r>
      <w:r w:rsidRPr="00A66EFE">
        <w:rPr>
          <w:szCs w:val="22"/>
        </w:rPr>
        <w:t>tes menés par Emile Littré et les exagérés, dévots du culte de l'Hum</w:t>
      </w:r>
      <w:r w:rsidRPr="00A66EFE">
        <w:rPr>
          <w:szCs w:val="22"/>
        </w:rPr>
        <w:t>a</w:t>
      </w:r>
      <w:r w:rsidRPr="00A66EFE">
        <w:rPr>
          <w:szCs w:val="22"/>
        </w:rPr>
        <w:t>nité, notamment le Dr Audiffrent, les Lagarrigue et autres Sud-Américains.</w:t>
      </w:r>
    </w:p>
    <w:p w14:paraId="04227B26" w14:textId="77777777" w:rsidR="008E1BE5" w:rsidRDefault="008E1BE5" w:rsidP="008E1BE5">
      <w:pPr>
        <w:spacing w:before="120" w:after="120"/>
        <w:jc w:val="both"/>
        <w:rPr>
          <w:iCs/>
          <w:szCs w:val="22"/>
          <w:vertAlign w:val="superscript"/>
        </w:rPr>
      </w:pPr>
      <w:r w:rsidRPr="00A66EFE">
        <w:rPr>
          <w:szCs w:val="22"/>
        </w:rPr>
        <w:t>Pierre Laffitte continuera respectueusement l'œuvre du maître en produisant une morale théorique et une « philosophie première »</w:t>
      </w:r>
      <w:r>
        <w:rPr>
          <w:szCs w:val="22"/>
        </w:rPr>
        <w:t> </w:t>
      </w:r>
      <w:r>
        <w:rPr>
          <w:rStyle w:val="Appelnotedebasdep"/>
          <w:szCs w:val="22"/>
        </w:rPr>
        <w:footnoteReference w:id="19"/>
      </w:r>
      <w:r>
        <w:rPr>
          <w:szCs w:val="22"/>
          <w:vertAlign w:val="superscript"/>
        </w:rPr>
        <w:t xml:space="preserve"> </w:t>
      </w:r>
      <w:r w:rsidRPr="00A66EFE">
        <w:rPr>
          <w:szCs w:val="22"/>
        </w:rPr>
        <w:t>et il fera entrer ainsi un positivisme un peu édulcoré, raisonnable et ra</w:t>
      </w:r>
      <w:r w:rsidRPr="00A66EFE">
        <w:rPr>
          <w:szCs w:val="22"/>
        </w:rPr>
        <w:t>s</w:t>
      </w:r>
      <w:r w:rsidRPr="00A66EFE">
        <w:rPr>
          <w:szCs w:val="22"/>
        </w:rPr>
        <w:t xml:space="preserve">sis au Collège de France en 1892. Les orthodoxes publient tout au long du siècle une revue abondante et prestigieuse, la </w:t>
      </w:r>
      <w:r w:rsidRPr="00A66EFE">
        <w:rPr>
          <w:i/>
          <w:iCs/>
          <w:szCs w:val="22"/>
        </w:rPr>
        <w:t>Revue occide</w:t>
      </w:r>
      <w:r w:rsidRPr="00A66EFE">
        <w:rPr>
          <w:i/>
          <w:iCs/>
          <w:szCs w:val="22"/>
        </w:rPr>
        <w:t>n</w:t>
      </w:r>
      <w:r w:rsidRPr="00A66EFE">
        <w:rPr>
          <w:i/>
          <w:iCs/>
          <w:szCs w:val="22"/>
        </w:rPr>
        <w:t>tale,</w:t>
      </w:r>
      <w:r>
        <w:rPr>
          <w:iCs/>
          <w:szCs w:val="22"/>
        </w:rPr>
        <w:t> </w:t>
      </w:r>
      <w:r>
        <w:rPr>
          <w:rStyle w:val="Appelnotedebasdep"/>
          <w:szCs w:val="22"/>
        </w:rPr>
        <w:footnoteReference w:id="20"/>
      </w:r>
      <w:r w:rsidRPr="00A66EFE">
        <w:rPr>
          <w:i/>
          <w:iCs/>
          <w:szCs w:val="22"/>
        </w:rPr>
        <w:t xml:space="preserve"> </w:t>
      </w:r>
      <w:r w:rsidRPr="00A66EFE">
        <w:rPr>
          <w:szCs w:val="22"/>
        </w:rPr>
        <w:t xml:space="preserve">mais à celle-ci s'oppose, animée par les révisionnistes, Littré et le jeune philosophe russe Wyrouboff, la </w:t>
      </w:r>
      <w:r w:rsidRPr="00A66EFE">
        <w:rPr>
          <w:i/>
          <w:iCs/>
          <w:szCs w:val="22"/>
        </w:rPr>
        <w:t>Revue de philosophie posit</w:t>
      </w:r>
      <w:r w:rsidRPr="00A66EFE">
        <w:rPr>
          <w:i/>
          <w:iCs/>
          <w:szCs w:val="22"/>
        </w:rPr>
        <w:t>i</w:t>
      </w:r>
      <w:r w:rsidRPr="00A66EFE">
        <w:rPr>
          <w:i/>
          <w:iCs/>
          <w:szCs w:val="22"/>
        </w:rPr>
        <w:t>ve.</w:t>
      </w:r>
      <w:r>
        <w:rPr>
          <w:iCs/>
          <w:szCs w:val="22"/>
        </w:rPr>
        <w:t> </w:t>
      </w:r>
      <w:r>
        <w:rPr>
          <w:rStyle w:val="Appelnotedebasdep"/>
          <w:szCs w:val="22"/>
        </w:rPr>
        <w:footnoteReference w:id="21"/>
      </w:r>
    </w:p>
    <w:p w14:paraId="39DB079E" w14:textId="77777777" w:rsidR="008E1BE5" w:rsidRDefault="008E1BE5" w:rsidP="008E1BE5">
      <w:pPr>
        <w:spacing w:before="120" w:after="120"/>
        <w:jc w:val="both"/>
      </w:pPr>
      <w:r>
        <w:t>[13]</w:t>
      </w:r>
    </w:p>
    <w:p w14:paraId="22C015B0" w14:textId="77777777" w:rsidR="008E1BE5" w:rsidRPr="00A66EFE" w:rsidRDefault="008E1BE5" w:rsidP="008E1BE5">
      <w:pPr>
        <w:spacing w:before="120" w:after="120"/>
        <w:jc w:val="both"/>
      </w:pPr>
      <w:r w:rsidRPr="00A66EFE">
        <w:rPr>
          <w:szCs w:val="22"/>
        </w:rPr>
        <w:t>Peu avant sa mort en 1903, Laffitte assistera à l'érection de la f</w:t>
      </w:r>
      <w:r w:rsidRPr="00A66EFE">
        <w:rPr>
          <w:szCs w:val="22"/>
        </w:rPr>
        <w:t>a</w:t>
      </w:r>
      <w:r w:rsidRPr="00A66EFE">
        <w:rPr>
          <w:szCs w:val="22"/>
        </w:rPr>
        <w:t>meuse Statue de la Place de la Sorbonne qui consacre Comte co</w:t>
      </w:r>
      <w:r w:rsidRPr="00A66EFE">
        <w:rPr>
          <w:szCs w:val="22"/>
        </w:rPr>
        <w:t>m</w:t>
      </w:r>
      <w:r w:rsidRPr="00A66EFE">
        <w:rPr>
          <w:szCs w:val="22"/>
        </w:rPr>
        <w:t>me philosophe officiel de la République. Après sa mort, l'année su</w:t>
      </w:r>
      <w:r w:rsidRPr="00A66EFE">
        <w:rPr>
          <w:szCs w:val="22"/>
        </w:rPr>
        <w:t>i</w:t>
      </w:r>
      <w:r w:rsidRPr="00A66EFE">
        <w:rPr>
          <w:szCs w:val="22"/>
        </w:rPr>
        <w:t>vante, Emile Corra devient Directeur de l'Apostolat positiviste, mais le mo</w:t>
      </w:r>
      <w:r w:rsidRPr="00A66EFE">
        <w:rPr>
          <w:szCs w:val="22"/>
        </w:rPr>
        <w:t>u</w:t>
      </w:r>
      <w:r w:rsidRPr="00A66EFE">
        <w:rPr>
          <w:szCs w:val="22"/>
        </w:rPr>
        <w:t>vement ou ce qu'il en restait se décompose avant 1914.</w:t>
      </w:r>
    </w:p>
    <w:p w14:paraId="3E0CB9E2" w14:textId="77777777" w:rsidR="008E1BE5" w:rsidRPr="00A66EFE" w:rsidRDefault="008E1BE5" w:rsidP="008E1BE5">
      <w:pPr>
        <w:spacing w:before="120" w:after="120"/>
        <w:jc w:val="both"/>
      </w:pPr>
      <w:r w:rsidRPr="00A66EFE">
        <w:rPr>
          <w:szCs w:val="22"/>
        </w:rPr>
        <w:t>Un contentieux amer et interminable oppose, ai-je dit, pendant to</w:t>
      </w:r>
      <w:r w:rsidRPr="00A66EFE">
        <w:rPr>
          <w:szCs w:val="22"/>
        </w:rPr>
        <w:t>u</w:t>
      </w:r>
      <w:r w:rsidRPr="00A66EFE">
        <w:rPr>
          <w:szCs w:val="22"/>
        </w:rPr>
        <w:t>tes ces années les Treize Exécuteurs à Emile Littré qui leur fera, conjointement avec la femme de Comte, Caroline, dont celui-ci était séparé depuis 1842, un procès tardif, en 1869-1870, en nullité du te</w:t>
      </w:r>
      <w:r w:rsidRPr="00A66EFE">
        <w:rPr>
          <w:szCs w:val="22"/>
        </w:rPr>
        <w:t>s</w:t>
      </w:r>
      <w:r w:rsidRPr="00A66EFE">
        <w:rPr>
          <w:szCs w:val="22"/>
        </w:rPr>
        <w:t>tament pour cause de folie. Car Littré est convaincu que la raison de Comte s'est p</w:t>
      </w:r>
      <w:r>
        <w:rPr>
          <w:szCs w:val="22"/>
        </w:rPr>
        <w:t>erdue aux alentours de 1851, i.</w:t>
      </w:r>
      <w:r w:rsidRPr="00A66EFE">
        <w:rPr>
          <w:szCs w:val="22"/>
        </w:rPr>
        <w:t xml:space="preserve">e. quand lui-même a fait défection, et que le Comte du </w:t>
      </w:r>
      <w:r w:rsidRPr="00A66EFE">
        <w:rPr>
          <w:i/>
          <w:iCs/>
          <w:szCs w:val="22"/>
        </w:rPr>
        <w:t xml:space="preserve">Catéchisme </w:t>
      </w:r>
      <w:r w:rsidRPr="00A66EFE">
        <w:rPr>
          <w:szCs w:val="22"/>
        </w:rPr>
        <w:t>et des autres œuvres tard</w:t>
      </w:r>
      <w:r w:rsidRPr="00A66EFE">
        <w:rPr>
          <w:szCs w:val="22"/>
        </w:rPr>
        <w:t>i</w:t>
      </w:r>
      <w:r w:rsidRPr="00A66EFE">
        <w:rPr>
          <w:szCs w:val="22"/>
        </w:rPr>
        <w:t>ves était cliniquement fou, le texte du testament même témoignant cens</w:t>
      </w:r>
      <w:r w:rsidRPr="00A66EFE">
        <w:rPr>
          <w:szCs w:val="22"/>
        </w:rPr>
        <w:t>é</w:t>
      </w:r>
      <w:r w:rsidRPr="00A66EFE">
        <w:rPr>
          <w:szCs w:val="22"/>
        </w:rPr>
        <w:t>ment de sa vésanie. Littré perdra devant le Tribunal civil de la Seine, Caroline sera déboutée.</w:t>
      </w:r>
    </w:p>
    <w:p w14:paraId="0943EEBE" w14:textId="77777777" w:rsidR="008E1BE5" w:rsidRPr="00A66EFE" w:rsidRDefault="008E1BE5" w:rsidP="008E1BE5">
      <w:pPr>
        <w:spacing w:before="120" w:after="120"/>
        <w:jc w:val="both"/>
      </w:pPr>
      <w:r w:rsidRPr="00A66EFE">
        <w:rPr>
          <w:szCs w:val="22"/>
        </w:rPr>
        <w:t>Formant le camp ultra-orthodoxe, s'opposent d'autre part à Laffitte, et non moins amèrement, les hyper-« vrais disciples », ceux qui avaient accepté en bloc le positivisme et la Religion de l'Humanité, culte et liturgie compris, qui venait « couronner » la science.</w:t>
      </w:r>
    </w:p>
    <w:p w14:paraId="0E2AA81F" w14:textId="77777777" w:rsidR="008E1BE5" w:rsidRPr="00A66EFE" w:rsidRDefault="008E1BE5" w:rsidP="008E1BE5">
      <w:pPr>
        <w:spacing w:before="120" w:after="120"/>
        <w:jc w:val="both"/>
      </w:pPr>
      <w:r w:rsidRPr="00A66EFE">
        <w:rPr>
          <w:szCs w:val="22"/>
        </w:rPr>
        <w:t>Peu nombreux, ils entretenaient néanmoins ou justement pour cela, une confiance impavide dans un avenir qui leur appartenait. Laffitte était à leurs yeux un simple imposteur car Comte ne s'était nullement nommé un successeur et le positivisme édulcoré (écartant par exemple « l'Utopie de la Vierge-Mère » si chère au vieux Comte) qu'il ense</w:t>
      </w:r>
      <w:r w:rsidRPr="00A66EFE">
        <w:rPr>
          <w:szCs w:val="22"/>
        </w:rPr>
        <w:t>i</w:t>
      </w:r>
      <w:r w:rsidRPr="00A66EFE">
        <w:rPr>
          <w:szCs w:val="22"/>
        </w:rPr>
        <w:t>gnait montrait qu'il enfreignait constamment et éhontément les dire</w:t>
      </w:r>
      <w:r w:rsidRPr="00A66EFE">
        <w:rPr>
          <w:szCs w:val="22"/>
        </w:rPr>
        <w:t>c</w:t>
      </w:r>
      <w:r w:rsidRPr="00A66EFE">
        <w:rPr>
          <w:szCs w:val="22"/>
        </w:rPr>
        <w:t>tives du Maître. Quant à Littré et aux siens, ils étaient des renégats et ne méritaient que le mépris. Quand au bout du compte, Pierre Laffitte finit par se qualifier de Grand Prêtre de l'Humanité, le Dr G. Audi</w:t>
      </w:r>
      <w:r w:rsidRPr="00A66EFE">
        <w:rPr>
          <w:szCs w:val="22"/>
        </w:rPr>
        <w:t>f</w:t>
      </w:r>
      <w:r w:rsidRPr="00A66EFE">
        <w:rPr>
          <w:szCs w:val="22"/>
        </w:rPr>
        <w:t>frent le traite de « simoniaque ». « Sans doute, écrit un des orthodoxes vers 1908, nous sommes encore une minorité à la surface de la plan</w:t>
      </w:r>
      <w:r w:rsidRPr="00A66EFE">
        <w:rPr>
          <w:szCs w:val="22"/>
        </w:rPr>
        <w:t>è</w:t>
      </w:r>
      <w:r w:rsidRPr="00A66EFE">
        <w:rPr>
          <w:szCs w:val="22"/>
        </w:rPr>
        <w:t>te, mais ne savons-nous pas que il suffit que quelques hommes se r</w:t>
      </w:r>
      <w:r w:rsidRPr="00A66EFE">
        <w:rPr>
          <w:szCs w:val="22"/>
        </w:rPr>
        <w:t>é</w:t>
      </w:r>
      <w:r w:rsidRPr="00A66EFE">
        <w:rPr>
          <w:szCs w:val="22"/>
        </w:rPr>
        <w:t>uni</w:t>
      </w:r>
      <w:r w:rsidRPr="00A66EFE">
        <w:rPr>
          <w:szCs w:val="22"/>
        </w:rPr>
        <w:t>s</w:t>
      </w:r>
      <w:r w:rsidRPr="00A66EFE">
        <w:rPr>
          <w:szCs w:val="22"/>
        </w:rPr>
        <w:t>sent au nom d'une conviction commune, qu'une</w:t>
      </w:r>
      <w:r>
        <w:t xml:space="preserve"> [14] </w:t>
      </w:r>
      <w:r w:rsidRPr="00A66EFE">
        <w:rPr>
          <w:szCs w:val="22"/>
        </w:rPr>
        <w:t>même pensée les agite et les mène pour que leur puissance devie</w:t>
      </w:r>
      <w:r w:rsidRPr="00A66EFE">
        <w:rPr>
          <w:szCs w:val="22"/>
        </w:rPr>
        <w:t>n</w:t>
      </w:r>
      <w:r w:rsidRPr="00A66EFE">
        <w:rPr>
          <w:szCs w:val="22"/>
        </w:rPr>
        <w:t>ne irrésistible. »</w:t>
      </w:r>
      <w:r>
        <w:rPr>
          <w:szCs w:val="22"/>
        </w:rPr>
        <w:t> </w:t>
      </w:r>
      <w:r>
        <w:rPr>
          <w:rStyle w:val="Appelnotedebasdep"/>
          <w:szCs w:val="22"/>
        </w:rPr>
        <w:footnoteReference w:id="22"/>
      </w:r>
      <w:r w:rsidRPr="00A66EFE">
        <w:rPr>
          <w:szCs w:val="22"/>
        </w:rPr>
        <w:t xml:space="preserve"> Les idéologues fidèles de l'Apostolat positiviste furent notamment l</w:t>
      </w:r>
      <w:r w:rsidRPr="00A66EFE">
        <w:rPr>
          <w:szCs w:val="22"/>
        </w:rPr>
        <w:t>e</w:t>
      </w:r>
      <w:r w:rsidRPr="00A66EFE">
        <w:rPr>
          <w:szCs w:val="22"/>
        </w:rPr>
        <w:t>dit Dr Audiffrent, mais surtout les Brésiliens, M</w:t>
      </w:r>
      <w:r w:rsidRPr="00A66EFE">
        <w:rPr>
          <w:szCs w:val="22"/>
        </w:rPr>
        <w:t>i</w:t>
      </w:r>
      <w:r w:rsidRPr="00A66EFE">
        <w:rPr>
          <w:szCs w:val="22"/>
        </w:rPr>
        <w:t>guel Lemos, Raymundo Teixera Méndes, et les Chiliens Jorge et Juan Lagarrigue.</w:t>
      </w:r>
    </w:p>
    <w:p w14:paraId="1580707A" w14:textId="77777777" w:rsidR="008E1BE5" w:rsidRPr="00A66EFE" w:rsidRDefault="008E1BE5" w:rsidP="008E1BE5">
      <w:pPr>
        <w:spacing w:before="120" w:after="120"/>
        <w:jc w:val="both"/>
      </w:pPr>
      <w:r w:rsidRPr="00A66EFE">
        <w:rPr>
          <w:szCs w:val="22"/>
        </w:rPr>
        <w:t>Ceux-ci furent au moins prophètes en leurs pays respectifs. En 1 ? une révolution positiviste éclate à Rio, abolit l'esclavage, chasse l'E</w:t>
      </w:r>
      <w:r w:rsidRPr="00A66EFE">
        <w:rPr>
          <w:szCs w:val="22"/>
        </w:rPr>
        <w:t>m</w:t>
      </w:r>
      <w:r w:rsidRPr="00A66EFE">
        <w:rPr>
          <w:szCs w:val="22"/>
        </w:rPr>
        <w:t>pereur et prend le pouvoir en donnant à la nouvelle république fédér</w:t>
      </w:r>
      <w:r w:rsidRPr="00A66EFE">
        <w:rPr>
          <w:szCs w:val="22"/>
        </w:rPr>
        <w:t>a</w:t>
      </w:r>
      <w:r w:rsidRPr="00A66EFE">
        <w:rPr>
          <w:szCs w:val="22"/>
        </w:rPr>
        <w:t xml:space="preserve">tive un drapeau et une devise positivistes, </w:t>
      </w:r>
      <w:r w:rsidRPr="00A66EFE">
        <w:rPr>
          <w:i/>
          <w:iCs/>
          <w:szCs w:val="22"/>
        </w:rPr>
        <w:t>Ordem e Progresso.</w:t>
      </w:r>
    </w:p>
    <w:p w14:paraId="7B67A92C" w14:textId="77777777" w:rsidR="008E1BE5" w:rsidRPr="00A66EFE" w:rsidRDefault="008E1BE5" w:rsidP="008E1BE5">
      <w:pPr>
        <w:spacing w:before="120" w:after="120"/>
        <w:jc w:val="both"/>
      </w:pPr>
      <w:r w:rsidRPr="00A66EFE">
        <w:rPr>
          <w:szCs w:val="22"/>
        </w:rPr>
        <w:t xml:space="preserve">Littré, d'abord disciple fervent, n'avait pu supporter le retour à l'état théologique du vieux Comte, il n'entendait pas créer avec la science expérimentale une nouvelle transcendance. Dès 1845, il avait renâclé un peu, il souhaitait ramener le positivisme à une épistémologie dans </w:t>
      </w:r>
      <w:r w:rsidRPr="00A66EFE">
        <w:rPr>
          <w:i/>
          <w:iCs/>
          <w:szCs w:val="22"/>
        </w:rPr>
        <w:t>De la</w:t>
      </w:r>
      <w:r>
        <w:rPr>
          <w:i/>
          <w:iCs/>
          <w:szCs w:val="22"/>
        </w:rPr>
        <w:t xml:space="preserve"> </w:t>
      </w:r>
      <w:r w:rsidRPr="00A66EFE">
        <w:rPr>
          <w:i/>
          <w:iCs/>
          <w:szCs w:val="22"/>
        </w:rPr>
        <w:t>philosophie</w:t>
      </w:r>
      <w:r>
        <w:rPr>
          <w:i/>
          <w:iCs/>
          <w:szCs w:val="22"/>
        </w:rPr>
        <w:t xml:space="preserve"> </w:t>
      </w:r>
      <w:r w:rsidRPr="00A66EFE">
        <w:rPr>
          <w:i/>
          <w:iCs/>
          <w:szCs w:val="22"/>
        </w:rPr>
        <w:t xml:space="preserve">positive. </w:t>
      </w:r>
      <w:r w:rsidRPr="00A66EFE">
        <w:rPr>
          <w:szCs w:val="22"/>
        </w:rPr>
        <w:t xml:space="preserve">Littré fait définitivement schisme en 1851, s'en tenant au premier </w:t>
      </w:r>
      <w:r w:rsidRPr="00A66EFE">
        <w:rPr>
          <w:i/>
          <w:iCs/>
          <w:szCs w:val="22"/>
        </w:rPr>
        <w:t xml:space="preserve">Cours de philosophie positive </w:t>
      </w:r>
      <w:r w:rsidRPr="00A66EFE">
        <w:rPr>
          <w:szCs w:val="22"/>
        </w:rPr>
        <w:t>et répudiant la Religion de l'Humanité, — ce pour quoi Comte l'avait vomi. Littré n'a</w:t>
      </w:r>
      <w:r w:rsidRPr="00A66EFE">
        <w:rPr>
          <w:szCs w:val="22"/>
        </w:rPr>
        <w:t>i</w:t>
      </w:r>
      <w:r w:rsidRPr="00A66EFE">
        <w:rPr>
          <w:szCs w:val="22"/>
        </w:rPr>
        <w:t>mait pas non plus en fait la vision de plus en plus totalitaire (je me permets comme Jacob L. Talmon d'utiliser le terme anachroniqu</w:t>
      </w:r>
      <w:r w:rsidRPr="00A66EFE">
        <w:rPr>
          <w:szCs w:val="22"/>
        </w:rPr>
        <w:t>e</w:t>
      </w:r>
      <w:r w:rsidRPr="00A66EFE">
        <w:rPr>
          <w:szCs w:val="22"/>
        </w:rPr>
        <w:t>ment, mais pertinemment)</w:t>
      </w:r>
      <w:r>
        <w:rPr>
          <w:szCs w:val="22"/>
        </w:rPr>
        <w:t> </w:t>
      </w:r>
      <w:r>
        <w:rPr>
          <w:rStyle w:val="Appelnotedebasdep"/>
          <w:szCs w:val="22"/>
        </w:rPr>
        <w:footnoteReference w:id="23"/>
      </w:r>
      <w:r w:rsidRPr="00A66EFE">
        <w:rPr>
          <w:szCs w:val="22"/>
        </w:rPr>
        <w:t xml:space="preserve"> de la société future concoctée par le vieux Comte, vision dont j'exposerai les paramètres plus loin :</w:t>
      </w:r>
    </w:p>
    <w:p w14:paraId="52D1E74F" w14:textId="77777777" w:rsidR="008E1BE5" w:rsidRDefault="008E1BE5" w:rsidP="008E1BE5">
      <w:pPr>
        <w:pStyle w:val="Grillecouleur-Accent1"/>
      </w:pPr>
    </w:p>
    <w:p w14:paraId="59A391F2" w14:textId="77777777" w:rsidR="008E1BE5" w:rsidRDefault="008E1BE5" w:rsidP="008E1BE5">
      <w:pPr>
        <w:pStyle w:val="Grillecouleur-Accent1"/>
        <w:rPr>
          <w:szCs w:val="22"/>
        </w:rPr>
      </w:pPr>
      <w:r w:rsidRPr="00A66EFE">
        <w:t>Je nomme catholico-féodal le socialisme tel que M. Comte l'a e</w:t>
      </w:r>
      <w:r w:rsidRPr="00A66EFE">
        <w:t>x</w:t>
      </w:r>
      <w:r w:rsidRPr="00A66EFE">
        <w:t>posé dans ses derniers ouvrages : . on a un peuple, là serfs et vassaux, ici prol</w:t>
      </w:r>
      <w:r w:rsidRPr="00A66EFE">
        <w:t>é</w:t>
      </w:r>
      <w:r w:rsidRPr="00A66EFE">
        <w:t>taires, qui en retour de leur travail, reçoivent du pouvoir temporel l'adm</w:t>
      </w:r>
      <w:r w:rsidRPr="00A66EFE">
        <w:t>i</w:t>
      </w:r>
      <w:r w:rsidRPr="00A66EFE">
        <w:t>nistration et l'entretien sous la direction d'une morale,</w:t>
      </w:r>
      <w:r>
        <w:t xml:space="preserve"> [15] </w:t>
      </w:r>
      <w:r w:rsidRPr="00A66EFE">
        <w:rPr>
          <w:szCs w:val="22"/>
        </w:rPr>
        <w:t>dirigée là par des prêtres de Jésus-Christ, ici par les prêtres de l'humanité.</w:t>
      </w:r>
      <w:r>
        <w:rPr>
          <w:szCs w:val="22"/>
        </w:rPr>
        <w:t> </w:t>
      </w:r>
      <w:r>
        <w:rPr>
          <w:rStyle w:val="Appelnotedebasdep"/>
          <w:szCs w:val="22"/>
        </w:rPr>
        <w:footnoteReference w:id="24"/>
      </w:r>
    </w:p>
    <w:p w14:paraId="7322DF5B" w14:textId="77777777" w:rsidR="008E1BE5" w:rsidRPr="00A66EFE" w:rsidRDefault="008E1BE5" w:rsidP="008E1BE5">
      <w:pPr>
        <w:pStyle w:val="Grillecouleur-Accent1"/>
      </w:pPr>
    </w:p>
    <w:p w14:paraId="1BDF9C39" w14:textId="77777777" w:rsidR="008E1BE5" w:rsidRPr="00A66EFE" w:rsidRDefault="008E1BE5" w:rsidP="008E1BE5">
      <w:pPr>
        <w:spacing w:before="120" w:after="120"/>
        <w:jc w:val="both"/>
      </w:pPr>
      <w:r w:rsidRPr="00A66EFE">
        <w:rPr>
          <w:szCs w:val="22"/>
        </w:rPr>
        <w:t xml:space="preserve">En 1867, Littré fonde avec G. Wyrouboff </w:t>
      </w:r>
      <w:r w:rsidRPr="00A66EFE">
        <w:rPr>
          <w:i/>
          <w:iCs/>
          <w:szCs w:val="22"/>
        </w:rPr>
        <w:t>la Revue de philosophie p</w:t>
      </w:r>
      <w:r w:rsidRPr="00A66EFE">
        <w:rPr>
          <w:i/>
          <w:iCs/>
          <w:szCs w:val="22"/>
        </w:rPr>
        <w:t>o</w:t>
      </w:r>
      <w:r w:rsidRPr="00A66EFE">
        <w:rPr>
          <w:i/>
          <w:iCs/>
          <w:szCs w:val="22"/>
        </w:rPr>
        <w:t xml:space="preserve">sitive. </w:t>
      </w:r>
      <w:r w:rsidRPr="00A66EFE">
        <w:rPr>
          <w:szCs w:val="22"/>
        </w:rPr>
        <w:t xml:space="preserve">C'est elle qui sera le vecteur d'un positivisme contre Comte, un positivisme séculier, laïc et strictement positif, moniste, porteur d'une philosophie comme </w:t>
      </w:r>
      <w:r w:rsidRPr="00A66EFE">
        <w:rPr>
          <w:i/>
          <w:iCs/>
          <w:szCs w:val="22"/>
        </w:rPr>
        <w:t xml:space="preserve">ancilla scientiarum </w:t>
      </w:r>
      <w:r w:rsidRPr="00A66EFE">
        <w:rPr>
          <w:szCs w:val="22"/>
        </w:rPr>
        <w:t>conçue pour intelle</w:t>
      </w:r>
      <w:r w:rsidRPr="00A66EFE">
        <w:rPr>
          <w:szCs w:val="22"/>
        </w:rPr>
        <w:t>c</w:t>
      </w:r>
      <w:r w:rsidRPr="00A66EFE">
        <w:rPr>
          <w:szCs w:val="22"/>
        </w:rPr>
        <w:t>tuels rép</w:t>
      </w:r>
      <w:r w:rsidRPr="00A66EFE">
        <w:rPr>
          <w:szCs w:val="22"/>
        </w:rPr>
        <w:t>u</w:t>
      </w:r>
      <w:r w:rsidRPr="00A66EFE">
        <w:rPr>
          <w:szCs w:val="22"/>
        </w:rPr>
        <w:t>blicains.</w:t>
      </w:r>
    </w:p>
    <w:p w14:paraId="6C78FB6A" w14:textId="77777777" w:rsidR="008E1BE5" w:rsidRDefault="008E1BE5" w:rsidP="008E1BE5">
      <w:pPr>
        <w:spacing w:before="120" w:after="120"/>
        <w:jc w:val="both"/>
        <w:rPr>
          <w:szCs w:val="22"/>
        </w:rPr>
      </w:pPr>
    </w:p>
    <w:p w14:paraId="785200FF" w14:textId="77777777" w:rsidR="008E1BE5" w:rsidRPr="00A66EFE" w:rsidRDefault="008E1BE5" w:rsidP="008E1BE5">
      <w:pPr>
        <w:pStyle w:val="aa"/>
      </w:pPr>
      <w:bookmarkStart w:id="5" w:name="Tombeau_Auguste_Comte_04"/>
      <w:r w:rsidRPr="00A66EFE">
        <w:t>Influence : républicains et maurrassiens</w:t>
      </w:r>
    </w:p>
    <w:bookmarkEnd w:id="5"/>
    <w:p w14:paraId="7CFD41A0" w14:textId="77777777" w:rsidR="008E1BE5" w:rsidRDefault="008E1BE5" w:rsidP="008E1BE5">
      <w:pPr>
        <w:spacing w:before="120" w:after="120"/>
        <w:jc w:val="both"/>
        <w:rPr>
          <w:szCs w:val="22"/>
        </w:rPr>
      </w:pPr>
    </w:p>
    <w:p w14:paraId="1ACB953B"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0F28C6E3" w14:textId="77777777" w:rsidR="008E1BE5" w:rsidRPr="00A66EFE" w:rsidRDefault="008E1BE5" w:rsidP="008E1BE5">
      <w:pPr>
        <w:spacing w:before="120" w:after="120"/>
        <w:jc w:val="both"/>
      </w:pPr>
      <w:r w:rsidRPr="00A66EFE">
        <w:rPr>
          <w:szCs w:val="22"/>
        </w:rPr>
        <w:t>Un certain positivisme, celui de Littré somme toute, amputé de la révélation religieuse et adapté aux contingences politiques, va devenir la philosophie de la classe régnante républicaine, opportuniste et rad</w:t>
      </w:r>
      <w:r w:rsidRPr="00A66EFE">
        <w:rPr>
          <w:szCs w:val="22"/>
        </w:rPr>
        <w:t>i</w:t>
      </w:r>
      <w:r w:rsidRPr="00A66EFE">
        <w:rPr>
          <w:szCs w:val="22"/>
        </w:rPr>
        <w:t>cale, sous la Troisième République. Sous une forme atténuée et pa</w:t>
      </w:r>
      <w:r w:rsidRPr="00A66EFE">
        <w:rPr>
          <w:szCs w:val="22"/>
        </w:rPr>
        <w:t>r</w:t>
      </w:r>
      <w:r w:rsidRPr="00A66EFE">
        <w:rPr>
          <w:szCs w:val="22"/>
        </w:rPr>
        <w:t>fois contraire à la doctrine, mâtinée d'idées quarante-huitardes et m</w:t>
      </w:r>
      <w:r w:rsidRPr="00A66EFE">
        <w:rPr>
          <w:szCs w:val="22"/>
        </w:rPr>
        <w:t>a</w:t>
      </w:r>
      <w:r w:rsidRPr="00A66EFE">
        <w:rPr>
          <w:szCs w:val="22"/>
        </w:rPr>
        <w:t>çonniques (la réforme du Grand Orient vers 1877 se fera dans un e</w:t>
      </w:r>
      <w:r w:rsidRPr="00A66EFE">
        <w:rPr>
          <w:szCs w:val="22"/>
        </w:rPr>
        <w:t>s</w:t>
      </w:r>
      <w:r w:rsidRPr="00A66EFE">
        <w:rPr>
          <w:szCs w:val="22"/>
        </w:rPr>
        <w:t>prit positiviste), les idées positivistes sont mises en pratique par la R</w:t>
      </w:r>
      <w:r w:rsidRPr="00A66EFE">
        <w:rPr>
          <w:szCs w:val="22"/>
        </w:rPr>
        <w:t>é</w:t>
      </w:r>
      <w:r w:rsidRPr="00A66EFE">
        <w:rPr>
          <w:szCs w:val="22"/>
        </w:rPr>
        <w:t xml:space="preserve">publique depuis 1876 : laïcité, réforme de l'enseignement. Gambetta, Ferry, Clemenceau peuvent être diversement qualifiés de positivistes. Le Panthéon est un monument comtien. La philosophie de Comte exerce aussi son influence décisive sur Stuart Mill en Angleterre, sur Herbert Spencer où elle se combine de darwinisme, elle est à la base de l'histoire moderne de Taine, elle marque le Renan de </w:t>
      </w:r>
      <w:r w:rsidRPr="00A66EFE">
        <w:rPr>
          <w:i/>
          <w:iCs/>
          <w:szCs w:val="22"/>
        </w:rPr>
        <w:t xml:space="preserve">L'Avenir de la science, </w:t>
      </w:r>
      <w:r w:rsidRPr="00A66EFE">
        <w:rPr>
          <w:szCs w:val="22"/>
        </w:rPr>
        <w:t xml:space="preserve">Alfred Fouillée dans son </w:t>
      </w:r>
      <w:r w:rsidRPr="00A66EFE">
        <w:rPr>
          <w:i/>
          <w:iCs/>
          <w:szCs w:val="22"/>
        </w:rPr>
        <w:t>Mouvement positiviste.</w:t>
      </w:r>
      <w:r>
        <w:rPr>
          <w:iCs/>
          <w:szCs w:val="22"/>
        </w:rPr>
        <w:t> </w:t>
      </w:r>
      <w:r>
        <w:rPr>
          <w:rStyle w:val="Appelnotedebasdep"/>
          <w:szCs w:val="22"/>
        </w:rPr>
        <w:footnoteReference w:id="25"/>
      </w:r>
    </w:p>
    <w:p w14:paraId="2A62ACC3" w14:textId="77777777" w:rsidR="008E1BE5" w:rsidRPr="00A66EFE" w:rsidRDefault="008E1BE5" w:rsidP="008E1BE5">
      <w:pPr>
        <w:spacing w:before="120" w:after="120"/>
        <w:jc w:val="both"/>
      </w:pPr>
      <w:r w:rsidRPr="00A66EFE">
        <w:rPr>
          <w:szCs w:val="22"/>
        </w:rPr>
        <w:t>De façon plus diffuse, Comte a été lu et apprécié par tous les s</w:t>
      </w:r>
      <w:r w:rsidRPr="00A66EFE">
        <w:rPr>
          <w:szCs w:val="22"/>
        </w:rPr>
        <w:t>a</w:t>
      </w:r>
      <w:r w:rsidRPr="00A66EFE">
        <w:rPr>
          <w:szCs w:val="22"/>
        </w:rPr>
        <w:t>vants d'un siècle que nous nommons à ce titre « positiviste » mais qu'il faudrait nommer, à la suite de Haeckel, « moniste », expérime</w:t>
      </w:r>
      <w:r w:rsidRPr="00A66EFE">
        <w:rPr>
          <w:szCs w:val="22"/>
        </w:rPr>
        <w:t>n</w:t>
      </w:r>
      <w:r w:rsidRPr="00A66EFE">
        <w:rPr>
          <w:szCs w:val="22"/>
        </w:rPr>
        <w:t>tal/scientiste plutôt, doctrine selon laquelle les sciences englobent tout le</w:t>
      </w:r>
      <w:r>
        <w:rPr>
          <w:szCs w:val="22"/>
        </w:rPr>
        <w:t xml:space="preserve"> </w:t>
      </w:r>
      <w:r>
        <w:t xml:space="preserve">[16] </w:t>
      </w:r>
      <w:r w:rsidRPr="00A66EFE">
        <w:rPr>
          <w:szCs w:val="22"/>
        </w:rPr>
        <w:t>connaissable puisqu'il n'y a dans l'univers qu'une seule forme de substance et d'activité.</w:t>
      </w:r>
    </w:p>
    <w:p w14:paraId="268A7475" w14:textId="77777777" w:rsidR="008E1BE5" w:rsidRDefault="008E1BE5" w:rsidP="008E1BE5">
      <w:pPr>
        <w:pStyle w:val="Grillecouleur-Accent1"/>
      </w:pPr>
    </w:p>
    <w:p w14:paraId="28A26826" w14:textId="77777777" w:rsidR="008E1BE5" w:rsidRDefault="008E1BE5" w:rsidP="008E1BE5">
      <w:pPr>
        <w:pStyle w:val="Grillecouleur-Accent1"/>
      </w:pPr>
      <w:r w:rsidRPr="00A66EFE">
        <w:t>« Philosophie officielle » de la République donc. Certes, on l'a dit et redit, mais cependant quoi de plus hostile à la démocratie, au parlement</w:t>
      </w:r>
      <w:r w:rsidRPr="00A66EFE">
        <w:t>a</w:t>
      </w:r>
      <w:r w:rsidRPr="00A66EFE">
        <w:t>risme, aux idées issues de la Révolution que la grande utopie comtienne, la Sociocratie, autoritaire, dictatoriale, rejetant la « métaphysique » souv</w:t>
      </w:r>
      <w:r w:rsidRPr="00A66EFE">
        <w:t>e</w:t>
      </w:r>
      <w:r w:rsidRPr="00A66EFE">
        <w:t>raineté du peuple. Comte rejette en effet du même mouvement la souv</w:t>
      </w:r>
      <w:r w:rsidRPr="00A66EFE">
        <w:t>e</w:t>
      </w:r>
      <w:r w:rsidRPr="00A66EFE">
        <w:t>raineté du peuple et le dogme de l'égalité. L'avènement des saines doctr</w:t>
      </w:r>
      <w:r w:rsidRPr="00A66EFE">
        <w:t>i</w:t>
      </w:r>
      <w:r w:rsidRPr="00A66EFE">
        <w:t>nes positivistes exigera l'instauration d'une « dictature » dont la première tâche sera de « hâter l'extinction du parlementarisme ».</w:t>
      </w:r>
      <w:r>
        <w:t> </w:t>
      </w:r>
      <w:r>
        <w:rPr>
          <w:rStyle w:val="Appelnotedebasdep"/>
          <w:szCs w:val="22"/>
        </w:rPr>
        <w:footnoteReference w:id="26"/>
      </w:r>
    </w:p>
    <w:p w14:paraId="798243C1" w14:textId="77777777" w:rsidR="008E1BE5" w:rsidRPr="00A66EFE" w:rsidRDefault="008E1BE5" w:rsidP="008E1BE5">
      <w:pPr>
        <w:pStyle w:val="Grillecouleur-Accent1"/>
      </w:pPr>
    </w:p>
    <w:p w14:paraId="156E4E09" w14:textId="77777777" w:rsidR="008E1BE5" w:rsidRPr="00A66EFE" w:rsidRDefault="008E1BE5" w:rsidP="008E1BE5">
      <w:pPr>
        <w:spacing w:before="120" w:after="120"/>
        <w:jc w:val="both"/>
      </w:pPr>
      <w:r w:rsidRPr="00A66EFE">
        <w:rPr>
          <w:szCs w:val="22"/>
        </w:rPr>
        <w:t>Comte a dogmatiquement condamnés comme « anarchiques » les Principes de 1789 et les pratiques de la Révolution. Finalement, à mon sentiment, le positivisme ne trouvera de disciples conséquents que du côté de Maurras et de l'Action française (et du côté de l'ultra-conservatrice « science sociale » de Frédéric Le Play).</w:t>
      </w:r>
    </w:p>
    <w:p w14:paraId="43B459C1" w14:textId="77777777" w:rsidR="008E1BE5" w:rsidRPr="00A66EFE" w:rsidRDefault="008E1BE5" w:rsidP="008E1BE5">
      <w:pPr>
        <w:spacing w:before="120" w:after="120"/>
        <w:jc w:val="both"/>
      </w:pPr>
      <w:r w:rsidRPr="00A66EFE">
        <w:rPr>
          <w:szCs w:val="22"/>
        </w:rPr>
        <w:t>L'Action française, au début du 20</w:t>
      </w:r>
      <w:r>
        <w:rPr>
          <w:szCs w:val="22"/>
          <w:vertAlign w:val="superscript"/>
        </w:rPr>
        <w:t>è</w:t>
      </w:r>
      <w:r w:rsidRPr="00A66EFE">
        <w:rPr>
          <w:szCs w:val="22"/>
          <w:vertAlign w:val="superscript"/>
        </w:rPr>
        <w:t>me</w:t>
      </w:r>
      <w:r w:rsidRPr="00A66EFE">
        <w:rPr>
          <w:szCs w:val="22"/>
        </w:rPr>
        <w:t xml:space="preserve"> siècle, catholique par oppo</w:t>
      </w:r>
      <w:r w:rsidRPr="00A66EFE">
        <w:rPr>
          <w:szCs w:val="22"/>
        </w:rPr>
        <w:t>r</w:t>
      </w:r>
      <w:r w:rsidRPr="00A66EFE">
        <w:rPr>
          <w:szCs w:val="22"/>
        </w:rPr>
        <w:t>tunisme traditionaliste, doit beaucoup à Comte, plus exactement au Comte politique : la République, la démocratie n'incarnent que le néant et le mal.</w:t>
      </w:r>
      <w:r>
        <w:rPr>
          <w:szCs w:val="22"/>
        </w:rPr>
        <w:t> </w:t>
      </w:r>
      <w:r>
        <w:rPr>
          <w:rStyle w:val="Appelnotedebasdep"/>
          <w:szCs w:val="22"/>
        </w:rPr>
        <w:footnoteReference w:id="27"/>
      </w:r>
      <w:r w:rsidRPr="00A66EFE">
        <w:rPr>
          <w:szCs w:val="22"/>
        </w:rPr>
        <w:t xml:space="preserve"> Des penseurs de droite oubliés, Georges Dehe</w:t>
      </w:r>
      <w:r w:rsidRPr="00A66EFE">
        <w:rPr>
          <w:szCs w:val="22"/>
        </w:rPr>
        <w:t>r</w:t>
      </w:r>
      <w:r w:rsidRPr="00A66EFE">
        <w:rPr>
          <w:szCs w:val="22"/>
        </w:rPr>
        <w:t>me,</w:t>
      </w:r>
      <w:r>
        <w:rPr>
          <w:szCs w:val="22"/>
        </w:rPr>
        <w:t> </w:t>
      </w:r>
      <w:r>
        <w:rPr>
          <w:rStyle w:val="Appelnotedebasdep"/>
          <w:szCs w:val="22"/>
        </w:rPr>
        <w:footnoteReference w:id="28"/>
      </w:r>
      <w:r w:rsidRPr="00A66EFE">
        <w:rPr>
          <w:szCs w:val="22"/>
          <w:vertAlign w:val="superscript"/>
        </w:rPr>
        <w:t xml:space="preserve"> </w:t>
      </w:r>
      <w:r w:rsidRPr="00A66EFE">
        <w:rPr>
          <w:szCs w:val="22"/>
        </w:rPr>
        <w:t>Léon de Montesquiou diffusent parmi les nationalistes une do</w:t>
      </w:r>
      <w:r w:rsidRPr="00A66EFE">
        <w:rPr>
          <w:szCs w:val="22"/>
        </w:rPr>
        <w:t>c</w:t>
      </w:r>
      <w:r w:rsidRPr="00A66EFE">
        <w:rPr>
          <w:szCs w:val="22"/>
        </w:rPr>
        <w:t>trine qu'ils jugent, à bon droit du reste si on la simplifie et on la met à plat, rigoureusement réactionnaire, antidémocrate, exécrant tout ce qui est sorti de 1789, fondatrice et légitimatrice d'une révolution de droite chargée de rétablir un Ordre basé sur la tradition puisque, selon Co</w:t>
      </w:r>
      <w:r w:rsidRPr="00A66EFE">
        <w:rPr>
          <w:szCs w:val="22"/>
        </w:rPr>
        <w:t>m</w:t>
      </w:r>
      <w:r w:rsidRPr="00A66EFE">
        <w:rPr>
          <w:szCs w:val="22"/>
        </w:rPr>
        <w:t>te, « les morts gouvernent les vivants ». Montesquiou admire chez lui « une philosophie qui offre à tous des armes pour défendre les</w:t>
      </w:r>
      <w:r>
        <w:rPr>
          <w:szCs w:val="22"/>
        </w:rPr>
        <w:t xml:space="preserve"> </w:t>
      </w:r>
      <w:r>
        <w:t xml:space="preserve">[17] </w:t>
      </w:r>
      <w:r w:rsidRPr="00A66EFE">
        <w:rPr>
          <w:szCs w:val="22"/>
        </w:rPr>
        <w:t>grands principes sociaux et combattre la Révolution. »</w:t>
      </w:r>
      <w:r>
        <w:rPr>
          <w:szCs w:val="22"/>
        </w:rPr>
        <w:t> </w:t>
      </w:r>
      <w:r>
        <w:rPr>
          <w:rStyle w:val="Appelnotedebasdep"/>
          <w:szCs w:val="22"/>
        </w:rPr>
        <w:footnoteReference w:id="29"/>
      </w:r>
      <w:r w:rsidRPr="00A66EFE">
        <w:rPr>
          <w:szCs w:val="22"/>
        </w:rPr>
        <w:t xml:space="preserve"> Or, la Fra</w:t>
      </w:r>
      <w:r w:rsidRPr="00A66EFE">
        <w:rPr>
          <w:szCs w:val="22"/>
        </w:rPr>
        <w:t>n</w:t>
      </w:r>
      <w:r w:rsidRPr="00A66EFE">
        <w:rPr>
          <w:szCs w:val="22"/>
        </w:rPr>
        <w:t>ce, c'est la conviction de Charles Maurras, sera rayée bientôt de la ca</w:t>
      </w:r>
      <w:r w:rsidRPr="00A66EFE">
        <w:rPr>
          <w:szCs w:val="22"/>
        </w:rPr>
        <w:t>r</w:t>
      </w:r>
      <w:r w:rsidRPr="00A66EFE">
        <w:rPr>
          <w:szCs w:val="22"/>
        </w:rPr>
        <w:t>te si un sursaut anti-républicain ne s'y produit pas. Dans le style brutal de la polémique de l'AF, on ne dit pas « démocratie », mais « voyoucratie » et « crapularchie ».</w:t>
      </w:r>
    </w:p>
    <w:p w14:paraId="78E41A93" w14:textId="77777777" w:rsidR="008E1BE5" w:rsidRPr="00A66EFE" w:rsidRDefault="008E1BE5" w:rsidP="008E1BE5">
      <w:pPr>
        <w:pStyle w:val="c"/>
      </w:pPr>
      <w:r w:rsidRPr="00A66EFE">
        <w:t>■</w:t>
      </w:r>
    </w:p>
    <w:p w14:paraId="61DC74F5" w14:textId="77777777" w:rsidR="008E1BE5" w:rsidRDefault="008E1BE5" w:rsidP="008E1BE5">
      <w:pPr>
        <w:spacing w:before="120" w:after="120"/>
        <w:jc w:val="both"/>
        <w:rPr>
          <w:szCs w:val="22"/>
        </w:rPr>
      </w:pPr>
    </w:p>
    <w:p w14:paraId="617FC912" w14:textId="77777777" w:rsidR="008E1BE5" w:rsidRPr="00A66EFE" w:rsidRDefault="008E1BE5" w:rsidP="008E1BE5">
      <w:pPr>
        <w:pStyle w:val="aa"/>
      </w:pPr>
      <w:bookmarkStart w:id="6" w:name="Tombeau_Auguste_Comte_05"/>
      <w:r w:rsidRPr="00A66EFE">
        <w:t>Un système total</w:t>
      </w:r>
    </w:p>
    <w:bookmarkEnd w:id="6"/>
    <w:p w14:paraId="7E51B138" w14:textId="77777777" w:rsidR="008E1BE5" w:rsidRDefault="008E1BE5" w:rsidP="008E1BE5">
      <w:pPr>
        <w:spacing w:before="120" w:after="120"/>
        <w:jc w:val="both"/>
        <w:rPr>
          <w:szCs w:val="22"/>
        </w:rPr>
      </w:pPr>
    </w:p>
    <w:p w14:paraId="1F08B0F3"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2B791AA4" w14:textId="77777777" w:rsidR="008E1BE5" w:rsidRPr="00A66EFE" w:rsidRDefault="008E1BE5" w:rsidP="008E1BE5">
      <w:pPr>
        <w:spacing w:before="120" w:after="120"/>
        <w:jc w:val="both"/>
      </w:pPr>
      <w:r w:rsidRPr="00A66EFE">
        <w:rPr>
          <w:szCs w:val="22"/>
        </w:rPr>
        <w:t xml:space="preserve">La pensée de Comte forme un savoir total. Son système est </w:t>
      </w:r>
      <w:r w:rsidRPr="00A66EFE">
        <w:rPr>
          <w:i/>
          <w:iCs/>
          <w:szCs w:val="22"/>
        </w:rPr>
        <w:t xml:space="preserve">tout </w:t>
      </w:r>
      <w:r w:rsidRPr="00A66EFE">
        <w:rPr>
          <w:szCs w:val="22"/>
        </w:rPr>
        <w:t>à la fois : une science et une religion, une anthropologie, une philos</w:t>
      </w:r>
      <w:r w:rsidRPr="00A66EFE">
        <w:rPr>
          <w:szCs w:val="22"/>
        </w:rPr>
        <w:t>o</w:t>
      </w:r>
      <w:r w:rsidRPr="00A66EFE">
        <w:rPr>
          <w:szCs w:val="22"/>
        </w:rPr>
        <w:t>phie de l'histoire, une critique sociale et politique et un programme pour l'avenir (un « remède » général aux maux sociaux). C'est un de ces systèmes universels vers quoi a tendu la pensée-19</w:t>
      </w:r>
      <w:r>
        <w:rPr>
          <w:szCs w:val="22"/>
          <w:vertAlign w:val="superscript"/>
        </w:rPr>
        <w:t>è</w:t>
      </w:r>
      <w:r w:rsidRPr="00A66EFE">
        <w:rPr>
          <w:szCs w:val="22"/>
          <w:vertAlign w:val="superscript"/>
        </w:rPr>
        <w:t>me</w:t>
      </w:r>
      <w:r w:rsidRPr="00A66EFE">
        <w:rPr>
          <w:szCs w:val="22"/>
        </w:rPr>
        <w:t xml:space="preserve"> siècle et que réalisèrent diversement Charles Fourier, Claude-Henri de Saint-Simon, Pierre Leroux, Etienne Cabet, Colins de Ham et d'autres, plus obscurs encore, chefs de sectes (comme Hoëné Wronski ou Louis de Tourreil) — avant de se moderniser une deuxième fois dans le mo</w:t>
      </w:r>
      <w:r w:rsidRPr="00A66EFE">
        <w:rPr>
          <w:szCs w:val="22"/>
        </w:rPr>
        <w:t>u</w:t>
      </w:r>
      <w:r w:rsidRPr="00A66EFE">
        <w:rPr>
          <w:szCs w:val="22"/>
        </w:rPr>
        <w:t>vement socialiste révolutionnaire. Sa doctrine totale est une des fig</w:t>
      </w:r>
      <w:r w:rsidRPr="00A66EFE">
        <w:rPr>
          <w:szCs w:val="22"/>
        </w:rPr>
        <w:t>u</w:t>
      </w:r>
      <w:r w:rsidRPr="00A66EFE">
        <w:rPr>
          <w:szCs w:val="22"/>
        </w:rPr>
        <w:t>res de cette réponse « moderne » à toutes les questions qui prend fo</w:t>
      </w:r>
      <w:r w:rsidRPr="00A66EFE">
        <w:rPr>
          <w:szCs w:val="22"/>
        </w:rPr>
        <w:t>r</w:t>
      </w:r>
      <w:r w:rsidRPr="00A66EFE">
        <w:rPr>
          <w:szCs w:val="22"/>
        </w:rPr>
        <w:t xml:space="preserve">mes multiples dans la foulée de la Révolution française et dans le bouillonnement des idées romantiques. Cette réponse, sous ses formes diverses, a suivi une </w:t>
      </w:r>
      <w:r w:rsidRPr="00A66EFE">
        <w:rPr>
          <w:i/>
          <w:iCs/>
          <w:szCs w:val="22"/>
        </w:rPr>
        <w:t xml:space="preserve">logique. </w:t>
      </w:r>
      <w:r w:rsidRPr="00A66EFE">
        <w:rPr>
          <w:szCs w:val="22"/>
        </w:rPr>
        <w:t xml:space="preserve">De quel nom nommer cette </w:t>
      </w:r>
      <w:r w:rsidRPr="00A66EFE">
        <w:rPr>
          <w:i/>
          <w:iCs/>
          <w:szCs w:val="22"/>
        </w:rPr>
        <w:t xml:space="preserve">logique </w:t>
      </w:r>
      <w:r w:rsidRPr="00A66EFE">
        <w:rPr>
          <w:szCs w:val="22"/>
        </w:rPr>
        <w:t>dont je postule la cohésion ? « Progressiste », « militante », « socialiste », « humanitaire » (c'est le terme que choisit Paul Bénichou</w:t>
      </w:r>
      <w:r>
        <w:rPr>
          <w:szCs w:val="22"/>
        </w:rPr>
        <w:t> </w:t>
      </w:r>
      <w:r>
        <w:rPr>
          <w:rStyle w:val="Appelnotedebasdep"/>
          <w:szCs w:val="22"/>
        </w:rPr>
        <w:footnoteReference w:id="30"/>
      </w:r>
      <w:r w:rsidRPr="00A66EFE">
        <w:rPr>
          <w:szCs w:val="22"/>
        </w:rPr>
        <w:t xml:space="preserve">) ou encore simplement et par excellence « idéologique » dans un des sens de ce mot inventé par Destutt de Tracy ? J'ai opté dans mes livres antérieurs pour les termes de « Grands récits » et de « Grandes espérances » </w:t>
      </w:r>
      <w:r>
        <w:rPr>
          <w:szCs w:val="22"/>
        </w:rPr>
        <w:t>—</w:t>
      </w:r>
      <w:r w:rsidRPr="00A66EFE">
        <w:rPr>
          <w:szCs w:val="22"/>
        </w:rPr>
        <w:t xml:space="preserve"> emprunté l'un à Jean-François Lyotard et l'autre à Dickens </w:t>
      </w:r>
      <w:r>
        <w:rPr>
          <w:szCs w:val="22"/>
        </w:rPr>
        <w:t>—</w:t>
      </w:r>
      <w:r w:rsidRPr="00A66EFE">
        <w:rPr>
          <w:szCs w:val="22"/>
        </w:rPr>
        <w:t xml:space="preserve"> parce que ce qui m'en semble le propre est, d'une part, le parcours que ces sy</w:t>
      </w:r>
      <w:r w:rsidRPr="00A66EFE">
        <w:rPr>
          <w:szCs w:val="22"/>
        </w:rPr>
        <w:t>s</w:t>
      </w:r>
      <w:r w:rsidRPr="00A66EFE">
        <w:rPr>
          <w:szCs w:val="22"/>
        </w:rPr>
        <w:t xml:space="preserve">tèmes opèrent des trois horizons du passé, du présent et de l'avenir </w:t>
      </w:r>
      <w:r>
        <w:rPr>
          <w:szCs w:val="22"/>
        </w:rPr>
        <w:t>—</w:t>
      </w:r>
      <w:r w:rsidRPr="00A66EFE">
        <w:rPr>
          <w:szCs w:val="22"/>
        </w:rPr>
        <w:t xml:space="preserve"> et leur déchiffrement du passé et du présent par les certitudes entr</w:t>
      </w:r>
      <w:r w:rsidRPr="00A66EFE">
        <w:rPr>
          <w:szCs w:val="22"/>
        </w:rPr>
        <w:t>e</w:t>
      </w:r>
      <w:r w:rsidRPr="00A66EFE">
        <w:rPr>
          <w:szCs w:val="22"/>
        </w:rPr>
        <w:t>tenues sur l'avenir. D'autre part, leur capacité d'intégrer les « petits récits », d'un</w:t>
      </w:r>
      <w:r>
        <w:rPr>
          <w:szCs w:val="22"/>
        </w:rPr>
        <w:t xml:space="preserve"> </w:t>
      </w:r>
      <w:r>
        <w:t xml:space="preserve">[18] </w:t>
      </w:r>
      <w:r w:rsidRPr="00A66EFE">
        <w:rPr>
          <w:szCs w:val="22"/>
        </w:rPr>
        <w:t>lieu et d'une vie, c'est à dire de conférer un sens au cours des ch</w:t>
      </w:r>
      <w:r w:rsidRPr="00A66EFE">
        <w:rPr>
          <w:szCs w:val="22"/>
        </w:rPr>
        <w:t>o</w:t>
      </w:r>
      <w:r w:rsidRPr="00A66EFE">
        <w:rPr>
          <w:szCs w:val="22"/>
        </w:rPr>
        <w:t xml:space="preserve">ses, un sens qui </w:t>
      </w:r>
      <w:r w:rsidRPr="00A66EFE">
        <w:rPr>
          <w:i/>
          <w:iCs/>
          <w:szCs w:val="22"/>
        </w:rPr>
        <w:t xml:space="preserve">dépasse </w:t>
      </w:r>
      <w:r w:rsidRPr="00A66EFE">
        <w:rPr>
          <w:szCs w:val="22"/>
        </w:rPr>
        <w:t>l'homme voué à la décrépitude et à la mort, et de transcender la déréliction.</w:t>
      </w:r>
    </w:p>
    <w:p w14:paraId="5FFFE08A" w14:textId="77777777" w:rsidR="008E1BE5" w:rsidRPr="00A66EFE" w:rsidRDefault="008E1BE5" w:rsidP="008E1BE5">
      <w:pPr>
        <w:spacing w:before="120" w:after="120"/>
        <w:jc w:val="both"/>
      </w:pPr>
      <w:r w:rsidRPr="00A66EFE">
        <w:rPr>
          <w:szCs w:val="22"/>
        </w:rPr>
        <w:t>Au cœur des Grands récits, des grandes solutions au Mal social et des explications des destinées humaines, on rencontre, à tout coup, un schéma narratif qui englobe les horizons du passé, du présent et de l'avenir, et prétend répondre aux trois questions (à laquelle Gauguin consacra un triptyque) : « Qui sommes-nous ? D'où venons-nous ? Où allons-nous ? ». De Condorcet à Comte, les années qui forment le demi-siècle 1780-1830 ont vu se multiplier ces paradigmes histor</w:t>
      </w:r>
      <w:r w:rsidRPr="00A66EFE">
        <w:rPr>
          <w:szCs w:val="22"/>
        </w:rPr>
        <w:t>i</w:t>
      </w:r>
      <w:r w:rsidRPr="00A66EFE">
        <w:rPr>
          <w:szCs w:val="22"/>
        </w:rPr>
        <w:t>ques, indexés sur une « Loi » qui se désignait souvent comme la « Loi du progrès ».</w:t>
      </w:r>
    </w:p>
    <w:p w14:paraId="7655FB9A" w14:textId="77777777" w:rsidR="008E1BE5" w:rsidRDefault="008E1BE5" w:rsidP="008E1BE5">
      <w:pPr>
        <w:spacing w:before="120" w:after="120"/>
        <w:jc w:val="both"/>
        <w:rPr>
          <w:szCs w:val="22"/>
        </w:rPr>
      </w:pPr>
    </w:p>
    <w:p w14:paraId="5BA22B3E" w14:textId="77777777" w:rsidR="008E1BE5" w:rsidRPr="00A66EFE" w:rsidRDefault="008E1BE5" w:rsidP="008E1BE5">
      <w:pPr>
        <w:pStyle w:val="aa"/>
      </w:pPr>
      <w:bookmarkStart w:id="7" w:name="Tombeau_Auguste_Comte_06"/>
      <w:r w:rsidRPr="00A66EFE">
        <w:t>Une science de l'histoire</w:t>
      </w:r>
    </w:p>
    <w:bookmarkEnd w:id="7"/>
    <w:p w14:paraId="7761E3BA" w14:textId="77777777" w:rsidR="008E1BE5" w:rsidRDefault="008E1BE5" w:rsidP="008E1BE5">
      <w:pPr>
        <w:spacing w:before="120" w:after="120"/>
        <w:jc w:val="both"/>
        <w:rPr>
          <w:szCs w:val="22"/>
        </w:rPr>
      </w:pPr>
    </w:p>
    <w:p w14:paraId="016A6098"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69084ACF" w14:textId="77777777" w:rsidR="008E1BE5" w:rsidRPr="00A66EFE" w:rsidRDefault="008E1BE5" w:rsidP="008E1BE5">
      <w:pPr>
        <w:spacing w:before="120" w:after="120"/>
        <w:jc w:val="both"/>
      </w:pPr>
      <w:r w:rsidRPr="00A66EFE">
        <w:rPr>
          <w:szCs w:val="22"/>
        </w:rPr>
        <w:t>Tôt dans le 19</w:t>
      </w:r>
      <w:r>
        <w:rPr>
          <w:szCs w:val="22"/>
          <w:vertAlign w:val="superscript"/>
        </w:rPr>
        <w:t>è</w:t>
      </w:r>
      <w:r w:rsidRPr="00A66EFE">
        <w:rPr>
          <w:szCs w:val="22"/>
          <w:vertAlign w:val="superscript"/>
        </w:rPr>
        <w:t>me</w:t>
      </w:r>
      <w:r w:rsidRPr="00A66EFE">
        <w:rPr>
          <w:szCs w:val="22"/>
        </w:rPr>
        <w:t xml:space="preserve"> siècle, bien avant Comte et avant Engels et les marxistes qui s'inspireront de lui, s'est formé un syntagme qui étend son ombre sur les entreprises totalitaires du 20</w:t>
      </w:r>
      <w:r>
        <w:rPr>
          <w:szCs w:val="22"/>
          <w:vertAlign w:val="superscript"/>
        </w:rPr>
        <w:t>è</w:t>
      </w:r>
      <w:r w:rsidRPr="00A66EFE">
        <w:rPr>
          <w:szCs w:val="22"/>
          <w:vertAlign w:val="superscript"/>
        </w:rPr>
        <w:t>me</w:t>
      </w:r>
      <w:r w:rsidRPr="00A66EFE">
        <w:rPr>
          <w:szCs w:val="22"/>
        </w:rPr>
        <w:t> : « science de l'hi</w:t>
      </w:r>
      <w:r w:rsidRPr="00A66EFE">
        <w:rPr>
          <w:szCs w:val="22"/>
        </w:rPr>
        <w:t>s</w:t>
      </w:r>
      <w:r w:rsidRPr="00A66EFE">
        <w:rPr>
          <w:szCs w:val="22"/>
        </w:rPr>
        <w:t>toire ». Dès qu'il apparaît, vers 1830 chez Philippe Bûchez, il prétend se référer à un corps de savoir définitif qui recèlerait à qui le scrute la réponse auxdites trois grandes questions :</w:t>
      </w:r>
    </w:p>
    <w:p w14:paraId="7E2ACBC0" w14:textId="77777777" w:rsidR="008E1BE5" w:rsidRDefault="008E1BE5" w:rsidP="008E1BE5">
      <w:pPr>
        <w:pStyle w:val="Grillecouleur-Accent1"/>
      </w:pPr>
    </w:p>
    <w:p w14:paraId="4AD78746" w14:textId="77777777" w:rsidR="008E1BE5" w:rsidRDefault="008E1BE5" w:rsidP="008E1BE5">
      <w:pPr>
        <w:pStyle w:val="Grillecouleur-Accent1"/>
      </w:pPr>
    </w:p>
    <w:p w14:paraId="496D7274" w14:textId="77777777" w:rsidR="008E1BE5" w:rsidRDefault="008E1BE5" w:rsidP="008E1BE5">
      <w:pPr>
        <w:pStyle w:val="Grillecouleur-Accent1"/>
        <w:rPr>
          <w:vertAlign w:val="superscript"/>
        </w:rPr>
      </w:pPr>
      <w:r w:rsidRPr="00A66EFE">
        <w:t xml:space="preserve">Nous appelons </w:t>
      </w:r>
      <w:r w:rsidRPr="00A66EFE">
        <w:rPr>
          <w:i/>
          <w:iCs/>
        </w:rPr>
        <w:t xml:space="preserve">Science de l'histoire </w:t>
      </w:r>
      <w:r w:rsidRPr="00A66EFE">
        <w:t>l'ensemble des travaux qui ont pour but de trouver dans l'étude des faits historiques, la loi de génér</w:t>
      </w:r>
      <w:r w:rsidRPr="00A66EFE">
        <w:t>a</w:t>
      </w:r>
      <w:r w:rsidRPr="00A66EFE">
        <w:t>tion des phénomènes sociaux afin de prévoir l'avenir politique du genre h</w:t>
      </w:r>
      <w:r w:rsidRPr="00A66EFE">
        <w:t>u</w:t>
      </w:r>
      <w:r w:rsidRPr="00A66EFE">
        <w:t>main, et d'éclairer le présent du flambeau de ses futures dest</w:t>
      </w:r>
      <w:r w:rsidRPr="00A66EFE">
        <w:t>i</w:t>
      </w:r>
      <w:r w:rsidRPr="00A66EFE">
        <w:t>nées.</w:t>
      </w:r>
      <w:r>
        <w:t> </w:t>
      </w:r>
      <w:r>
        <w:rPr>
          <w:rStyle w:val="Appelnotedebasdep"/>
          <w:szCs w:val="22"/>
        </w:rPr>
        <w:footnoteReference w:id="31"/>
      </w:r>
    </w:p>
    <w:p w14:paraId="06CCA6CF" w14:textId="77777777" w:rsidR="008E1BE5" w:rsidRPr="00A66EFE" w:rsidRDefault="008E1BE5" w:rsidP="008E1BE5">
      <w:pPr>
        <w:pStyle w:val="Grillecouleur-Accent1"/>
      </w:pPr>
    </w:p>
    <w:p w14:paraId="7427FE6E" w14:textId="77777777" w:rsidR="008E1BE5" w:rsidRPr="00A66EFE" w:rsidRDefault="008E1BE5" w:rsidP="008E1BE5">
      <w:pPr>
        <w:spacing w:before="120" w:after="120"/>
        <w:jc w:val="both"/>
      </w:pPr>
      <w:r w:rsidRPr="00A66EFE">
        <w:rPr>
          <w:szCs w:val="22"/>
        </w:rPr>
        <w:t xml:space="preserve">Comte élabore, à la suite de tous ses prédécesseurs, une science de l'histoire dans sa "Dynamique sociale ou Traité général du progrès humain" qui forme le volume III du </w:t>
      </w:r>
      <w:r w:rsidRPr="00A66EFE">
        <w:rPr>
          <w:i/>
          <w:iCs/>
          <w:szCs w:val="22"/>
        </w:rPr>
        <w:t xml:space="preserve">Système politique. </w:t>
      </w:r>
      <w:r w:rsidRPr="00A66EFE">
        <w:rPr>
          <w:szCs w:val="22"/>
        </w:rPr>
        <w:t xml:space="preserve">La science de l'histoire découvre la « loi ». Et l'histoire en cours permet de </w:t>
      </w:r>
      <w:r w:rsidRPr="00A66EFE">
        <w:rPr>
          <w:i/>
          <w:iCs/>
          <w:szCs w:val="22"/>
        </w:rPr>
        <w:t xml:space="preserve">vérifier </w:t>
      </w:r>
      <w:r w:rsidRPr="00A66EFE">
        <w:rPr>
          <w:szCs w:val="22"/>
        </w:rPr>
        <w:t>constamment la doctrine. « Notre appréciation historique de l'ense</w:t>
      </w:r>
      <w:r w:rsidRPr="00A66EFE">
        <w:rPr>
          <w:szCs w:val="22"/>
        </w:rPr>
        <w:t>m</w:t>
      </w:r>
      <w:r w:rsidRPr="00A66EFE">
        <w:rPr>
          <w:szCs w:val="22"/>
        </w:rPr>
        <w:t>ble du passé humain constitue évidemment une vérification décisive de la</w:t>
      </w:r>
      <w:r>
        <w:rPr>
          <w:szCs w:val="22"/>
        </w:rPr>
        <w:t xml:space="preserve"> </w:t>
      </w:r>
      <w:r>
        <w:t xml:space="preserve">[19] </w:t>
      </w:r>
      <w:r w:rsidRPr="00A66EFE">
        <w:rPr>
          <w:szCs w:val="22"/>
        </w:rPr>
        <w:t>théorie fondamentale d'évolution que j'ai fondée et qui, j'ose le d</w:t>
      </w:r>
      <w:r w:rsidRPr="00A66EFE">
        <w:rPr>
          <w:szCs w:val="22"/>
        </w:rPr>
        <w:t>i</w:t>
      </w:r>
      <w:r w:rsidRPr="00A66EFE">
        <w:rPr>
          <w:szCs w:val="22"/>
        </w:rPr>
        <w:t>re, est désormais aussi pleinement démontrée qu'aucune autre loi essentielle de la philosophie naturelle. »</w:t>
      </w:r>
      <w:r>
        <w:rPr>
          <w:szCs w:val="22"/>
        </w:rPr>
        <w:t> </w:t>
      </w:r>
      <w:r>
        <w:rPr>
          <w:rStyle w:val="Appelnotedebasdep"/>
          <w:szCs w:val="22"/>
        </w:rPr>
        <w:footnoteReference w:id="32"/>
      </w:r>
      <w:r w:rsidRPr="00A66EFE">
        <w:rPr>
          <w:szCs w:val="22"/>
        </w:rPr>
        <w:t xml:space="preserve"> Que l'histoire serve à vér</w:t>
      </w:r>
      <w:r w:rsidRPr="00A66EFE">
        <w:rPr>
          <w:szCs w:val="22"/>
        </w:rPr>
        <w:t>i</w:t>
      </w:r>
      <w:r w:rsidRPr="00A66EFE">
        <w:rPr>
          <w:szCs w:val="22"/>
        </w:rPr>
        <w:t xml:space="preserve">fier, c'est une idée saint-simonienne. </w:t>
      </w:r>
      <w:r w:rsidRPr="00A66EFE">
        <w:rPr>
          <w:i/>
          <w:iCs/>
          <w:szCs w:val="22"/>
        </w:rPr>
        <w:t>La</w:t>
      </w:r>
      <w:r>
        <w:rPr>
          <w:i/>
          <w:iCs/>
          <w:szCs w:val="22"/>
        </w:rPr>
        <w:t xml:space="preserve"> </w:t>
      </w:r>
      <w:r w:rsidRPr="00A66EFE">
        <w:rPr>
          <w:i/>
          <w:iCs/>
          <w:szCs w:val="22"/>
        </w:rPr>
        <w:t xml:space="preserve">Doctrine </w:t>
      </w:r>
      <w:r w:rsidRPr="00A66EFE">
        <w:rPr>
          <w:szCs w:val="22"/>
        </w:rPr>
        <w:t>de 1829 signale « l'utilité de l'histoire comme vérification des conceptions de Saint-Simon. »</w:t>
      </w:r>
      <w:r>
        <w:rPr>
          <w:szCs w:val="22"/>
        </w:rPr>
        <w:t> </w:t>
      </w:r>
      <w:r>
        <w:rPr>
          <w:rStyle w:val="Appelnotedebasdep"/>
          <w:szCs w:val="22"/>
        </w:rPr>
        <w:footnoteReference w:id="33"/>
      </w:r>
    </w:p>
    <w:p w14:paraId="3D58BABF" w14:textId="77777777" w:rsidR="008E1BE5" w:rsidRPr="00A66EFE" w:rsidRDefault="008E1BE5" w:rsidP="008E1BE5">
      <w:pPr>
        <w:spacing w:before="120" w:after="120"/>
        <w:jc w:val="both"/>
      </w:pPr>
      <w:r w:rsidRPr="00A66EFE">
        <w:rPr>
          <w:szCs w:val="22"/>
        </w:rPr>
        <w:t xml:space="preserve">Il est vrai que dans le </w:t>
      </w:r>
      <w:r w:rsidRPr="00A66EFE">
        <w:rPr>
          <w:i/>
          <w:iCs/>
          <w:szCs w:val="22"/>
        </w:rPr>
        <w:t xml:space="preserve">Cours, </w:t>
      </w:r>
      <w:r w:rsidRPr="00A66EFE">
        <w:rPr>
          <w:szCs w:val="22"/>
        </w:rPr>
        <w:t>Comte avait cherché à éliminer de l'idée de progrès ce qu'il y apparaissait à l'évidence de relents mét</w:t>
      </w:r>
      <w:r w:rsidRPr="00A66EFE">
        <w:rPr>
          <w:szCs w:val="22"/>
        </w:rPr>
        <w:t>a</w:t>
      </w:r>
      <w:r w:rsidRPr="00A66EFE">
        <w:rPr>
          <w:szCs w:val="22"/>
        </w:rPr>
        <w:t>physiques : l'amélioration continue, le finalisme, la promesse d'un bonheur universel. Mais cette métaphysique fait retour dans l'Utopie s</w:t>
      </w:r>
      <w:r w:rsidRPr="00A66EFE">
        <w:rPr>
          <w:szCs w:val="22"/>
        </w:rPr>
        <w:t>o</w:t>
      </w:r>
      <w:r w:rsidRPr="00A66EFE">
        <w:rPr>
          <w:szCs w:val="22"/>
        </w:rPr>
        <w:t>ciocratique de ses vieux jours et, du reste (inutile de rappeler Karl Popper), c'est l'idée même d'un savoir prédictif historique qui est m</w:t>
      </w:r>
      <w:r w:rsidRPr="00A66EFE">
        <w:rPr>
          <w:szCs w:val="22"/>
        </w:rPr>
        <w:t>é</w:t>
      </w:r>
      <w:r w:rsidRPr="00A66EFE">
        <w:rPr>
          <w:szCs w:val="22"/>
        </w:rPr>
        <w:t>taphysique.</w:t>
      </w:r>
    </w:p>
    <w:p w14:paraId="100103BC" w14:textId="77777777" w:rsidR="008E1BE5" w:rsidRPr="00A66EFE" w:rsidRDefault="008E1BE5" w:rsidP="008E1BE5">
      <w:pPr>
        <w:spacing w:before="120" w:after="120"/>
        <w:jc w:val="both"/>
      </w:pPr>
      <w:r w:rsidRPr="00A66EFE">
        <w:rPr>
          <w:szCs w:val="22"/>
        </w:rPr>
        <w:t>Que disait le discours progressiste et humanitaire depuis Condorcet qui en est (avec Turgot) la source première ?</w:t>
      </w:r>
      <w:r w:rsidRPr="002F1C4A">
        <w:rPr>
          <w:rStyle w:val="Appelnotedebasdep"/>
          <w:szCs w:val="22"/>
        </w:rPr>
        <w:t xml:space="preserve"> </w:t>
      </w:r>
      <w:r>
        <w:rPr>
          <w:rStyle w:val="Appelnotedebasdep"/>
          <w:szCs w:val="22"/>
        </w:rPr>
        <w:footnoteReference w:id="34"/>
      </w:r>
      <w:r w:rsidRPr="00A66EFE">
        <w:rPr>
          <w:szCs w:val="22"/>
        </w:rPr>
        <w:t xml:space="preserve"> Que l'homme est sans doute ceci et cela « par nature » (qu'il possède dès lors des « droits n</w:t>
      </w:r>
      <w:r w:rsidRPr="00A66EFE">
        <w:rPr>
          <w:szCs w:val="22"/>
        </w:rPr>
        <w:t>a</w:t>
      </w:r>
      <w:r w:rsidRPr="00A66EFE">
        <w:rPr>
          <w:szCs w:val="22"/>
        </w:rPr>
        <w:t>turels »), mais plus encore qu'il est moralement « perfectible » et que cette perfectibilité « est réellement infinie » ; que l'humanité, d</w:t>
      </w:r>
      <w:r w:rsidRPr="00A66EFE">
        <w:rPr>
          <w:szCs w:val="22"/>
        </w:rPr>
        <w:t>e</w:t>
      </w:r>
      <w:r w:rsidRPr="00A66EFE">
        <w:rPr>
          <w:szCs w:val="22"/>
        </w:rPr>
        <w:t>puis ses origines sauvages et barbares, avait « progressé » invincibl</w:t>
      </w:r>
      <w:r w:rsidRPr="00A66EFE">
        <w:rPr>
          <w:szCs w:val="22"/>
        </w:rPr>
        <w:t>e</w:t>
      </w:r>
      <w:r w:rsidRPr="00A66EFE">
        <w:rPr>
          <w:szCs w:val="22"/>
        </w:rPr>
        <w:t>ment, et que, du tableau de ses progrès immenses et à peu près rég</w:t>
      </w:r>
      <w:r w:rsidRPr="00A66EFE">
        <w:rPr>
          <w:szCs w:val="22"/>
        </w:rPr>
        <w:t>u</w:t>
      </w:r>
      <w:r w:rsidRPr="00A66EFE">
        <w:rPr>
          <w:szCs w:val="22"/>
        </w:rPr>
        <w:t>liers jusqu'ici, en dépit de décadences intermittentes et de la vaine r</w:t>
      </w:r>
      <w:r w:rsidRPr="00A66EFE">
        <w:rPr>
          <w:szCs w:val="22"/>
        </w:rPr>
        <w:t>é</w:t>
      </w:r>
      <w:r w:rsidRPr="00A66EFE">
        <w:rPr>
          <w:szCs w:val="22"/>
        </w:rPr>
        <w:t>sistance des suppôts du passé, on pouvait extrapoler ou mieux « découvrir » (comme il sied à la science) une « loi » prédictive et conclure « que la nature n'a mis aucun terme à nos espérances ».</w:t>
      </w:r>
    </w:p>
    <w:p w14:paraId="11F90EAE" w14:textId="77777777" w:rsidR="008E1BE5" w:rsidRPr="00A66EFE" w:rsidRDefault="008E1BE5" w:rsidP="008E1BE5">
      <w:pPr>
        <w:spacing w:before="120" w:after="120"/>
        <w:jc w:val="both"/>
      </w:pPr>
      <w:r w:rsidRPr="00A66EFE">
        <w:rPr>
          <w:szCs w:val="22"/>
        </w:rPr>
        <w:t>Sous les tendances qui se dégagent et les interprétations qui s'e</w:t>
      </w:r>
      <w:r w:rsidRPr="00A66EFE">
        <w:rPr>
          <w:szCs w:val="22"/>
        </w:rPr>
        <w:t>x</w:t>
      </w:r>
      <w:r w:rsidRPr="00A66EFE">
        <w:rPr>
          <w:szCs w:val="22"/>
        </w:rPr>
        <w:t>trapolent de l'analyse du passé, trouvez la loi ! Découvrez une acc</w:t>
      </w:r>
      <w:r w:rsidRPr="00A66EFE">
        <w:rPr>
          <w:szCs w:val="22"/>
        </w:rPr>
        <w:t>u</w:t>
      </w:r>
      <w:r w:rsidRPr="00A66EFE">
        <w:rPr>
          <w:szCs w:val="22"/>
        </w:rPr>
        <w:t>mulation continue de changements divers mais allant, semblant aller dans le même sens. Montrez des états successifs atteints puis dépa</w:t>
      </w:r>
      <w:r w:rsidRPr="00A66EFE">
        <w:rPr>
          <w:szCs w:val="22"/>
        </w:rPr>
        <w:t>s</w:t>
      </w:r>
      <w:r w:rsidRPr="00A66EFE">
        <w:rPr>
          <w:szCs w:val="22"/>
        </w:rPr>
        <w:t>sés. Montrez qu'il y a dans cette continuité, des étapes identifiables, des étapes qu'on ne pouvait sauter (point qui est évident dans l'histoire des sciences) d'après « la marche fondamentale de l'esprit</w:t>
      </w:r>
      <w:r>
        <w:rPr>
          <w:szCs w:val="22"/>
        </w:rPr>
        <w:t xml:space="preserve"> </w:t>
      </w:r>
      <w:r>
        <w:t xml:space="preserve">[20] </w:t>
      </w:r>
      <w:r w:rsidRPr="00A66EFE">
        <w:rPr>
          <w:szCs w:val="22"/>
        </w:rPr>
        <w:t>h</w:t>
      </w:r>
      <w:r w:rsidRPr="00A66EFE">
        <w:rPr>
          <w:szCs w:val="22"/>
        </w:rPr>
        <w:t>u</w:t>
      </w:r>
      <w:r w:rsidRPr="00A66EFE">
        <w:rPr>
          <w:szCs w:val="22"/>
        </w:rPr>
        <w:t>main ».</w:t>
      </w:r>
      <w:r>
        <w:rPr>
          <w:szCs w:val="22"/>
        </w:rPr>
        <w:t> </w:t>
      </w:r>
      <w:r>
        <w:rPr>
          <w:rStyle w:val="Appelnotedebasdep"/>
          <w:szCs w:val="22"/>
        </w:rPr>
        <w:footnoteReference w:id="35"/>
      </w:r>
      <w:r w:rsidRPr="00A66EFE">
        <w:rPr>
          <w:szCs w:val="22"/>
        </w:rPr>
        <w:t xml:space="preserve"> Montrez ainsi la marche nécessaire et invariable de l'e</w:t>
      </w:r>
      <w:r w:rsidRPr="00A66EFE">
        <w:rPr>
          <w:szCs w:val="22"/>
        </w:rPr>
        <w:t>s</w:t>
      </w:r>
      <w:r w:rsidRPr="00A66EFE">
        <w:rPr>
          <w:szCs w:val="22"/>
        </w:rPr>
        <w:t xml:space="preserve">pèce et </w:t>
      </w:r>
      <w:r w:rsidRPr="00A66EFE">
        <w:rPr>
          <w:i/>
          <w:iCs/>
          <w:szCs w:val="22"/>
        </w:rPr>
        <w:t xml:space="preserve">extrapolez </w:t>
      </w:r>
      <w:r w:rsidRPr="00A66EFE">
        <w:rPr>
          <w:szCs w:val="22"/>
        </w:rPr>
        <w:t>l'asymptote dans le futur. Ce qui se « constate » dans le passé et qui conduit au présent est ensuite ce qui s'extrapole en effet pour connaître l'avenir.</w:t>
      </w:r>
    </w:p>
    <w:p w14:paraId="1AB4D259" w14:textId="77777777" w:rsidR="008E1BE5" w:rsidRPr="00A66EFE" w:rsidRDefault="008E1BE5" w:rsidP="008E1BE5">
      <w:pPr>
        <w:spacing w:before="120" w:after="120"/>
        <w:jc w:val="both"/>
      </w:pPr>
      <w:r w:rsidRPr="00A66EFE">
        <w:rPr>
          <w:szCs w:val="22"/>
        </w:rPr>
        <w:t>Les systèmes des Grands récits ont enserré ainsi l'obscurité du pr</w:t>
      </w:r>
      <w:r w:rsidRPr="00A66EFE">
        <w:rPr>
          <w:szCs w:val="22"/>
        </w:rPr>
        <w:t>é</w:t>
      </w:r>
      <w:r w:rsidRPr="00A66EFE">
        <w:rPr>
          <w:szCs w:val="22"/>
        </w:rPr>
        <w:t>sent entre une explication globale du passé comme</w:t>
      </w:r>
      <w:r>
        <w:rPr>
          <w:szCs w:val="22"/>
        </w:rPr>
        <w:t xml:space="preserve"> « marche en avant » et une pré</w:t>
      </w:r>
      <w:r w:rsidRPr="00A66EFE">
        <w:rPr>
          <w:szCs w:val="22"/>
        </w:rPr>
        <w:t xml:space="preserve">vision de l'avenir. C'était cela, la science : « On ne peut définir le mot </w:t>
      </w:r>
      <w:r w:rsidRPr="00A66EFE">
        <w:rPr>
          <w:i/>
          <w:iCs/>
          <w:szCs w:val="22"/>
        </w:rPr>
        <w:t xml:space="preserve">Progrès, </w:t>
      </w:r>
      <w:r w:rsidRPr="00A66EFE">
        <w:rPr>
          <w:szCs w:val="22"/>
        </w:rPr>
        <w:t xml:space="preserve">écrit le fouriériste Victor Considérant, et on n'acquiert le droit scientifique de s'en servir qu'en répondant à ces deux questions : </w:t>
      </w:r>
      <w:r w:rsidRPr="00A66EFE">
        <w:rPr>
          <w:i/>
          <w:iCs/>
          <w:szCs w:val="22"/>
        </w:rPr>
        <w:t xml:space="preserve">d'où vient la société </w:t>
      </w:r>
      <w:r w:rsidRPr="00A66EFE">
        <w:rPr>
          <w:szCs w:val="22"/>
        </w:rPr>
        <w:t xml:space="preserve">et </w:t>
      </w:r>
      <w:r w:rsidRPr="00A66EFE">
        <w:rPr>
          <w:i/>
          <w:iCs/>
          <w:szCs w:val="22"/>
        </w:rPr>
        <w:t>où doit-elle conduire ? »</w:t>
      </w:r>
      <w:r>
        <w:rPr>
          <w:iCs/>
          <w:szCs w:val="22"/>
        </w:rPr>
        <w:t> </w:t>
      </w:r>
      <w:r>
        <w:rPr>
          <w:rStyle w:val="Appelnotedebasdep"/>
          <w:szCs w:val="22"/>
        </w:rPr>
        <w:footnoteReference w:id="36"/>
      </w:r>
      <w:r w:rsidRPr="00A66EFE">
        <w:rPr>
          <w:i/>
          <w:iCs/>
          <w:szCs w:val="22"/>
        </w:rPr>
        <w:t xml:space="preserve"> </w:t>
      </w:r>
      <w:r w:rsidRPr="00A66EFE">
        <w:rPr>
          <w:szCs w:val="22"/>
        </w:rPr>
        <w:t>Le s</w:t>
      </w:r>
      <w:r w:rsidRPr="00A66EFE">
        <w:rPr>
          <w:szCs w:val="22"/>
        </w:rPr>
        <w:t>a</w:t>
      </w:r>
      <w:r w:rsidRPr="00A66EFE">
        <w:rPr>
          <w:szCs w:val="22"/>
        </w:rPr>
        <w:t xml:space="preserve">vant déchiffre le passé, c'est à dire qu'il va mettre ce qu'il en retient en un </w:t>
      </w:r>
      <w:r w:rsidRPr="00A66EFE">
        <w:rPr>
          <w:i/>
          <w:iCs/>
          <w:szCs w:val="22"/>
        </w:rPr>
        <w:t xml:space="preserve">récit cohérent </w:t>
      </w:r>
      <w:r w:rsidRPr="00A66EFE">
        <w:rPr>
          <w:szCs w:val="22"/>
        </w:rPr>
        <w:t>composé d'« épisodes » qui forment une trame orientée - et le militant plus tard, pénétré de cette science, devra ret</w:t>
      </w:r>
      <w:r w:rsidRPr="00A66EFE">
        <w:rPr>
          <w:szCs w:val="22"/>
        </w:rPr>
        <w:t>e</w:t>
      </w:r>
      <w:r w:rsidRPr="00A66EFE">
        <w:rPr>
          <w:szCs w:val="22"/>
        </w:rPr>
        <w:t>nir les « leçons de l'histoire » pour accompagner le progrès futur et se mettre en devoir d'aller dans son sens et de pousser à la roue. Nous re</w:t>
      </w:r>
      <w:r w:rsidRPr="00A66EFE">
        <w:rPr>
          <w:szCs w:val="22"/>
        </w:rPr>
        <w:t>n</w:t>
      </w:r>
      <w:r w:rsidRPr="00A66EFE">
        <w:rPr>
          <w:szCs w:val="22"/>
        </w:rPr>
        <w:t xml:space="preserve">controns donc ici la vision </w:t>
      </w:r>
      <w:r w:rsidRPr="00A66EFE">
        <w:rPr>
          <w:i/>
          <w:iCs/>
          <w:szCs w:val="22"/>
        </w:rPr>
        <w:t xml:space="preserve">maïeutique </w:t>
      </w:r>
      <w:r w:rsidRPr="00A66EFE">
        <w:rPr>
          <w:szCs w:val="22"/>
        </w:rPr>
        <w:t>de l'histoire : le présent « engendré du passé, est gros de l'avenir », énonçait Leibniz. Le passé fait voir l'émergence par étapes nécessaires de l'état présent des choses et il fait ensuite concevoir « dans l'avenir la possibilité d'une amélior</w:t>
      </w:r>
      <w:r w:rsidRPr="00A66EFE">
        <w:rPr>
          <w:szCs w:val="22"/>
        </w:rPr>
        <w:t>a</w:t>
      </w:r>
      <w:r w:rsidRPr="00A66EFE">
        <w:rPr>
          <w:szCs w:val="22"/>
        </w:rPr>
        <w:t>tion » comme étape nouvelle.</w:t>
      </w:r>
      <w:r>
        <w:rPr>
          <w:szCs w:val="22"/>
        </w:rPr>
        <w:t> </w:t>
      </w:r>
      <w:r>
        <w:rPr>
          <w:rStyle w:val="Appelnotedebasdep"/>
          <w:szCs w:val="22"/>
        </w:rPr>
        <w:footnoteReference w:id="37"/>
      </w:r>
      <w:r w:rsidRPr="00A66EFE">
        <w:rPr>
          <w:szCs w:val="22"/>
        </w:rPr>
        <w:t xml:space="preserve"> La conception d'une future société pa</w:t>
      </w:r>
      <w:r w:rsidRPr="00A66EFE">
        <w:rPr>
          <w:szCs w:val="22"/>
        </w:rPr>
        <w:t>r</w:t>
      </w:r>
      <w:r w:rsidRPr="00A66EFE">
        <w:rPr>
          <w:szCs w:val="22"/>
        </w:rPr>
        <w:t>faitement bonne et ultime, indépassable à ce titre, va s'appuyer sur une narration du passé comme intrigue composée d'« étapes fra</w:t>
      </w:r>
      <w:r w:rsidRPr="00A66EFE">
        <w:rPr>
          <w:szCs w:val="22"/>
        </w:rPr>
        <w:t>n</w:t>
      </w:r>
      <w:r w:rsidRPr="00A66EFE">
        <w:rPr>
          <w:szCs w:val="22"/>
        </w:rPr>
        <w:t>chies ».</w:t>
      </w:r>
    </w:p>
    <w:p w14:paraId="25F66F75" w14:textId="77777777" w:rsidR="008E1BE5" w:rsidRPr="00A66EFE" w:rsidRDefault="008E1BE5" w:rsidP="008E1BE5">
      <w:pPr>
        <w:spacing w:before="120" w:after="120"/>
        <w:jc w:val="both"/>
      </w:pPr>
      <w:r w:rsidRPr="00A66EFE">
        <w:rPr>
          <w:szCs w:val="22"/>
        </w:rPr>
        <w:t xml:space="preserve">Les saint-simoniens le formulaient limpidement : il faut posséder une vision globale de l'histoire pour penser, dans l'imminence future, une autre société, « le pouvoir de </w:t>
      </w:r>
      <w:r w:rsidRPr="00A66EFE">
        <w:rPr>
          <w:i/>
          <w:iCs/>
          <w:szCs w:val="22"/>
        </w:rPr>
        <w:t xml:space="preserve">constituer une société </w:t>
      </w:r>
      <w:r w:rsidRPr="00A66EFE">
        <w:rPr>
          <w:szCs w:val="22"/>
        </w:rPr>
        <w:t xml:space="preserve">n'est donc qu'aux hommes qui savent trouver le </w:t>
      </w:r>
      <w:r w:rsidRPr="00A66EFE">
        <w:rPr>
          <w:i/>
          <w:iCs/>
          <w:szCs w:val="22"/>
        </w:rPr>
        <w:t xml:space="preserve">lien </w:t>
      </w:r>
      <w:r w:rsidRPr="00A66EFE">
        <w:rPr>
          <w:szCs w:val="22"/>
        </w:rPr>
        <w:t xml:space="preserve">du passé et de l'avenir de l'espèce humaine, et coordonner ainsi ses </w:t>
      </w:r>
      <w:r w:rsidRPr="00A66EFE">
        <w:rPr>
          <w:i/>
          <w:iCs/>
          <w:szCs w:val="22"/>
        </w:rPr>
        <w:t xml:space="preserve">souvenirs </w:t>
      </w:r>
      <w:r w:rsidRPr="00A66EFE">
        <w:rPr>
          <w:szCs w:val="22"/>
        </w:rPr>
        <w:t xml:space="preserve">et ses </w:t>
      </w:r>
      <w:r w:rsidRPr="00A66EFE">
        <w:rPr>
          <w:i/>
          <w:iCs/>
          <w:szCs w:val="22"/>
        </w:rPr>
        <w:t>espéra</w:t>
      </w:r>
      <w:r w:rsidRPr="00A66EFE">
        <w:rPr>
          <w:i/>
          <w:iCs/>
          <w:szCs w:val="22"/>
        </w:rPr>
        <w:t>n</w:t>
      </w:r>
      <w:r w:rsidRPr="00A66EFE">
        <w:rPr>
          <w:i/>
          <w:iCs/>
          <w:szCs w:val="22"/>
        </w:rPr>
        <w:t>ces » ?</w:t>
      </w:r>
      <w:r>
        <w:rPr>
          <w:iCs/>
          <w:szCs w:val="22"/>
        </w:rPr>
        <w:t> </w:t>
      </w:r>
      <w:r>
        <w:rPr>
          <w:rStyle w:val="Appelnotedebasdep"/>
          <w:szCs w:val="22"/>
        </w:rPr>
        <w:footnoteReference w:id="38"/>
      </w:r>
      <w:r w:rsidRPr="00A66EFE">
        <w:rPr>
          <w:i/>
          <w:iCs/>
          <w:szCs w:val="22"/>
        </w:rPr>
        <w:t xml:space="preserve"> </w:t>
      </w:r>
      <w:r w:rsidRPr="00A66EFE">
        <w:rPr>
          <w:szCs w:val="22"/>
        </w:rPr>
        <w:t>« Le passé, disait de son côté Robert Owen, a été nécessa</w:t>
      </w:r>
      <w:r w:rsidRPr="00A66EFE">
        <w:rPr>
          <w:szCs w:val="22"/>
        </w:rPr>
        <w:t>i</w:t>
      </w:r>
      <w:r w:rsidRPr="00A66EFE">
        <w:rPr>
          <w:szCs w:val="22"/>
        </w:rPr>
        <w:t>re pour produire</w:t>
      </w:r>
      <w:r>
        <w:rPr>
          <w:szCs w:val="22"/>
        </w:rPr>
        <w:t xml:space="preserve"> </w:t>
      </w:r>
      <w:r>
        <w:t xml:space="preserve">[21] </w:t>
      </w:r>
      <w:r w:rsidRPr="00A66EFE">
        <w:rPr>
          <w:szCs w:val="22"/>
        </w:rPr>
        <w:t>le présent, comme celui-ci l'est pour produire l'avenir. »</w:t>
      </w:r>
      <w:r>
        <w:rPr>
          <w:szCs w:val="22"/>
        </w:rPr>
        <w:t> </w:t>
      </w:r>
      <w:r>
        <w:rPr>
          <w:rStyle w:val="Appelnotedebasdep"/>
          <w:szCs w:val="22"/>
        </w:rPr>
        <w:footnoteReference w:id="39"/>
      </w:r>
      <w:r w:rsidRPr="00A66EFE">
        <w:rPr>
          <w:szCs w:val="22"/>
        </w:rPr>
        <w:t xml:space="preserve"> Le pos</w:t>
      </w:r>
      <w:r w:rsidRPr="00A66EFE">
        <w:rPr>
          <w:szCs w:val="22"/>
        </w:rPr>
        <w:t>i</w:t>
      </w:r>
      <w:r w:rsidRPr="00A66EFE">
        <w:rPr>
          <w:szCs w:val="22"/>
        </w:rPr>
        <w:t xml:space="preserve">tivisme à son tour déclare </w:t>
      </w:r>
      <w:r w:rsidRPr="00A66EFE">
        <w:rPr>
          <w:i/>
          <w:iCs/>
          <w:szCs w:val="22"/>
        </w:rPr>
        <w:t xml:space="preserve">incorporer </w:t>
      </w:r>
      <w:r w:rsidRPr="00A66EFE">
        <w:rPr>
          <w:szCs w:val="22"/>
        </w:rPr>
        <w:t>tout le passé dans le présent pour discerner décisivement l'avenir : il se rend ainsi seul « apte à conseiller le présent ».</w:t>
      </w:r>
      <w:r>
        <w:rPr>
          <w:szCs w:val="22"/>
        </w:rPr>
        <w:t> </w:t>
      </w:r>
      <w:r>
        <w:rPr>
          <w:rStyle w:val="Appelnotedebasdep"/>
          <w:szCs w:val="22"/>
        </w:rPr>
        <w:footnoteReference w:id="40"/>
      </w:r>
      <w:r w:rsidRPr="00A66EFE">
        <w:rPr>
          <w:szCs w:val="22"/>
        </w:rPr>
        <w:t xml:space="preserve"> Le culte des grands hommes qui est au cœur de l'Apostolat positiviste, ce sera le « présent glor</w:t>
      </w:r>
      <w:r w:rsidRPr="00A66EFE">
        <w:rPr>
          <w:szCs w:val="22"/>
        </w:rPr>
        <w:t>i</w:t>
      </w:r>
      <w:r w:rsidRPr="00A66EFE">
        <w:rPr>
          <w:szCs w:val="22"/>
        </w:rPr>
        <w:t>fiant le passé pour préparer l'avenir ».</w:t>
      </w:r>
    </w:p>
    <w:p w14:paraId="7A1EAE26" w14:textId="77777777" w:rsidR="008E1BE5" w:rsidRPr="00A66EFE" w:rsidRDefault="008E1BE5" w:rsidP="008E1BE5">
      <w:pPr>
        <w:spacing w:before="120" w:after="120"/>
        <w:jc w:val="both"/>
      </w:pPr>
      <w:r w:rsidRPr="00A66EFE">
        <w:rPr>
          <w:szCs w:val="22"/>
        </w:rPr>
        <w:t>L'avenir de l'humanité va donc être déduit de l'analyse ou de la m</w:t>
      </w:r>
      <w:r w:rsidRPr="00A66EFE">
        <w:rPr>
          <w:szCs w:val="22"/>
        </w:rPr>
        <w:t>i</w:t>
      </w:r>
      <w:r w:rsidRPr="00A66EFE">
        <w:rPr>
          <w:szCs w:val="22"/>
        </w:rPr>
        <w:t>se en intrigue de son passé. Tel est par exemple, aux yeux de ses adh</w:t>
      </w:r>
      <w:r w:rsidRPr="00A66EFE">
        <w:rPr>
          <w:szCs w:val="22"/>
        </w:rPr>
        <w:t>é</w:t>
      </w:r>
      <w:r w:rsidRPr="00A66EFE">
        <w:rPr>
          <w:szCs w:val="22"/>
        </w:rPr>
        <w:t>rents, le progrès méthodologique et la règle d'or du positivisme co</w:t>
      </w:r>
      <w:r w:rsidRPr="00A66EFE">
        <w:rPr>
          <w:szCs w:val="22"/>
        </w:rPr>
        <w:t>m</w:t>
      </w:r>
      <w:r w:rsidRPr="00A66EFE">
        <w:rPr>
          <w:szCs w:val="22"/>
        </w:rPr>
        <w:t>tien - et il va de soi que, cet avenir connu, le présent devra se régler sur sa « destination » future. Or, les positivistes « embrassant tout l'enchaînement du passé humain, voient les différentes phases sociales résulter les unes des autres dans un ordre immuable contre lequel viennent échouer tout aussi bien les entreprises des rétrogrades que les aberrations des utopistes ».</w:t>
      </w:r>
      <w:r>
        <w:rPr>
          <w:szCs w:val="22"/>
        </w:rPr>
        <w:t> </w:t>
      </w:r>
      <w:r>
        <w:rPr>
          <w:rStyle w:val="Appelnotedebasdep"/>
          <w:szCs w:val="22"/>
        </w:rPr>
        <w:footnoteReference w:id="41"/>
      </w:r>
    </w:p>
    <w:p w14:paraId="060BCF0F" w14:textId="77777777" w:rsidR="008E1BE5" w:rsidRDefault="008E1BE5" w:rsidP="008E1BE5">
      <w:pPr>
        <w:spacing w:before="120" w:after="120"/>
        <w:jc w:val="both"/>
        <w:rPr>
          <w:szCs w:val="22"/>
        </w:rPr>
      </w:pPr>
      <w:r w:rsidRPr="00A66EFE">
        <w:rPr>
          <w:szCs w:val="22"/>
        </w:rPr>
        <w:t xml:space="preserve">C'est ce savoir issu du passé qui leur permet de juger </w:t>
      </w:r>
      <w:r w:rsidRPr="00A66EFE">
        <w:rPr>
          <w:i/>
          <w:iCs/>
          <w:szCs w:val="22"/>
        </w:rPr>
        <w:t xml:space="preserve">du bien et du mal </w:t>
      </w:r>
      <w:r w:rsidRPr="00A66EFE">
        <w:rPr>
          <w:szCs w:val="22"/>
        </w:rPr>
        <w:t xml:space="preserve">sociaux, identifiés désormais à ce qui va et ne va pas dans le sens du progrès (le socialisme notamment n'y va pas du tout pour Comte, étant l'expression des « aberrations » signalées ci-dessus) et de prédire l'étape prochaine, l'avènement de la positive Sociocratie. « À l'aide de la formule de M. Comte, s'enthousiasme Littré, on explique le passé </w:t>
      </w:r>
      <w:r w:rsidRPr="00A66EFE">
        <w:rPr>
          <w:i/>
          <w:iCs/>
          <w:szCs w:val="22"/>
        </w:rPr>
        <w:t xml:space="preserve">et </w:t>
      </w:r>
      <w:r w:rsidRPr="00A66EFE">
        <w:rPr>
          <w:szCs w:val="22"/>
        </w:rPr>
        <w:t>l'on prévoit l'avenir du moins dans son caractère essentiel. »</w:t>
      </w:r>
      <w:r>
        <w:rPr>
          <w:szCs w:val="22"/>
        </w:rPr>
        <w:t> </w:t>
      </w:r>
      <w:r>
        <w:rPr>
          <w:rStyle w:val="Appelnotedebasdep"/>
          <w:szCs w:val="22"/>
        </w:rPr>
        <w:footnoteReference w:id="42"/>
      </w:r>
      <w:r w:rsidRPr="00A66EFE">
        <w:rPr>
          <w:szCs w:val="22"/>
        </w:rPr>
        <w:t xml:space="preserve"> Rien de plus scientifique : savoir c'est prévoir. Les sciences naturelles et soci</w:t>
      </w:r>
      <w:r w:rsidRPr="00A66EFE">
        <w:rPr>
          <w:szCs w:val="22"/>
        </w:rPr>
        <w:t>a</w:t>
      </w:r>
      <w:r w:rsidRPr="00A66EFE">
        <w:rPr>
          <w:szCs w:val="22"/>
        </w:rPr>
        <w:t>les sont prédictives et déductives. Elles n'imaginent pas l'avenir, elles le déduisent « dans ses grandes lignes » de l'observation.</w:t>
      </w:r>
    </w:p>
    <w:p w14:paraId="0E13319E" w14:textId="77777777" w:rsidR="008E1BE5" w:rsidRDefault="008E1BE5" w:rsidP="008E1BE5">
      <w:pPr>
        <w:spacing w:before="120" w:after="120"/>
        <w:jc w:val="both"/>
      </w:pPr>
      <w:r>
        <w:t>[22]</w:t>
      </w:r>
    </w:p>
    <w:p w14:paraId="11633299" w14:textId="77777777" w:rsidR="008E1BE5" w:rsidRPr="00A66EFE" w:rsidRDefault="008E1BE5" w:rsidP="008E1BE5">
      <w:pPr>
        <w:spacing w:before="120" w:after="120"/>
        <w:jc w:val="both"/>
      </w:pPr>
      <w:r w:rsidRPr="00A66EFE">
        <w:rPr>
          <w:szCs w:val="22"/>
        </w:rPr>
        <w:t>L'idée que l'avenir, que la Société de l'avenir « est une conséque</w:t>
      </w:r>
      <w:r w:rsidRPr="00A66EFE">
        <w:rPr>
          <w:szCs w:val="22"/>
        </w:rPr>
        <w:t>n</w:t>
      </w:r>
      <w:r w:rsidRPr="00A66EFE">
        <w:rPr>
          <w:szCs w:val="22"/>
        </w:rPr>
        <w:t>ce nécessaire des progrès accomplis jusqu'à nos jours », comme le dit un saint-simonien, cet</w:t>
      </w:r>
      <w:r>
        <w:rPr>
          <w:szCs w:val="22"/>
        </w:rPr>
        <w:t>t</w:t>
      </w:r>
      <w:r w:rsidRPr="00A66EFE">
        <w:rPr>
          <w:szCs w:val="22"/>
        </w:rPr>
        <w:t>e idée naît avec les Grands récits. L'établiss</w:t>
      </w:r>
      <w:r w:rsidRPr="00A66EFE">
        <w:rPr>
          <w:szCs w:val="22"/>
        </w:rPr>
        <w:t>e</w:t>
      </w:r>
      <w:r w:rsidRPr="00A66EFE">
        <w:rPr>
          <w:szCs w:val="22"/>
        </w:rPr>
        <w:t>ment prochain du système de Saint-Simon est simplement une « loi de fatalité », disent ses disciples sous le règne de Louis</w:t>
      </w:r>
      <w:r>
        <w:rPr>
          <w:szCs w:val="22"/>
        </w:rPr>
        <w:t> </w:t>
      </w:r>
      <w:r w:rsidRPr="00A66EFE">
        <w:rPr>
          <w:szCs w:val="22"/>
        </w:rPr>
        <w:t>XVIII.</w:t>
      </w:r>
      <w:r>
        <w:rPr>
          <w:szCs w:val="22"/>
        </w:rPr>
        <w:t> </w:t>
      </w:r>
      <w:r>
        <w:rPr>
          <w:rStyle w:val="Appelnotedebasdep"/>
          <w:szCs w:val="22"/>
        </w:rPr>
        <w:footnoteReference w:id="43"/>
      </w:r>
      <w:r w:rsidRPr="00A66EFE">
        <w:rPr>
          <w:szCs w:val="22"/>
        </w:rPr>
        <w:t xml:space="preserve"> Et pour Comte, la « loi d'évolution » qu'il avait « découverte » démontrait « la marche vers l'état positif ».</w:t>
      </w:r>
      <w:r>
        <w:rPr>
          <w:szCs w:val="22"/>
        </w:rPr>
        <w:t> </w:t>
      </w:r>
      <w:r>
        <w:rPr>
          <w:rStyle w:val="Appelnotedebasdep"/>
          <w:szCs w:val="22"/>
        </w:rPr>
        <w:footnoteReference w:id="44"/>
      </w:r>
    </w:p>
    <w:p w14:paraId="2598D3E7" w14:textId="77777777" w:rsidR="008E1BE5" w:rsidRPr="00A66EFE" w:rsidRDefault="008E1BE5" w:rsidP="008E1BE5">
      <w:pPr>
        <w:spacing w:before="120" w:after="120"/>
        <w:jc w:val="both"/>
      </w:pPr>
      <w:r w:rsidRPr="00A66EFE">
        <w:rPr>
          <w:szCs w:val="22"/>
        </w:rPr>
        <w:t>Le progrès est une marche vers la perfection finale d'un monde d</w:t>
      </w:r>
      <w:r w:rsidRPr="00A66EFE">
        <w:rPr>
          <w:szCs w:val="22"/>
        </w:rPr>
        <w:t>é</w:t>
      </w:r>
      <w:r w:rsidRPr="00A66EFE">
        <w:rPr>
          <w:szCs w:val="22"/>
        </w:rPr>
        <w:t>livré du mal, mais en termes plus exacts encore, il est la progression vers l'« état normal » de l'homme (c'est encore l'expression de Co</w:t>
      </w:r>
      <w:r w:rsidRPr="00A66EFE">
        <w:rPr>
          <w:szCs w:val="22"/>
        </w:rPr>
        <w:t>m</w:t>
      </w:r>
      <w:r w:rsidRPr="00A66EFE">
        <w:rPr>
          <w:szCs w:val="22"/>
        </w:rPr>
        <w:t>te</w:t>
      </w:r>
      <w:r>
        <w:rPr>
          <w:szCs w:val="22"/>
        </w:rPr>
        <w:t> </w:t>
      </w:r>
      <w:r>
        <w:rPr>
          <w:rStyle w:val="Appelnotedebasdep"/>
          <w:szCs w:val="22"/>
        </w:rPr>
        <w:footnoteReference w:id="45"/>
      </w:r>
      <w:r w:rsidRPr="00A66EFE">
        <w:rPr>
          <w:szCs w:val="22"/>
        </w:rPr>
        <w:t>), l'homme véritable et accompli, émancipé des misères, des pr</w:t>
      </w:r>
      <w:r w:rsidRPr="00A66EFE">
        <w:rPr>
          <w:szCs w:val="22"/>
        </w:rPr>
        <w:t>é</w:t>
      </w:r>
      <w:r w:rsidRPr="00A66EFE">
        <w:rPr>
          <w:szCs w:val="22"/>
        </w:rPr>
        <w:t xml:space="preserve">jugés et des ignorances du passé, aboutissement </w:t>
      </w:r>
      <w:r w:rsidRPr="00A66EFE">
        <w:rPr>
          <w:i/>
          <w:iCs/>
          <w:szCs w:val="22"/>
        </w:rPr>
        <w:t xml:space="preserve">prouvé </w:t>
      </w:r>
      <w:r w:rsidRPr="00A66EFE">
        <w:rPr>
          <w:szCs w:val="22"/>
        </w:rPr>
        <w:t>par les ava</w:t>
      </w:r>
      <w:r w:rsidRPr="00A66EFE">
        <w:rPr>
          <w:szCs w:val="22"/>
        </w:rPr>
        <w:t>n</w:t>
      </w:r>
      <w:r w:rsidRPr="00A66EFE">
        <w:rPr>
          <w:szCs w:val="22"/>
        </w:rPr>
        <w:t>cées partiellement acquises, par les maux sociaux déjà disparus ou en voie d'éradication - état enfin qui, de par tout ceci, sera indépassable. Le devoir-être du monde est un dévoilement de l'essence humaine : c'est du Hegel et du « jeune Marx ». Comte qui articule doctrinair</w:t>
      </w:r>
      <w:r w:rsidRPr="00A66EFE">
        <w:rPr>
          <w:szCs w:val="22"/>
        </w:rPr>
        <w:t>e</w:t>
      </w:r>
      <w:r w:rsidRPr="00A66EFE">
        <w:rPr>
          <w:szCs w:val="22"/>
        </w:rPr>
        <w:t>ment « notre immuable nature » et son « développement successif » relève du même paradigme qui a été celui de tout le monde entre 1800 et 1850.</w:t>
      </w:r>
    </w:p>
    <w:p w14:paraId="730600DC" w14:textId="77777777" w:rsidR="008E1BE5" w:rsidRPr="00A66EFE" w:rsidRDefault="008E1BE5" w:rsidP="008E1BE5">
      <w:pPr>
        <w:spacing w:before="120" w:after="120"/>
        <w:jc w:val="both"/>
      </w:pPr>
      <w:r w:rsidRPr="00A66EFE">
        <w:rPr>
          <w:szCs w:val="22"/>
        </w:rPr>
        <w:t xml:space="preserve">Le progrès était ainsi une </w:t>
      </w:r>
      <w:r w:rsidRPr="00A66EFE">
        <w:rPr>
          <w:i/>
          <w:iCs/>
          <w:szCs w:val="22"/>
        </w:rPr>
        <w:t xml:space="preserve">démonstration </w:t>
      </w:r>
      <w:r>
        <w:rPr>
          <w:i/>
          <w:iCs/>
          <w:szCs w:val="22"/>
        </w:rPr>
        <w:t>—</w:t>
      </w:r>
      <w:r w:rsidRPr="00A66EFE">
        <w:rPr>
          <w:i/>
          <w:iCs/>
          <w:szCs w:val="22"/>
        </w:rPr>
        <w:t xml:space="preserve"> </w:t>
      </w:r>
      <w:r w:rsidRPr="00A66EFE">
        <w:rPr>
          <w:szCs w:val="22"/>
        </w:rPr>
        <w:t xml:space="preserve">et, paradoxalement, c'était une démonstration </w:t>
      </w:r>
      <w:r w:rsidRPr="00A66EFE">
        <w:rPr>
          <w:i/>
          <w:iCs/>
          <w:szCs w:val="22"/>
        </w:rPr>
        <w:t xml:space="preserve">circulaire : </w:t>
      </w:r>
      <w:r w:rsidRPr="00A66EFE">
        <w:rPr>
          <w:szCs w:val="22"/>
        </w:rPr>
        <w:t xml:space="preserve">il était une démonstration de l'avenir inévitable par le passé </w:t>
      </w:r>
      <w:r>
        <w:rPr>
          <w:szCs w:val="22"/>
        </w:rPr>
        <w:t>—</w:t>
      </w:r>
      <w:r w:rsidRPr="00A66EFE">
        <w:rPr>
          <w:szCs w:val="22"/>
        </w:rPr>
        <w:t xml:space="preserve"> et le moyen de distinguer, par le test de l'avenir, ce qui était prometteur et bon, et ce qui était condamné et donc mauvais dans le présent. Emile Littré, bien loin du socialisme plébéien, mais pénétré de la vérité du système positiviste découvert par Comte, synthétise ce raisonnement en termes limpides : « C'est just</w:t>
      </w:r>
      <w:r w:rsidRPr="00A66EFE">
        <w:rPr>
          <w:szCs w:val="22"/>
        </w:rPr>
        <w:t>e</w:t>
      </w:r>
      <w:r w:rsidRPr="00A66EFE">
        <w:rPr>
          <w:szCs w:val="22"/>
        </w:rPr>
        <w:t>ment parce que le dogme nouveau a une pleine intelligence du passé qu'il est apte à nous éclairer sur nos destinées futures ».</w:t>
      </w:r>
      <w:r>
        <w:rPr>
          <w:szCs w:val="22"/>
        </w:rPr>
        <w:t> </w:t>
      </w:r>
      <w:r>
        <w:rPr>
          <w:rStyle w:val="Appelnotedebasdep"/>
          <w:szCs w:val="22"/>
        </w:rPr>
        <w:footnoteReference w:id="46"/>
      </w:r>
      <w:r w:rsidRPr="00A66EFE">
        <w:rPr>
          <w:szCs w:val="22"/>
        </w:rPr>
        <w:t xml:space="preserve"> C'est parce que l'avenir est certain et son aboutissement inévitable qu'il</w:t>
      </w:r>
      <w:r>
        <w:rPr>
          <w:szCs w:val="22"/>
        </w:rPr>
        <w:t xml:space="preserve"> </w:t>
      </w:r>
      <w:r>
        <w:t xml:space="preserve">[23] </w:t>
      </w:r>
      <w:r w:rsidRPr="00A66EFE">
        <w:rPr>
          <w:szCs w:val="22"/>
        </w:rPr>
        <w:t>projette ses certitudes sur le « que faire ? » présent, qu'il permet d'y « voir clair » et de distinguer le bien et le mal qui se confondent d</w:t>
      </w:r>
      <w:r w:rsidRPr="00A66EFE">
        <w:rPr>
          <w:szCs w:val="22"/>
        </w:rPr>
        <w:t>é</w:t>
      </w:r>
      <w:r w:rsidRPr="00A66EFE">
        <w:rPr>
          <w:szCs w:val="22"/>
        </w:rPr>
        <w:t>sormais avec l'émergeant et le condamné-à-disparaître.</w:t>
      </w:r>
    </w:p>
    <w:p w14:paraId="485BDDC0" w14:textId="77777777" w:rsidR="008E1BE5" w:rsidRPr="00A66EFE" w:rsidRDefault="008E1BE5" w:rsidP="008E1BE5">
      <w:pPr>
        <w:spacing w:before="120" w:after="120"/>
        <w:jc w:val="both"/>
      </w:pPr>
      <w:r w:rsidRPr="00A66EFE">
        <w:rPr>
          <w:szCs w:val="22"/>
        </w:rPr>
        <w:t xml:space="preserve">Cette sorte d'herméneutique trouve sa première expression dans </w:t>
      </w:r>
      <w:r w:rsidRPr="00A66EFE">
        <w:rPr>
          <w:i/>
          <w:iCs/>
          <w:szCs w:val="22"/>
        </w:rPr>
        <w:t xml:space="preserve">l'Esquisse </w:t>
      </w:r>
      <w:r w:rsidRPr="00A66EFE">
        <w:rPr>
          <w:szCs w:val="22"/>
        </w:rPr>
        <w:t>de Condorcet dont l'incipit de la « X</w:t>
      </w:r>
      <w:r>
        <w:rPr>
          <w:szCs w:val="22"/>
          <w:vertAlign w:val="superscript"/>
        </w:rPr>
        <w:t>è</w:t>
      </w:r>
      <w:r w:rsidRPr="00A66EFE">
        <w:rPr>
          <w:szCs w:val="22"/>
          <w:vertAlign w:val="superscript"/>
        </w:rPr>
        <w:t>me</w:t>
      </w:r>
      <w:r w:rsidRPr="00A66EFE">
        <w:rPr>
          <w:szCs w:val="22"/>
        </w:rPr>
        <w:t xml:space="preserve"> Époque » pose que l'homme « peut d'après l'expérience du passé, prévoir avec une grande probabilité les événemens de l'avenir ». Il se met en devoir à ce point de son livre de « tracer avec quelque vraisemblance le tableau des de</w:t>
      </w:r>
      <w:r w:rsidRPr="00A66EFE">
        <w:rPr>
          <w:szCs w:val="22"/>
        </w:rPr>
        <w:t>s</w:t>
      </w:r>
      <w:r w:rsidRPr="00A66EFE">
        <w:rPr>
          <w:szCs w:val="22"/>
        </w:rPr>
        <w:t>tinées futures de l'espèce humaine d'après les résultats de son histo</w:t>
      </w:r>
      <w:r w:rsidRPr="00A66EFE">
        <w:rPr>
          <w:szCs w:val="22"/>
        </w:rPr>
        <w:t>i</w:t>
      </w:r>
      <w:r w:rsidRPr="00A66EFE">
        <w:rPr>
          <w:szCs w:val="22"/>
        </w:rPr>
        <w:t>re » et enfin de relire les aléas du présent à la lumière de ces « destinées » dévoilées.</w:t>
      </w:r>
      <w:r>
        <w:rPr>
          <w:szCs w:val="22"/>
        </w:rPr>
        <w:t> </w:t>
      </w:r>
      <w:r>
        <w:rPr>
          <w:rStyle w:val="Appelnotedebasdep"/>
          <w:szCs w:val="22"/>
        </w:rPr>
        <w:footnoteReference w:id="47"/>
      </w:r>
    </w:p>
    <w:p w14:paraId="0756E2E6" w14:textId="77777777" w:rsidR="008E1BE5" w:rsidRPr="00A66EFE" w:rsidRDefault="008E1BE5" w:rsidP="008E1BE5">
      <w:pPr>
        <w:spacing w:before="120" w:after="120"/>
        <w:jc w:val="both"/>
      </w:pPr>
      <w:r w:rsidRPr="00A66EFE">
        <w:rPr>
          <w:szCs w:val="22"/>
        </w:rPr>
        <w:t>Le progrès est un développement par stades réguliers dans la réal</w:t>
      </w:r>
      <w:r w:rsidRPr="00A66EFE">
        <w:rPr>
          <w:szCs w:val="22"/>
        </w:rPr>
        <w:t>i</w:t>
      </w:r>
      <w:r w:rsidRPr="00A66EFE">
        <w:rPr>
          <w:szCs w:val="22"/>
        </w:rPr>
        <w:t xml:space="preserve">sation d'une </w:t>
      </w:r>
      <w:r w:rsidRPr="00A66EFE">
        <w:rPr>
          <w:i/>
          <w:iCs/>
          <w:szCs w:val="22"/>
        </w:rPr>
        <w:t xml:space="preserve">tendance </w:t>
      </w:r>
      <w:r w:rsidRPr="00A66EFE">
        <w:rPr>
          <w:szCs w:val="22"/>
        </w:rPr>
        <w:t>elle même constante. C'est sur l'identification de celle-ci que les fondateurs de Grands récits se divisent. On devait se demander en effet quel élément, quel but constant, quelle dynamique sous-jacente avaient été de tout temps le moteur de ce « progrès » constaté par la science de l'histoire. Pour plusieurs prophètes romant</w:t>
      </w:r>
      <w:r w:rsidRPr="00A66EFE">
        <w:rPr>
          <w:szCs w:val="22"/>
        </w:rPr>
        <w:t>i</w:t>
      </w:r>
      <w:r w:rsidRPr="00A66EFE">
        <w:rPr>
          <w:szCs w:val="22"/>
        </w:rPr>
        <w:t xml:space="preserve">ques, ce but transcendant qui aimantait de toute éternité la progression des hommes avait à l'évidence pour nom </w:t>
      </w:r>
      <w:r w:rsidRPr="00A66EFE">
        <w:rPr>
          <w:i/>
          <w:iCs/>
          <w:szCs w:val="22"/>
        </w:rPr>
        <w:t xml:space="preserve">Egalité. </w:t>
      </w:r>
      <w:r w:rsidRPr="00A66EFE">
        <w:rPr>
          <w:szCs w:val="22"/>
        </w:rPr>
        <w:t>« Égalité, s'exclame Pierre Leroux, ce mot résume tous les progrès antérieurs accomplis jusqu'ici par l'humanité ; il résume toute la vie passée de l'humanité en ce sens qu'il représente le résultat, le but et la cause finale de toute la carrière déjà parcourue. »</w:t>
      </w:r>
      <w:r>
        <w:rPr>
          <w:szCs w:val="22"/>
        </w:rPr>
        <w:t> </w:t>
      </w:r>
      <w:r>
        <w:rPr>
          <w:rStyle w:val="Appelnotedebasdep"/>
          <w:szCs w:val="22"/>
        </w:rPr>
        <w:footnoteReference w:id="48"/>
      </w:r>
      <w:r w:rsidRPr="00A66EFE">
        <w:rPr>
          <w:szCs w:val="22"/>
        </w:rPr>
        <w:t xml:space="preserve"> Cette « loi » du passé permettait d'extr</w:t>
      </w:r>
      <w:r w:rsidRPr="00A66EFE">
        <w:rPr>
          <w:szCs w:val="22"/>
        </w:rPr>
        <w:t>a</w:t>
      </w:r>
      <w:r w:rsidRPr="00A66EFE">
        <w:rPr>
          <w:szCs w:val="22"/>
        </w:rPr>
        <w:t>poler ce que devait être l'avenir car tel est le raisonnement-clef : « La terre est promise à la justice et à l'égalité ».</w:t>
      </w:r>
      <w:r>
        <w:rPr>
          <w:szCs w:val="22"/>
        </w:rPr>
        <w:t> </w:t>
      </w:r>
      <w:r>
        <w:rPr>
          <w:rStyle w:val="Appelnotedebasdep"/>
          <w:szCs w:val="22"/>
        </w:rPr>
        <w:footnoteReference w:id="49"/>
      </w:r>
      <w:r w:rsidRPr="00A66EFE">
        <w:rPr>
          <w:szCs w:val="22"/>
          <w:vertAlign w:val="superscript"/>
        </w:rPr>
        <w:t xml:space="preserve"> </w:t>
      </w:r>
      <w:r w:rsidRPr="00A66EFE">
        <w:rPr>
          <w:szCs w:val="22"/>
        </w:rPr>
        <w:t xml:space="preserve">Mais justement parce que l'égalité est à ses yeux le bien suprême et un but ultime et absolu, l'égalité juridique présente (en 1847, on n'en est pas encore à l'égalité civique devant le suffrage) lui apparaît comme un </w:t>
      </w:r>
      <w:r w:rsidRPr="00A66EFE">
        <w:rPr>
          <w:i/>
          <w:iCs/>
          <w:szCs w:val="22"/>
        </w:rPr>
        <w:t xml:space="preserve">ersatz, </w:t>
      </w:r>
      <w:r w:rsidRPr="00A66EFE">
        <w:rPr>
          <w:szCs w:val="22"/>
        </w:rPr>
        <w:t>une dérision et une imposture : « Votre égalité devant la loi n'est qu'un leurre d'ég</w:t>
      </w:r>
      <w:r w:rsidRPr="00A66EFE">
        <w:rPr>
          <w:szCs w:val="22"/>
        </w:rPr>
        <w:t>a</w:t>
      </w:r>
      <w:r w:rsidRPr="00A66EFE">
        <w:rPr>
          <w:szCs w:val="22"/>
        </w:rPr>
        <w:t>lité véritable et une absurde chimère quand, pour la satisfaction d'o</w:t>
      </w:r>
      <w:r w:rsidRPr="00A66EFE">
        <w:rPr>
          <w:szCs w:val="22"/>
        </w:rPr>
        <w:t>i</w:t>
      </w:r>
      <w:r w:rsidRPr="00A66EFE">
        <w:rPr>
          <w:szCs w:val="22"/>
        </w:rPr>
        <w:t>sifs, tant de millions d'hommes travaillent sans</w:t>
      </w:r>
      <w:r>
        <w:rPr>
          <w:szCs w:val="22"/>
        </w:rPr>
        <w:t xml:space="preserve"> </w:t>
      </w:r>
      <w:r>
        <w:t xml:space="preserve">[24] </w:t>
      </w:r>
      <w:r w:rsidRPr="00A66EFE">
        <w:rPr>
          <w:szCs w:val="22"/>
        </w:rPr>
        <w:t>relâche. »</w:t>
      </w:r>
      <w:r>
        <w:rPr>
          <w:szCs w:val="22"/>
        </w:rPr>
        <w:t> </w:t>
      </w:r>
      <w:r>
        <w:rPr>
          <w:rStyle w:val="Appelnotedebasdep"/>
          <w:szCs w:val="22"/>
        </w:rPr>
        <w:footnoteReference w:id="50"/>
      </w:r>
      <w:r w:rsidRPr="00A66EFE">
        <w:rPr>
          <w:szCs w:val="22"/>
        </w:rPr>
        <w:t xml:space="preserve"> Il n'est, dans cette logique, d'égalité véridique et a</w:t>
      </w:r>
      <w:r w:rsidRPr="00A66EFE">
        <w:rPr>
          <w:szCs w:val="22"/>
        </w:rPr>
        <w:t>c</w:t>
      </w:r>
      <w:r w:rsidRPr="00A66EFE">
        <w:rPr>
          <w:szCs w:val="22"/>
        </w:rPr>
        <w:t xml:space="preserve">ceptable </w:t>
      </w:r>
      <w:r w:rsidRPr="00A66EFE">
        <w:rPr>
          <w:i/>
          <w:iCs/>
          <w:szCs w:val="22"/>
        </w:rPr>
        <w:t xml:space="preserve">qu'absolue, </w:t>
      </w:r>
      <w:r w:rsidRPr="00A66EFE">
        <w:rPr>
          <w:szCs w:val="22"/>
        </w:rPr>
        <w:t xml:space="preserve">ce que posait Babeuf dans </w:t>
      </w:r>
      <w:r w:rsidRPr="00A66EFE">
        <w:rPr>
          <w:i/>
          <w:iCs/>
          <w:szCs w:val="22"/>
        </w:rPr>
        <w:t xml:space="preserve">le Manifeste des Egaux </w:t>
      </w:r>
      <w:r w:rsidRPr="00A66EFE">
        <w:rPr>
          <w:szCs w:val="22"/>
        </w:rPr>
        <w:t>en énonçant l'axi</w:t>
      </w:r>
      <w:r w:rsidRPr="00A66EFE">
        <w:rPr>
          <w:szCs w:val="22"/>
        </w:rPr>
        <w:t>o</w:t>
      </w:r>
      <w:r w:rsidRPr="00A66EFE">
        <w:rPr>
          <w:szCs w:val="22"/>
        </w:rPr>
        <w:t>me de la société bonne : « Un seul homme plus riche, plus puissant que les autres, l'équilibre est rompu, le crime et le ma</w:t>
      </w:r>
      <w:r w:rsidRPr="00A66EFE">
        <w:rPr>
          <w:szCs w:val="22"/>
        </w:rPr>
        <w:t>l</w:t>
      </w:r>
      <w:r w:rsidRPr="00A66EFE">
        <w:rPr>
          <w:szCs w:val="22"/>
        </w:rPr>
        <w:t>heur sont sur la terre. »</w:t>
      </w:r>
    </w:p>
    <w:p w14:paraId="2B4B445C" w14:textId="77777777" w:rsidR="008E1BE5" w:rsidRPr="00A66EFE" w:rsidRDefault="008E1BE5" w:rsidP="008E1BE5">
      <w:pPr>
        <w:spacing w:before="120" w:after="120"/>
        <w:jc w:val="both"/>
      </w:pPr>
      <w:r w:rsidRPr="00A66EFE">
        <w:rPr>
          <w:szCs w:val="22"/>
        </w:rPr>
        <w:t>Plusieurs romantiques optaient pour une dynamique séculaire de l'égalité, mais pas tous — et certainement pas Comte qui tenait l'égal</w:t>
      </w:r>
      <w:r w:rsidRPr="00A66EFE">
        <w:rPr>
          <w:szCs w:val="22"/>
        </w:rPr>
        <w:t>i</w:t>
      </w:r>
      <w:r w:rsidRPr="00A66EFE">
        <w:rPr>
          <w:szCs w:val="22"/>
        </w:rPr>
        <w:t xml:space="preserve">té pour une chimère rétrograde comme on le rappellera en son lieu. Pour les positivistes, ce serait plutôt </w:t>
      </w:r>
      <w:r w:rsidRPr="00A66EFE">
        <w:rPr>
          <w:i/>
          <w:iCs/>
          <w:szCs w:val="22"/>
        </w:rPr>
        <w:t xml:space="preserve">l'Association </w:t>
      </w:r>
      <w:r w:rsidRPr="00A66EFE">
        <w:rPr>
          <w:szCs w:val="22"/>
        </w:rPr>
        <w:t>— association des vivants entre eux et association/transmission entre générations — qui est cet élément dont on peut constater le progrès régulier et cumulatif depuis toujours. Ceci les rapproche au reste des fouriéristes :</w:t>
      </w:r>
    </w:p>
    <w:p w14:paraId="018A36BF" w14:textId="77777777" w:rsidR="008E1BE5" w:rsidRDefault="008E1BE5" w:rsidP="008E1BE5">
      <w:pPr>
        <w:pStyle w:val="Grillecouleur-Accent1"/>
      </w:pPr>
    </w:p>
    <w:p w14:paraId="2E62EF24" w14:textId="77777777" w:rsidR="008E1BE5" w:rsidRDefault="008E1BE5" w:rsidP="008E1BE5">
      <w:pPr>
        <w:pStyle w:val="Grillecouleur-Accent1"/>
        <w:rPr>
          <w:vertAlign w:val="superscript"/>
        </w:rPr>
      </w:pPr>
      <w:r w:rsidRPr="00A66EFE">
        <w:t>Le développement de l'intelligence qui a été la cause du développ</w:t>
      </w:r>
      <w:r w:rsidRPr="00A66EFE">
        <w:t>e</w:t>
      </w:r>
      <w:r w:rsidRPr="00A66EFE">
        <w:t>ment de la science, a été provoqué par l'association des humains.</w:t>
      </w:r>
      <w:r>
        <w:t> </w:t>
      </w:r>
      <w:r>
        <w:rPr>
          <w:rStyle w:val="Appelnotedebasdep"/>
          <w:szCs w:val="22"/>
        </w:rPr>
        <w:footnoteReference w:id="51"/>
      </w:r>
    </w:p>
    <w:p w14:paraId="247D02EF" w14:textId="77777777" w:rsidR="008E1BE5" w:rsidRPr="00A66EFE" w:rsidRDefault="008E1BE5" w:rsidP="008E1BE5">
      <w:pPr>
        <w:pStyle w:val="Grillecouleur-Accent1"/>
      </w:pPr>
    </w:p>
    <w:p w14:paraId="6AE65B68" w14:textId="77777777" w:rsidR="008E1BE5" w:rsidRPr="00A66EFE" w:rsidRDefault="008E1BE5" w:rsidP="008E1BE5">
      <w:pPr>
        <w:spacing w:before="120" w:after="120"/>
        <w:jc w:val="both"/>
      </w:pPr>
      <w:r w:rsidRPr="00A66EFE">
        <w:rPr>
          <w:szCs w:val="22"/>
        </w:rPr>
        <w:t xml:space="preserve">Pour le républicain Littré, le moteur constant du progrès, s'appelait plutôt </w:t>
      </w:r>
      <w:r w:rsidRPr="00A66EFE">
        <w:rPr>
          <w:i/>
          <w:iCs/>
          <w:szCs w:val="22"/>
        </w:rPr>
        <w:t xml:space="preserve">Liberté. </w:t>
      </w:r>
      <w:r w:rsidRPr="00A66EFE">
        <w:rPr>
          <w:szCs w:val="22"/>
        </w:rPr>
        <w:t>On pouvait montrer en effet que l'humanité s'était pr</w:t>
      </w:r>
      <w:r w:rsidRPr="00A66EFE">
        <w:rPr>
          <w:szCs w:val="22"/>
        </w:rPr>
        <w:t>o</w:t>
      </w:r>
      <w:r w:rsidRPr="00A66EFE">
        <w:rPr>
          <w:szCs w:val="22"/>
        </w:rPr>
        <w:t>gressivement émancipée des jougs, des servitudes et des dogmes et qu'il ne lui restait que quelques entraves à éliminer pour arriver à la parfaite Liberté.</w:t>
      </w:r>
    </w:p>
    <w:p w14:paraId="224D9F67" w14:textId="77777777" w:rsidR="008E1BE5" w:rsidRDefault="008E1BE5" w:rsidP="008E1BE5">
      <w:pPr>
        <w:pStyle w:val="Grillecouleur-Accent1"/>
      </w:pPr>
    </w:p>
    <w:p w14:paraId="16E902F8" w14:textId="77777777" w:rsidR="008E1BE5" w:rsidRDefault="008E1BE5" w:rsidP="008E1BE5">
      <w:pPr>
        <w:pStyle w:val="Grillecouleur-Accent1"/>
        <w:rPr>
          <w:vertAlign w:val="superscript"/>
        </w:rPr>
      </w:pPr>
      <w:r w:rsidRPr="00A66EFE">
        <w:t>Toutes les formes de servitude n'étaient que provisoires comme la théologie ; la liberté est définitive.</w:t>
      </w:r>
      <w:r>
        <w:t> </w:t>
      </w:r>
      <w:r>
        <w:rPr>
          <w:rStyle w:val="Appelnotedebasdep"/>
          <w:szCs w:val="22"/>
        </w:rPr>
        <w:footnoteReference w:id="52"/>
      </w:r>
    </w:p>
    <w:p w14:paraId="0423A1B0" w14:textId="77777777" w:rsidR="008E1BE5" w:rsidRPr="00A66EFE" w:rsidRDefault="008E1BE5" w:rsidP="008E1BE5">
      <w:pPr>
        <w:pStyle w:val="Grillecouleur-Accent1"/>
      </w:pPr>
      <w:r>
        <w:br w:type="page"/>
      </w:r>
    </w:p>
    <w:p w14:paraId="65FE9C40" w14:textId="77777777" w:rsidR="008E1BE5" w:rsidRPr="00A66EFE" w:rsidRDefault="008E1BE5" w:rsidP="008E1BE5">
      <w:pPr>
        <w:spacing w:before="120" w:after="120"/>
        <w:jc w:val="both"/>
      </w:pPr>
      <w:r w:rsidRPr="00A66EFE">
        <w:rPr>
          <w:szCs w:val="22"/>
        </w:rPr>
        <w:t>Somme toute, quelque nom que l'on donne à la tendance prédom</w:t>
      </w:r>
      <w:r w:rsidRPr="00A66EFE">
        <w:rPr>
          <w:szCs w:val="22"/>
        </w:rPr>
        <w:t>i</w:t>
      </w:r>
      <w:r w:rsidRPr="00A66EFE">
        <w:rPr>
          <w:szCs w:val="22"/>
        </w:rPr>
        <w:t>nante, on pouvait se rallier à la formulation générale de Comte : l'h</w:t>
      </w:r>
      <w:r w:rsidRPr="00A66EFE">
        <w:rPr>
          <w:szCs w:val="22"/>
        </w:rPr>
        <w:t>u</w:t>
      </w:r>
      <w:r w:rsidRPr="00A66EFE">
        <w:rPr>
          <w:szCs w:val="22"/>
        </w:rPr>
        <w:t xml:space="preserve">manité s'est progressivement </w:t>
      </w:r>
      <w:r w:rsidRPr="00A66EFE">
        <w:rPr>
          <w:i/>
          <w:iCs/>
          <w:szCs w:val="22"/>
        </w:rPr>
        <w:t xml:space="preserve">faite homme </w:t>
      </w:r>
      <w:r w:rsidRPr="00A66EFE">
        <w:rPr>
          <w:szCs w:val="22"/>
        </w:rPr>
        <w:t>en se dégageant « de la simple</w:t>
      </w:r>
      <w:r>
        <w:rPr>
          <w:szCs w:val="22"/>
        </w:rPr>
        <w:t xml:space="preserve"> </w:t>
      </w:r>
      <w:r>
        <w:t xml:space="preserve">[25] </w:t>
      </w:r>
      <w:r w:rsidRPr="00A66EFE">
        <w:rPr>
          <w:szCs w:val="22"/>
        </w:rPr>
        <w:t>animalité », en faisant prévaloir ce qu'il y avait d'humain en e</w:t>
      </w:r>
      <w:r w:rsidRPr="00A66EFE">
        <w:rPr>
          <w:szCs w:val="22"/>
        </w:rPr>
        <w:t>l</w:t>
      </w:r>
      <w:r w:rsidRPr="00A66EFE">
        <w:rPr>
          <w:szCs w:val="22"/>
        </w:rPr>
        <w:t>le.</w:t>
      </w:r>
      <w:r>
        <w:rPr>
          <w:szCs w:val="22"/>
        </w:rPr>
        <w:t> </w:t>
      </w:r>
      <w:r>
        <w:rPr>
          <w:rStyle w:val="Appelnotedebasdep"/>
          <w:szCs w:val="22"/>
        </w:rPr>
        <w:footnoteReference w:id="53"/>
      </w:r>
      <w:r w:rsidRPr="00A66EFE">
        <w:rPr>
          <w:szCs w:val="22"/>
        </w:rPr>
        <w:t xml:space="preserve"> Le progrès comtien est essentiellement le progrès naturel de la raison humaine, de l'intelligence humaine, « le développement h</w:t>
      </w:r>
      <w:r w:rsidRPr="00A66EFE">
        <w:rPr>
          <w:szCs w:val="22"/>
        </w:rPr>
        <w:t>u</w:t>
      </w:r>
      <w:r w:rsidRPr="00A66EFE">
        <w:rPr>
          <w:szCs w:val="22"/>
        </w:rPr>
        <w:t>main me semble en effet entraîner constamment une double amélior</w:t>
      </w:r>
      <w:r w:rsidRPr="00A66EFE">
        <w:rPr>
          <w:szCs w:val="22"/>
        </w:rPr>
        <w:t>a</w:t>
      </w:r>
      <w:r w:rsidRPr="00A66EFE">
        <w:rPr>
          <w:szCs w:val="22"/>
        </w:rPr>
        <w:t>tion croi</w:t>
      </w:r>
      <w:r w:rsidRPr="00A66EFE">
        <w:rPr>
          <w:szCs w:val="22"/>
        </w:rPr>
        <w:t>s</w:t>
      </w:r>
      <w:r w:rsidRPr="00A66EFE">
        <w:rPr>
          <w:szCs w:val="22"/>
        </w:rPr>
        <w:t>sante non seulement dans la condition fondamentale de l'homme</w:t>
      </w:r>
      <w:r>
        <w:rPr>
          <w:szCs w:val="22"/>
        </w:rPr>
        <w:t>…</w:t>
      </w:r>
      <w:r w:rsidRPr="00A66EFE">
        <w:rPr>
          <w:szCs w:val="22"/>
        </w:rPr>
        <w:t>, mais aussi</w:t>
      </w:r>
      <w:r>
        <w:rPr>
          <w:szCs w:val="22"/>
        </w:rPr>
        <w:t>..</w:t>
      </w:r>
      <w:r w:rsidRPr="00A66EFE">
        <w:rPr>
          <w:szCs w:val="22"/>
        </w:rPr>
        <w:t>. dans nos facultés correspondantes. »</w:t>
      </w:r>
      <w:r>
        <w:rPr>
          <w:szCs w:val="22"/>
        </w:rPr>
        <w:t> </w:t>
      </w:r>
      <w:r>
        <w:rPr>
          <w:rStyle w:val="Appelnotedebasdep"/>
          <w:szCs w:val="22"/>
        </w:rPr>
        <w:footnoteReference w:id="54"/>
      </w:r>
      <w:r w:rsidRPr="00A66EFE">
        <w:rPr>
          <w:szCs w:val="22"/>
        </w:rPr>
        <w:t xml:space="preserve"> C'est pourquoi la Loi des trois états (voir plus bas) est au cœur de son hist</w:t>
      </w:r>
      <w:r w:rsidRPr="00A66EFE">
        <w:rPr>
          <w:szCs w:val="22"/>
        </w:rPr>
        <w:t>o</w:t>
      </w:r>
      <w:r w:rsidRPr="00A66EFE">
        <w:rPr>
          <w:szCs w:val="22"/>
        </w:rPr>
        <w:t>riosophie et « l'état positif » des progrès de l'esprit humain est un état ultime et définitif.</w:t>
      </w:r>
    </w:p>
    <w:p w14:paraId="73BD2FBE" w14:textId="77777777" w:rsidR="008E1BE5" w:rsidRPr="00A66EFE" w:rsidRDefault="008E1BE5" w:rsidP="008E1BE5">
      <w:pPr>
        <w:spacing w:before="120" w:after="120"/>
        <w:jc w:val="both"/>
      </w:pPr>
      <w:r w:rsidRPr="00A66EFE">
        <w:rPr>
          <w:szCs w:val="22"/>
        </w:rPr>
        <w:t>Soucieux de n'être pas « métaphysique », Littré insiste sur le fait que le constat de cette tendance où rien n'est fortuit est indépendant et distinct de l'idée non-positive, elle, d'une amélioration fatale, de pe</w:t>
      </w:r>
      <w:r w:rsidRPr="00A66EFE">
        <w:rPr>
          <w:szCs w:val="22"/>
        </w:rPr>
        <w:t>r</w:t>
      </w:r>
      <w:r w:rsidRPr="00A66EFE">
        <w:rPr>
          <w:szCs w:val="22"/>
        </w:rPr>
        <w:t>fection prochaine, —</w:t>
      </w:r>
      <w:r>
        <w:rPr>
          <w:szCs w:val="22"/>
        </w:rPr>
        <w:t xml:space="preserve"> </w:t>
      </w:r>
      <w:r w:rsidRPr="00A66EFE">
        <w:rPr>
          <w:i/>
          <w:iCs/>
          <w:szCs w:val="22"/>
        </w:rPr>
        <w:t xml:space="preserve">mais </w:t>
      </w:r>
      <w:r w:rsidRPr="00A66EFE">
        <w:rPr>
          <w:szCs w:val="22"/>
        </w:rPr>
        <w:t>pourtant que le simple et objectif constat montre que l'évolution sociale « tend surtout à faire prévaloir le savoir sur l'ignorance, la force intellectuelle sur la force brutale, les idées générales sur les idées particulières, les notions de justice sur celles d'intérêt, la raison sur les passions, en un mot, qu'elle développe les facultés supérieures de l'homme, sans jamais cependant pouvoir obt</w:t>
      </w:r>
      <w:r w:rsidRPr="00A66EFE">
        <w:rPr>
          <w:szCs w:val="22"/>
        </w:rPr>
        <w:t>e</w:t>
      </w:r>
      <w:r w:rsidRPr="00A66EFE">
        <w:rPr>
          <w:szCs w:val="22"/>
        </w:rPr>
        <w:t xml:space="preserve">nir une inversion complète. Le progrès est non pas infini, mais </w:t>
      </w:r>
      <w:r w:rsidRPr="00A66EFE">
        <w:rPr>
          <w:i/>
          <w:iCs/>
          <w:szCs w:val="22"/>
        </w:rPr>
        <w:t>indéf</w:t>
      </w:r>
      <w:r w:rsidRPr="00A66EFE">
        <w:rPr>
          <w:i/>
          <w:iCs/>
          <w:szCs w:val="22"/>
        </w:rPr>
        <w:t>i</w:t>
      </w:r>
      <w:r w:rsidRPr="00A66EFE">
        <w:rPr>
          <w:i/>
          <w:iCs/>
          <w:szCs w:val="22"/>
        </w:rPr>
        <w:t>ni. »</w:t>
      </w:r>
      <w:r>
        <w:rPr>
          <w:iCs/>
          <w:szCs w:val="22"/>
        </w:rPr>
        <w:t> </w:t>
      </w:r>
      <w:r>
        <w:rPr>
          <w:rStyle w:val="Appelnotedebasdep"/>
          <w:szCs w:val="22"/>
        </w:rPr>
        <w:footnoteReference w:id="55"/>
      </w:r>
      <w:r w:rsidRPr="00A66EFE">
        <w:rPr>
          <w:i/>
          <w:iCs/>
          <w:szCs w:val="22"/>
        </w:rPr>
        <w:t xml:space="preserve"> </w:t>
      </w:r>
      <w:r w:rsidRPr="00A66EFE">
        <w:rPr>
          <w:szCs w:val="22"/>
        </w:rPr>
        <w:t>Comte, non moins soucieux de ne pas verser dans le métaph</w:t>
      </w:r>
      <w:r w:rsidRPr="00A66EFE">
        <w:rPr>
          <w:szCs w:val="22"/>
        </w:rPr>
        <w:t>y</w:t>
      </w:r>
      <w:r w:rsidRPr="00A66EFE">
        <w:rPr>
          <w:szCs w:val="22"/>
        </w:rPr>
        <w:t>sique avait admis aussi, néanmoins et avec des bémols, « une certaine amélioration graduelle et fort lente de la nature humaine. »</w:t>
      </w:r>
      <w:r>
        <w:rPr>
          <w:szCs w:val="22"/>
        </w:rPr>
        <w:t> </w:t>
      </w:r>
      <w:r>
        <w:rPr>
          <w:rStyle w:val="Appelnotedebasdep"/>
          <w:szCs w:val="22"/>
        </w:rPr>
        <w:footnoteReference w:id="56"/>
      </w:r>
    </w:p>
    <w:p w14:paraId="3BDD8CD3" w14:textId="77777777" w:rsidR="008E1BE5" w:rsidRPr="00A66EFE" w:rsidRDefault="008E1BE5" w:rsidP="008E1BE5">
      <w:pPr>
        <w:spacing w:before="120" w:after="120"/>
        <w:jc w:val="both"/>
      </w:pPr>
      <w:r w:rsidRPr="00A66EFE">
        <w:rPr>
          <w:szCs w:val="22"/>
        </w:rPr>
        <w:t xml:space="preserve">Comte avait théorisé ensuite la </w:t>
      </w:r>
      <w:r w:rsidRPr="00A66EFE">
        <w:rPr>
          <w:i/>
          <w:iCs/>
          <w:szCs w:val="22"/>
        </w:rPr>
        <w:t xml:space="preserve">solidarité des progrès </w:t>
      </w:r>
      <w:r w:rsidRPr="00A66EFE">
        <w:rPr>
          <w:szCs w:val="22"/>
        </w:rPr>
        <w:t>en une « échelle fondamentale » : progrès matériel, puis physique (santé, lo</w:t>
      </w:r>
      <w:r w:rsidRPr="00A66EFE">
        <w:rPr>
          <w:szCs w:val="22"/>
        </w:rPr>
        <w:t>n</w:t>
      </w:r>
      <w:r w:rsidRPr="00A66EFE">
        <w:rPr>
          <w:szCs w:val="22"/>
        </w:rPr>
        <w:t>gévité), puis intellectuel, enfin progrès moral. Le paradigme du pr</w:t>
      </w:r>
      <w:r w:rsidRPr="00A66EFE">
        <w:rPr>
          <w:szCs w:val="22"/>
        </w:rPr>
        <w:t>o</w:t>
      </w:r>
      <w:r w:rsidRPr="00A66EFE">
        <w:rPr>
          <w:szCs w:val="22"/>
        </w:rPr>
        <w:t>grès est un dispositif gigogne : les progrès ne sont jamais ponctuels ni sectoriels, ni indépendants les uns des autres ; ils convergent, s'embo</w:t>
      </w:r>
      <w:r w:rsidRPr="00A66EFE">
        <w:rPr>
          <w:szCs w:val="22"/>
        </w:rPr>
        <w:t>î</w:t>
      </w:r>
      <w:r w:rsidRPr="00A66EFE">
        <w:rPr>
          <w:szCs w:val="22"/>
        </w:rPr>
        <w:t xml:space="preserve">tent, se renforcent les uns les autres en allant tous dans le </w:t>
      </w:r>
      <w:r w:rsidRPr="00A66EFE">
        <w:rPr>
          <w:i/>
          <w:iCs/>
          <w:szCs w:val="22"/>
        </w:rPr>
        <w:t xml:space="preserve">bon </w:t>
      </w:r>
      <w:r w:rsidRPr="00A66EFE">
        <w:rPr>
          <w:szCs w:val="22"/>
        </w:rPr>
        <w:t>sens. Les progrès « s'enchaînent », s'étendent, les progrès matériels indu</w:t>
      </w:r>
      <w:r w:rsidRPr="00A66EFE">
        <w:rPr>
          <w:szCs w:val="22"/>
        </w:rPr>
        <w:t>i</w:t>
      </w:r>
      <w:r w:rsidRPr="00A66EFE">
        <w:rPr>
          <w:szCs w:val="22"/>
        </w:rPr>
        <w:t>sent des progrès spirituels, intellectuels qui déterminent une avancée gén</w:t>
      </w:r>
      <w:r w:rsidRPr="00A66EFE">
        <w:rPr>
          <w:szCs w:val="22"/>
        </w:rPr>
        <w:t>é</w:t>
      </w:r>
      <w:r w:rsidRPr="00A66EFE">
        <w:rPr>
          <w:szCs w:val="22"/>
        </w:rPr>
        <w:t xml:space="preserve">rale - tandis que le </w:t>
      </w:r>
      <w:r w:rsidRPr="00A66EFE">
        <w:rPr>
          <w:i/>
          <w:iCs/>
          <w:szCs w:val="22"/>
        </w:rPr>
        <w:t xml:space="preserve">raisonnement démonstratif </w:t>
      </w:r>
      <w:r w:rsidRPr="00A66EFE">
        <w:rPr>
          <w:szCs w:val="22"/>
        </w:rPr>
        <w:t>des progressistes va des secteurs les</w:t>
      </w:r>
      <w:r>
        <w:rPr>
          <w:szCs w:val="22"/>
        </w:rPr>
        <w:t xml:space="preserve"> </w:t>
      </w:r>
      <w:r>
        <w:t xml:space="preserve">[26] </w:t>
      </w:r>
      <w:r w:rsidRPr="00A66EFE">
        <w:rPr>
          <w:szCs w:val="22"/>
        </w:rPr>
        <w:t>plus évidents de progressions constatées, ceux des progrès scient</w:t>
      </w:r>
      <w:r w:rsidRPr="00A66EFE">
        <w:rPr>
          <w:szCs w:val="22"/>
        </w:rPr>
        <w:t>i</w:t>
      </w:r>
      <w:r w:rsidRPr="00A66EFE">
        <w:rPr>
          <w:szCs w:val="22"/>
        </w:rPr>
        <w:t>fiques et techniques, aux plus discutables et aux plus divers</w:t>
      </w:r>
      <w:r w:rsidRPr="00A66EFE">
        <w:rPr>
          <w:szCs w:val="22"/>
        </w:rPr>
        <w:t>e</w:t>
      </w:r>
      <w:r w:rsidRPr="00A66EFE">
        <w:rPr>
          <w:szCs w:val="22"/>
        </w:rPr>
        <w:t>ment compris et souhaités, ceux des progrès « moraux », sociaux et civ</w:t>
      </w:r>
      <w:r w:rsidRPr="00A66EFE">
        <w:rPr>
          <w:szCs w:val="22"/>
        </w:rPr>
        <w:t>i</w:t>
      </w:r>
      <w:r w:rsidRPr="00A66EFE">
        <w:rPr>
          <w:szCs w:val="22"/>
        </w:rPr>
        <w:t>ques.</w:t>
      </w:r>
    </w:p>
    <w:p w14:paraId="3D705DC8" w14:textId="77777777" w:rsidR="008E1BE5" w:rsidRDefault="008E1BE5" w:rsidP="008E1BE5">
      <w:pPr>
        <w:pStyle w:val="Grillecouleur-Accent1"/>
      </w:pPr>
    </w:p>
    <w:p w14:paraId="1ACAA769" w14:textId="77777777" w:rsidR="008E1BE5" w:rsidRPr="00A66EFE" w:rsidRDefault="008E1BE5" w:rsidP="008E1BE5">
      <w:pPr>
        <w:pStyle w:val="Grillecouleur-Accent1"/>
      </w:pPr>
      <w:r w:rsidRPr="00A66EFE">
        <w:t>• Après avoir démontré que les lois de l'histoire conduisent nécessa</w:t>
      </w:r>
      <w:r w:rsidRPr="00A66EFE">
        <w:t>i</w:t>
      </w:r>
      <w:r w:rsidRPr="00A66EFE">
        <w:t>rement au nouveau régime, les prophètes sociaux du siècle du pr</w:t>
      </w:r>
      <w:r w:rsidRPr="00A66EFE">
        <w:t>o</w:t>
      </w:r>
      <w:r w:rsidRPr="00A66EFE">
        <w:t>grès ont pourtant, à de certains moments, tous admis une alternative, une autre po</w:t>
      </w:r>
      <w:r w:rsidRPr="00A66EFE">
        <w:t>s</w:t>
      </w:r>
      <w:r w:rsidRPr="00A66EFE">
        <w:t>sibilité, une autre voie que pouvait prendre l'humanité, mais cette voie s</w:t>
      </w:r>
      <w:r w:rsidRPr="00A66EFE">
        <w:t>e</w:t>
      </w:r>
      <w:r w:rsidRPr="00A66EFE">
        <w:t>rait celle du suicide collectif ! Le socialisme log</w:t>
      </w:r>
      <w:r w:rsidRPr="00A66EFE">
        <w:t>o</w:t>
      </w:r>
      <w:r w:rsidRPr="00A66EFE">
        <w:t>cratique doit venir régner sur le monde « sous peine de mort sociale dans le gouffre de l'anarchie », formule sombrement Colins.</w:t>
      </w:r>
      <w:r>
        <w:t> </w:t>
      </w:r>
      <w:r>
        <w:rPr>
          <w:rStyle w:val="Appelnotedebasdep"/>
          <w:szCs w:val="22"/>
        </w:rPr>
        <w:footnoteReference w:id="57"/>
      </w:r>
      <w:r w:rsidRPr="00A66EFE">
        <w:rPr>
          <w:vertAlign w:val="superscript"/>
        </w:rPr>
        <w:t xml:space="preserve"> </w:t>
      </w:r>
      <w:r w:rsidRPr="00A66EFE">
        <w:t>« La France s'abîmera dans l'anarchie ou l'égalité des conditions sera réalisée avant un demi-siècle ».</w:t>
      </w:r>
      <w:r>
        <w:t> </w:t>
      </w:r>
      <w:r>
        <w:rPr>
          <w:rStyle w:val="Appelnotedebasdep"/>
          <w:szCs w:val="22"/>
        </w:rPr>
        <w:footnoteReference w:id="58"/>
      </w:r>
      <w:r w:rsidRPr="00A66EFE">
        <w:t xml:space="preserve"> « Le co</w:t>
      </w:r>
      <w:r w:rsidRPr="00A66EFE">
        <w:t>m</w:t>
      </w:r>
      <w:r w:rsidRPr="00A66EFE">
        <w:t>munisme avec la Paix, la Fraternité et le bonheur de tous ; ou le despoti</w:t>
      </w:r>
      <w:r w:rsidRPr="00A66EFE">
        <w:t>s</w:t>
      </w:r>
      <w:r w:rsidRPr="00A66EFE">
        <w:t>me avec la guerre, l'oppression et la misère : ce sont les deux uniques i</w:t>
      </w:r>
      <w:r w:rsidRPr="00A66EFE">
        <w:t>s</w:t>
      </w:r>
      <w:r w:rsidRPr="00A66EFE">
        <w:t>sues de la situation actuelle », telle est l'alternative pour Etienne Cabet.</w:t>
      </w:r>
      <w:r>
        <w:t> </w:t>
      </w:r>
      <w:r>
        <w:rPr>
          <w:rStyle w:val="Appelnotedebasdep"/>
          <w:szCs w:val="22"/>
        </w:rPr>
        <w:footnoteReference w:id="59"/>
      </w:r>
      <w:r w:rsidRPr="00A66EFE">
        <w:rPr>
          <w:vertAlign w:val="superscript"/>
        </w:rPr>
        <w:t xml:space="preserve"> </w:t>
      </w:r>
      <w:r w:rsidRPr="00A66EFE">
        <w:t>Les gouvern</w:t>
      </w:r>
      <w:r w:rsidRPr="00A66EFE">
        <w:t>e</w:t>
      </w:r>
      <w:r w:rsidRPr="00A66EFE">
        <w:t>ments opteront pour le Système rationnel, le sien, se convainc Owen, « pour éviter d'être plongés dans l'anarchie, la guerre civ</w:t>
      </w:r>
      <w:r w:rsidRPr="00A66EFE">
        <w:t>i</w:t>
      </w:r>
      <w:r w:rsidRPr="00A66EFE">
        <w:t>le ou la destru</w:t>
      </w:r>
      <w:r w:rsidRPr="00A66EFE">
        <w:t>c</w:t>
      </w:r>
      <w:r w:rsidRPr="00A66EFE">
        <w:t>tion. »</w:t>
      </w:r>
      <w:r>
        <w:t> </w:t>
      </w:r>
      <w:r>
        <w:rPr>
          <w:rStyle w:val="Appelnotedebasdep"/>
          <w:szCs w:val="22"/>
        </w:rPr>
        <w:footnoteReference w:id="60"/>
      </w:r>
      <w:r w:rsidRPr="00A66EFE">
        <w:rPr>
          <w:vertAlign w:val="superscript"/>
        </w:rPr>
        <w:t xml:space="preserve"> </w:t>
      </w:r>
      <w:r w:rsidRPr="00A66EFE">
        <w:t>Pour H. Wronski, le messianisme s'établira sur Terre ou bien ce sera la chute dans « l'affreux précipice où ira s'engloutir l'human</w:t>
      </w:r>
      <w:r w:rsidRPr="00A66EFE">
        <w:t>i</w:t>
      </w:r>
      <w:r w:rsidRPr="00A66EFE">
        <w:t>té ».</w:t>
      </w:r>
      <w:r>
        <w:t> </w:t>
      </w:r>
      <w:r>
        <w:rPr>
          <w:rStyle w:val="Appelnotedebasdep"/>
          <w:szCs w:val="22"/>
        </w:rPr>
        <w:footnoteReference w:id="61"/>
      </w:r>
    </w:p>
    <w:p w14:paraId="6B85343E" w14:textId="77777777" w:rsidR="008E1BE5" w:rsidRDefault="008E1BE5" w:rsidP="008E1BE5">
      <w:pPr>
        <w:pStyle w:val="Grillecouleur-Accent1"/>
      </w:pPr>
      <w:r w:rsidRPr="00A66EFE">
        <w:t>Auguste Comte offre trois choix en dilemme à ceux qui refusent la S</w:t>
      </w:r>
      <w:r w:rsidRPr="00A66EFE">
        <w:t>o</w:t>
      </w:r>
      <w:r w:rsidRPr="00A66EFE">
        <w:t>ciocratie et cèdent au désespoir face aux à-coup de l'évolution m</w:t>
      </w:r>
      <w:r w:rsidRPr="00A66EFE">
        <w:t>o</w:t>
      </w:r>
      <w:r w:rsidRPr="00A66EFE">
        <w:t>derne : « un ténébreux et irrévocable despotisme », « une indéfiniss</w:t>
      </w:r>
      <w:r w:rsidRPr="00A66EFE">
        <w:t>a</w:t>
      </w:r>
      <w:r w:rsidRPr="00A66EFE">
        <w:t>ble et</w:t>
      </w:r>
      <w:r>
        <w:t xml:space="preserve"> [27] </w:t>
      </w:r>
      <w:r w:rsidRPr="00A66EFE">
        <w:t>imminente anarchie », ou bien « une déplorable alternative péri</w:t>
      </w:r>
      <w:r w:rsidRPr="00A66EFE">
        <w:t>o</w:t>
      </w:r>
      <w:r w:rsidRPr="00A66EFE">
        <w:t>dique de l'un et l'autre état ».</w:t>
      </w:r>
      <w:r>
        <w:t> </w:t>
      </w:r>
      <w:r>
        <w:rPr>
          <w:rStyle w:val="Appelnotedebasdep"/>
          <w:szCs w:val="22"/>
        </w:rPr>
        <w:footnoteReference w:id="62"/>
      </w:r>
    </w:p>
    <w:p w14:paraId="70322B34" w14:textId="77777777" w:rsidR="008E1BE5" w:rsidRPr="00A66EFE" w:rsidRDefault="008E1BE5" w:rsidP="008E1BE5">
      <w:pPr>
        <w:pStyle w:val="Grillecouleur-Accent1"/>
      </w:pPr>
    </w:p>
    <w:p w14:paraId="4FB04D52" w14:textId="77777777" w:rsidR="008E1BE5" w:rsidRPr="00A66EFE" w:rsidRDefault="008E1BE5" w:rsidP="008E1BE5">
      <w:pPr>
        <w:pStyle w:val="Grillecouleur-Accent1"/>
      </w:pPr>
      <w:r w:rsidRPr="00A66EFE">
        <w:t>• Et le marxisme ? Certes, le marxisme a dit ces sortes de choses sur de supposées « lois de l'histoire » et à ce titre il nage aussi dans le 19™' siècle comme un poisson dans l'eau. Le marxisme orthodoxe, tel qu'il s'est figé dans la doctrine des partis de la Deuxième Internationale, est en fait la f</w:t>
      </w:r>
      <w:r w:rsidRPr="00A66EFE">
        <w:t>i</w:t>
      </w:r>
      <w:r w:rsidRPr="00A66EFE">
        <w:t>gure accomplie du fatalisme historique. Si toute l'hi</w:t>
      </w:r>
      <w:r w:rsidRPr="00A66EFE">
        <w:t>s</w:t>
      </w:r>
      <w:r w:rsidRPr="00A66EFE">
        <w:t>toire est l'histoire de la lutte des classes, l'issue de cette lutte, l'instauration du bienveillant Co</w:t>
      </w:r>
      <w:r w:rsidRPr="00A66EFE">
        <w:t>l</w:t>
      </w:r>
      <w:r w:rsidRPr="00A66EFE">
        <w:t>lectivisme et la victoire du prolétariat sont fatales. Ce que le militant d</w:t>
      </w:r>
      <w:r w:rsidRPr="00A66EFE">
        <w:t>é</w:t>
      </w:r>
      <w:r w:rsidRPr="00A66EFE">
        <w:t>chiffre dans Marx jusqu'en 1914 et au-delà, c'est une science déterministe que beaucoup de « passages » constamment cités validaient : « La bou</w:t>
      </w:r>
      <w:r w:rsidRPr="00A66EFE">
        <w:t>r</w:t>
      </w:r>
      <w:r w:rsidRPr="00A66EFE">
        <w:t>geoisie produit avant tout ses propres fossoyeurs. Sa chute et la victoire du Prolétariat sont également inévitables » Que le mode de production capit</w:t>
      </w:r>
      <w:r w:rsidRPr="00A66EFE">
        <w:t>a</w:t>
      </w:r>
      <w:r w:rsidRPr="00A66EFE">
        <w:t xml:space="preserve">liste préparât lui-même sa ruine par l'excès de son développement et par sa fuite en avant de crise en crise, c'est évidemment </w:t>
      </w:r>
      <w:r w:rsidRPr="00A66EFE">
        <w:rPr>
          <w:i/>
          <w:iCs/>
        </w:rPr>
        <w:t xml:space="preserve">dans </w:t>
      </w:r>
      <w:r w:rsidRPr="00A66EFE">
        <w:t>Marx, - c'est une des convictions de Karl Marx que les marxismes de la Seconde Internati</w:t>
      </w:r>
      <w:r w:rsidRPr="00A66EFE">
        <w:t>o</w:t>
      </w:r>
      <w:r w:rsidRPr="00A66EFE">
        <w:t>nale vont aggraver en la muant en une sorte d'eschatologie scienti</w:t>
      </w:r>
      <w:r w:rsidRPr="00A66EFE">
        <w:t>s</w:t>
      </w:r>
      <w:r w:rsidRPr="00A66EFE">
        <w:t>te (Eduard Bernstein a dénoncé cette thèse vers 1900 sous le nom de « catastrophite »</w:t>
      </w:r>
      <w:r>
        <w:t> </w:t>
      </w:r>
      <w:r>
        <w:rPr>
          <w:rStyle w:val="Appelnotedebasdep"/>
          <w:szCs w:val="22"/>
        </w:rPr>
        <w:footnoteReference w:id="63"/>
      </w:r>
      <w:r w:rsidRPr="00A66EFE">
        <w:t>). Les lois découvertes par Marx permettaient de préd</w:t>
      </w:r>
      <w:r w:rsidRPr="00A66EFE">
        <w:t>i</w:t>
      </w:r>
      <w:r w:rsidRPr="00A66EFE">
        <w:t>re scientifiquement l'avenir des sociétés et le passage du capitalisme au collectivisme (puis au plus lointain communisme). Le « socialisme scientif</w:t>
      </w:r>
      <w:r w:rsidRPr="00A66EFE">
        <w:t>i</w:t>
      </w:r>
      <w:r w:rsidRPr="00A66EFE">
        <w:t xml:space="preserve">que » était avant tout un discours </w:t>
      </w:r>
      <w:r w:rsidRPr="00A66EFE">
        <w:rPr>
          <w:i/>
          <w:iCs/>
        </w:rPr>
        <w:t xml:space="preserve">prédictif </w:t>
      </w:r>
      <w:r w:rsidRPr="00A66EFE">
        <w:t>alors que ses prédécesseurs utopiques exprimaient des idéaux sentimentaux, contraste-t-on. Le soci</w:t>
      </w:r>
      <w:r w:rsidRPr="00A66EFE">
        <w:t>a</w:t>
      </w:r>
      <w:r w:rsidRPr="00A66EFE">
        <w:t>lisme moderne, pose le théoricien français P. Louis, « n'écrit</w:t>
      </w:r>
      <w:r>
        <w:t xml:space="preserve">  [28] </w:t>
      </w:r>
      <w:r w:rsidRPr="00A66EFE">
        <w:rPr>
          <w:szCs w:val="22"/>
        </w:rPr>
        <w:t xml:space="preserve">pas : </w:t>
      </w:r>
      <w:r w:rsidRPr="00A66EFE">
        <w:rPr>
          <w:i/>
          <w:iCs/>
          <w:szCs w:val="22"/>
        </w:rPr>
        <w:t xml:space="preserve">ceci est juste, </w:t>
      </w:r>
      <w:r w:rsidRPr="00A66EFE">
        <w:rPr>
          <w:szCs w:val="22"/>
        </w:rPr>
        <w:t xml:space="preserve">mais : </w:t>
      </w:r>
      <w:r w:rsidRPr="00A66EFE">
        <w:rPr>
          <w:i/>
          <w:iCs/>
          <w:szCs w:val="22"/>
        </w:rPr>
        <w:t>ceci doit advenir »</w:t>
      </w:r>
      <w:r>
        <w:rPr>
          <w:iCs/>
          <w:szCs w:val="22"/>
        </w:rPr>
        <w:t> </w:t>
      </w:r>
      <w:r>
        <w:rPr>
          <w:rStyle w:val="Appelnotedebasdep"/>
          <w:szCs w:val="22"/>
        </w:rPr>
        <w:footnoteReference w:id="64"/>
      </w:r>
      <w:r w:rsidRPr="00A66EFE">
        <w:rPr>
          <w:i/>
          <w:iCs/>
          <w:szCs w:val="22"/>
        </w:rPr>
        <w:t xml:space="preserve">. </w:t>
      </w:r>
      <w:r w:rsidRPr="00A66EFE">
        <w:rPr>
          <w:szCs w:val="22"/>
        </w:rPr>
        <w:t>Ceci est la prop</w:t>
      </w:r>
      <w:r w:rsidRPr="00A66EFE">
        <w:rPr>
          <w:szCs w:val="22"/>
        </w:rPr>
        <w:t>o</w:t>
      </w:r>
      <w:r w:rsidRPr="00A66EFE">
        <w:rPr>
          <w:szCs w:val="22"/>
        </w:rPr>
        <w:t xml:space="preserve">sition-clef de la vision du monde socialiste d'alors et si vous n'avez pas compris cela, en la période actuelle de critique sociale </w:t>
      </w:r>
      <w:r w:rsidRPr="00A66EFE">
        <w:rPr>
          <w:i/>
          <w:iCs/>
          <w:szCs w:val="22"/>
        </w:rPr>
        <w:t xml:space="preserve">moraliste, </w:t>
      </w:r>
      <w:r w:rsidRPr="00A66EFE">
        <w:rPr>
          <w:szCs w:val="22"/>
        </w:rPr>
        <w:t>rel</w:t>
      </w:r>
      <w:r w:rsidRPr="00A66EFE">
        <w:rPr>
          <w:szCs w:val="22"/>
        </w:rPr>
        <w:t>i</w:t>
      </w:r>
      <w:r w:rsidRPr="00A66EFE">
        <w:rPr>
          <w:szCs w:val="22"/>
        </w:rPr>
        <w:t>sez bien cette phrase.</w:t>
      </w:r>
    </w:p>
    <w:p w14:paraId="39931E21" w14:textId="77777777" w:rsidR="008E1BE5" w:rsidRDefault="008E1BE5" w:rsidP="008E1BE5">
      <w:pPr>
        <w:spacing w:before="120" w:after="120"/>
        <w:jc w:val="both"/>
        <w:rPr>
          <w:szCs w:val="22"/>
        </w:rPr>
      </w:pPr>
    </w:p>
    <w:p w14:paraId="5BF79B92" w14:textId="77777777" w:rsidR="008E1BE5" w:rsidRPr="00A66EFE" w:rsidRDefault="008E1BE5" w:rsidP="008E1BE5">
      <w:pPr>
        <w:pStyle w:val="aa"/>
      </w:pPr>
      <w:bookmarkStart w:id="8" w:name="Tombeau_Auguste_Comte_07"/>
      <w:r w:rsidRPr="00A66EFE">
        <w:t>Comprendre le présent</w:t>
      </w:r>
    </w:p>
    <w:bookmarkEnd w:id="8"/>
    <w:p w14:paraId="45182A19" w14:textId="77777777" w:rsidR="008E1BE5" w:rsidRDefault="008E1BE5" w:rsidP="008E1BE5">
      <w:pPr>
        <w:spacing w:before="120" w:after="120"/>
        <w:jc w:val="both"/>
        <w:rPr>
          <w:szCs w:val="22"/>
        </w:rPr>
      </w:pPr>
    </w:p>
    <w:p w14:paraId="4B13D6CD"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53244885" w14:textId="77777777" w:rsidR="008E1BE5" w:rsidRPr="00A66EFE" w:rsidRDefault="008E1BE5" w:rsidP="008E1BE5">
      <w:pPr>
        <w:spacing w:before="120" w:after="120"/>
        <w:jc w:val="both"/>
      </w:pPr>
      <w:r w:rsidRPr="00A66EFE">
        <w:rPr>
          <w:szCs w:val="22"/>
        </w:rPr>
        <w:t xml:space="preserve">La science de l'histoire procure une </w:t>
      </w:r>
      <w:r w:rsidRPr="00A66EFE">
        <w:rPr>
          <w:i/>
          <w:iCs/>
          <w:szCs w:val="22"/>
        </w:rPr>
        <w:t xml:space="preserve">herméneutique du présent, - </w:t>
      </w:r>
      <w:r w:rsidRPr="00A66EFE">
        <w:rPr>
          <w:szCs w:val="22"/>
        </w:rPr>
        <w:t>un présent qui n'est plus coincé entre un passé irrémédiable et un futur inconnaissable. Comprendre son temps, pour le 19</w:t>
      </w:r>
      <w:r>
        <w:rPr>
          <w:szCs w:val="22"/>
          <w:vertAlign w:val="superscript"/>
        </w:rPr>
        <w:t>è</w:t>
      </w:r>
      <w:r w:rsidRPr="00A66EFE">
        <w:rPr>
          <w:szCs w:val="22"/>
          <w:vertAlign w:val="superscript"/>
        </w:rPr>
        <w:t>me</w:t>
      </w:r>
      <w:r w:rsidRPr="00A66EFE">
        <w:rPr>
          <w:szCs w:val="22"/>
        </w:rPr>
        <w:t xml:space="preserve"> siècle, c'est le déchiffrer comme un moment dans ce que, depuis Condorcet, on nomme « la Marche de la civilisation ». Jamais le lire dans sa facticité ni l'accepter comme indétermination, imprévisibilité, inextricabilité d'effets pervers possibles. Le présent est élucidé par la certitude v</w:t>
      </w:r>
      <w:r w:rsidRPr="00A66EFE">
        <w:rPr>
          <w:szCs w:val="22"/>
        </w:rPr>
        <w:t>e</w:t>
      </w:r>
      <w:r w:rsidRPr="00A66EFE">
        <w:rPr>
          <w:szCs w:val="22"/>
        </w:rPr>
        <w:t>nant de l'avenir et l'homme du présent sait du coup quel est son ma</w:t>
      </w:r>
      <w:r w:rsidRPr="00A66EFE">
        <w:rPr>
          <w:szCs w:val="22"/>
        </w:rPr>
        <w:t>n</w:t>
      </w:r>
      <w:r w:rsidRPr="00A66EFE">
        <w:rPr>
          <w:szCs w:val="22"/>
        </w:rPr>
        <w:t>dat :</w:t>
      </w:r>
    </w:p>
    <w:p w14:paraId="31FEEC2F" w14:textId="77777777" w:rsidR="008E1BE5" w:rsidRDefault="008E1BE5" w:rsidP="008E1BE5">
      <w:pPr>
        <w:pStyle w:val="Grillecouleur-Accent1"/>
      </w:pPr>
    </w:p>
    <w:p w14:paraId="1BB7A70F" w14:textId="77777777" w:rsidR="008E1BE5" w:rsidRDefault="008E1BE5" w:rsidP="008E1BE5">
      <w:pPr>
        <w:pStyle w:val="Grillecouleur-Accent1"/>
        <w:rPr>
          <w:vertAlign w:val="superscript"/>
        </w:rPr>
      </w:pPr>
      <w:r w:rsidRPr="00A66EFE">
        <w:t>Sans doute, écrit Saint-Amand Bazard, le présent n'est qu'un point dans l'espace, un moment dans le temps ; il est le lien insaisissable du pa</w:t>
      </w:r>
      <w:r w:rsidRPr="00A66EFE">
        <w:t>s</w:t>
      </w:r>
      <w:r w:rsidRPr="00A66EFE">
        <w:t>sé et de l'avenir, mais nous savons qu'il renferme le résumé de l'un, le germe de l'autre.</w:t>
      </w:r>
      <w:r>
        <w:t> </w:t>
      </w:r>
      <w:r>
        <w:rPr>
          <w:rStyle w:val="Appelnotedebasdep"/>
          <w:szCs w:val="22"/>
        </w:rPr>
        <w:footnoteReference w:id="65"/>
      </w:r>
    </w:p>
    <w:p w14:paraId="6F90B813" w14:textId="77777777" w:rsidR="008E1BE5" w:rsidRPr="00A66EFE" w:rsidRDefault="008E1BE5" w:rsidP="008E1BE5">
      <w:pPr>
        <w:pStyle w:val="Grillecouleur-Accent1"/>
      </w:pPr>
    </w:p>
    <w:p w14:paraId="1DF291A3" w14:textId="77777777" w:rsidR="008E1BE5" w:rsidRDefault="008E1BE5" w:rsidP="008E1BE5">
      <w:pPr>
        <w:spacing w:before="120" w:after="120"/>
        <w:jc w:val="both"/>
        <w:rPr>
          <w:szCs w:val="22"/>
        </w:rPr>
      </w:pPr>
      <w:r w:rsidRPr="00A66EFE">
        <w:rPr>
          <w:szCs w:val="22"/>
        </w:rPr>
        <w:t>Les positivistes ne diront pas autre chose à la gloire de leur maître : « ayant scientifiquement déduit l'avenir d'après une saine explication du passé, [Comte] se rendit nécessairement apte à conseiller le pr</w:t>
      </w:r>
      <w:r w:rsidRPr="00A66EFE">
        <w:rPr>
          <w:szCs w:val="22"/>
        </w:rPr>
        <w:t>é</w:t>
      </w:r>
      <w:r w:rsidRPr="00A66EFE">
        <w:rPr>
          <w:szCs w:val="22"/>
        </w:rPr>
        <w:t>sent. »</w:t>
      </w:r>
      <w:r>
        <w:rPr>
          <w:szCs w:val="22"/>
        </w:rPr>
        <w:t> </w:t>
      </w:r>
      <w:r>
        <w:rPr>
          <w:rStyle w:val="Appelnotedebasdep"/>
          <w:szCs w:val="22"/>
        </w:rPr>
        <w:footnoteReference w:id="66"/>
      </w:r>
      <w:r w:rsidRPr="00A66EFE">
        <w:rPr>
          <w:szCs w:val="22"/>
        </w:rPr>
        <w:t xml:space="preserve"> La pensée de Comte, religion incluse, est une </w:t>
      </w:r>
      <w:r w:rsidRPr="00A66EFE">
        <w:rPr>
          <w:i/>
          <w:iCs/>
          <w:szCs w:val="22"/>
        </w:rPr>
        <w:t xml:space="preserve">incorporation </w:t>
      </w:r>
      <w:r w:rsidRPr="00A66EFE">
        <w:rPr>
          <w:szCs w:val="22"/>
        </w:rPr>
        <w:t>du passé dans le présent comme condition d'une marche correcte vers l'avenir, transmettant aux vivants l'impulsion de leurs prédécesseurs pour se mettre en mesure d'assurer la transmission aux descendants. Je cite ici un penseur positiviste, comme je pourrais citer des dizaines d'autres contemporains :</w:t>
      </w:r>
    </w:p>
    <w:p w14:paraId="7DC9E0DE" w14:textId="77777777" w:rsidR="008E1BE5" w:rsidRDefault="008E1BE5" w:rsidP="008E1BE5">
      <w:pPr>
        <w:spacing w:before="120" w:after="120"/>
        <w:jc w:val="both"/>
      </w:pPr>
      <w:r>
        <w:t>[29]</w:t>
      </w:r>
    </w:p>
    <w:p w14:paraId="44C4AFDE" w14:textId="77777777" w:rsidR="008E1BE5" w:rsidRDefault="008E1BE5" w:rsidP="008E1BE5">
      <w:pPr>
        <w:pStyle w:val="Grillecouleur-Accent1"/>
      </w:pPr>
    </w:p>
    <w:p w14:paraId="489B9E02" w14:textId="77777777" w:rsidR="008E1BE5" w:rsidRDefault="008E1BE5" w:rsidP="008E1BE5">
      <w:pPr>
        <w:pStyle w:val="Grillecouleur-Accent1"/>
        <w:rPr>
          <w:vertAlign w:val="superscript"/>
        </w:rPr>
      </w:pPr>
      <w:r w:rsidRPr="00A66EFE">
        <w:t>Il est donc tout d'abord nécessaire de déterminer cette marche [de la civilisation]. Pour cela, il faut embrasser l'ensemble du Passé et puis se former une conception de l'Avenir ; c'est seulement ainsi qu'on pourra d</w:t>
      </w:r>
      <w:r w:rsidRPr="00A66EFE">
        <w:t>i</w:t>
      </w:r>
      <w:r w:rsidRPr="00A66EFE">
        <w:t>riger le Présent.</w:t>
      </w:r>
      <w:r>
        <w:t> </w:t>
      </w:r>
      <w:r>
        <w:rPr>
          <w:rStyle w:val="Appelnotedebasdep"/>
          <w:szCs w:val="22"/>
        </w:rPr>
        <w:footnoteReference w:id="67"/>
      </w:r>
    </w:p>
    <w:p w14:paraId="15097BB6" w14:textId="77777777" w:rsidR="008E1BE5" w:rsidRPr="00A66EFE" w:rsidRDefault="008E1BE5" w:rsidP="008E1BE5">
      <w:pPr>
        <w:pStyle w:val="Grillecouleur-Accent1"/>
      </w:pPr>
    </w:p>
    <w:p w14:paraId="27DBA573" w14:textId="77777777" w:rsidR="008E1BE5" w:rsidRPr="00A66EFE" w:rsidRDefault="008E1BE5" w:rsidP="008E1BE5">
      <w:pPr>
        <w:spacing w:before="120" w:after="120"/>
        <w:jc w:val="both"/>
      </w:pPr>
      <w:r w:rsidRPr="00A66EFE">
        <w:rPr>
          <w:szCs w:val="22"/>
        </w:rPr>
        <w:t>« De quel nom te nommer, heure trouble où nous sommes ? » ve</w:t>
      </w:r>
      <w:r w:rsidRPr="00A66EFE">
        <w:rPr>
          <w:szCs w:val="22"/>
        </w:rPr>
        <w:t>r</w:t>
      </w:r>
      <w:r w:rsidRPr="00A66EFE">
        <w:rPr>
          <w:szCs w:val="22"/>
        </w:rPr>
        <w:t xml:space="preserve">sifie Victor Hugo. Ses </w:t>
      </w:r>
      <w:r w:rsidRPr="00A66EFE">
        <w:rPr>
          <w:i/>
          <w:iCs/>
          <w:szCs w:val="22"/>
        </w:rPr>
        <w:t xml:space="preserve">Chants du crépuscule </w:t>
      </w:r>
      <w:r w:rsidRPr="00A66EFE">
        <w:rPr>
          <w:szCs w:val="22"/>
        </w:rPr>
        <w:t>(1835) sont les poèmes d'un interrègne obscur entre une société mourante dont s'estompent les contours et une autre qui n'est pas encore née, d'une société où les vieilles valeurs s'écroulent et les nouvelles ne se sont pas encore i</w:t>
      </w:r>
      <w:r w:rsidRPr="00A66EFE">
        <w:rPr>
          <w:szCs w:val="22"/>
        </w:rPr>
        <w:t>m</w:t>
      </w:r>
      <w:r w:rsidRPr="00A66EFE">
        <w:rPr>
          <w:szCs w:val="22"/>
        </w:rPr>
        <w:t>posées ni même dégagées. Le 19</w:t>
      </w:r>
      <w:r>
        <w:rPr>
          <w:szCs w:val="22"/>
          <w:vertAlign w:val="superscript"/>
        </w:rPr>
        <w:t>è</w:t>
      </w:r>
      <w:r w:rsidRPr="00A66EFE">
        <w:rPr>
          <w:szCs w:val="22"/>
          <w:vertAlign w:val="superscript"/>
        </w:rPr>
        <w:t>me</w:t>
      </w:r>
      <w:r w:rsidRPr="00A66EFE">
        <w:rPr>
          <w:szCs w:val="22"/>
        </w:rPr>
        <w:t xml:space="preserve"> siècle s'est déchiffré souvent, il s'est vu lui-même comme un </w:t>
      </w:r>
      <w:r w:rsidRPr="00A66EFE">
        <w:rPr>
          <w:i/>
          <w:iCs/>
          <w:szCs w:val="22"/>
        </w:rPr>
        <w:t xml:space="preserve">interrègne, </w:t>
      </w:r>
      <w:r w:rsidRPr="00A66EFE">
        <w:rPr>
          <w:szCs w:val="22"/>
        </w:rPr>
        <w:t>comme une époque où les hommes erraient, perplexes, entre un « jamais plus » et un « pas enc</w:t>
      </w:r>
      <w:r w:rsidRPr="00A66EFE">
        <w:rPr>
          <w:szCs w:val="22"/>
        </w:rPr>
        <w:t>o</w:t>
      </w:r>
      <w:r w:rsidRPr="00A66EFE">
        <w:rPr>
          <w:szCs w:val="22"/>
        </w:rPr>
        <w:t>re ». Le présent était un passage à vide, plein d'angoisse et d'incertit</w:t>
      </w:r>
      <w:r w:rsidRPr="00A66EFE">
        <w:rPr>
          <w:szCs w:val="22"/>
        </w:rPr>
        <w:t>u</w:t>
      </w:r>
      <w:r w:rsidRPr="00A66EFE">
        <w:rPr>
          <w:szCs w:val="22"/>
        </w:rPr>
        <w:t>de — pour qui du moins n'avait pas trouvé la voie des fatalités de l'histoire ni entrevu la lumière de l'avenir. Le présent est confus parce que tout le passé meurt et doit mourir et que l'avenir n'est pas encore né. « Tout aujourd'hui dans les idées comme dans les choses, dans la société comme dans l'industrie, est à l'état de crépuscule », énonce la préface du recueil de Hugo. L'imagerie médicale, présente dans les expressions de « maladie sociale » et de « remède » récurrentes dans les Grands récits, sert notamment à dire cet état des choses morbide.</w:t>
      </w:r>
    </w:p>
    <w:p w14:paraId="3066E653" w14:textId="77777777" w:rsidR="008E1BE5" w:rsidRPr="00A66EFE" w:rsidRDefault="008E1BE5" w:rsidP="008E1BE5">
      <w:pPr>
        <w:spacing w:before="120" w:after="120"/>
        <w:jc w:val="both"/>
      </w:pPr>
      <w:r w:rsidRPr="00A66EFE">
        <w:rPr>
          <w:szCs w:val="22"/>
        </w:rPr>
        <w:t>Or, c'est justement dans cette conjoncture obscure où tout se défa</w:t>
      </w:r>
      <w:r w:rsidRPr="00A66EFE">
        <w:rPr>
          <w:szCs w:val="22"/>
        </w:rPr>
        <w:t>i</w:t>
      </w:r>
      <w:r w:rsidRPr="00A66EFE">
        <w:rPr>
          <w:szCs w:val="22"/>
        </w:rPr>
        <w:t xml:space="preserve">sait, que la lumière d'une doctrine qui montre et démontre l'avenir splendide qui attend l'humanité et dégage la tendance historique vient </w:t>
      </w:r>
      <w:r w:rsidRPr="00A66EFE">
        <w:rPr>
          <w:i/>
          <w:iCs/>
          <w:szCs w:val="22"/>
        </w:rPr>
        <w:t xml:space="preserve">éclairer </w:t>
      </w:r>
      <w:r w:rsidRPr="00A66EFE">
        <w:rPr>
          <w:szCs w:val="22"/>
        </w:rPr>
        <w:t>le penseur, le militant et lui donne un sentiment d'immense supériorité sur ses contemporains qui tâtonnent dans la nuit.</w:t>
      </w:r>
    </w:p>
    <w:p w14:paraId="769EC4CF" w14:textId="77777777" w:rsidR="008E1BE5" w:rsidRPr="00A66EFE" w:rsidRDefault="008E1BE5" w:rsidP="008E1BE5">
      <w:pPr>
        <w:spacing w:before="120" w:after="120"/>
        <w:jc w:val="both"/>
      </w:pPr>
      <w:r w:rsidRPr="00A66EFE">
        <w:rPr>
          <w:szCs w:val="22"/>
        </w:rPr>
        <w:t>L'historiosophie d'Auguste Comte, penseur de l'ordre dans le pr</w:t>
      </w:r>
      <w:r w:rsidRPr="00A66EFE">
        <w:rPr>
          <w:szCs w:val="22"/>
        </w:rPr>
        <w:t>o</w:t>
      </w:r>
      <w:r w:rsidRPr="00A66EFE">
        <w:rPr>
          <w:szCs w:val="22"/>
        </w:rPr>
        <w:t>grès, est, selon cette logique générale, centrée, elle aussi, sur le di</w:t>
      </w:r>
      <w:r w:rsidRPr="00A66EFE">
        <w:rPr>
          <w:szCs w:val="22"/>
        </w:rPr>
        <w:t>a</w:t>
      </w:r>
      <w:r w:rsidRPr="00A66EFE">
        <w:rPr>
          <w:szCs w:val="22"/>
        </w:rPr>
        <w:t>gnostic d'un « interrègne spirituel » présent dont je détaille plus loin le sombre</w:t>
      </w:r>
      <w:r>
        <w:rPr>
          <w:szCs w:val="22"/>
        </w:rPr>
        <w:t xml:space="preserve"> </w:t>
      </w:r>
      <w:r>
        <w:t xml:space="preserve">[30] </w:t>
      </w:r>
      <w:r w:rsidRPr="00A66EFE">
        <w:rPr>
          <w:szCs w:val="22"/>
        </w:rPr>
        <w:t>diagnostic,</w:t>
      </w:r>
      <w:r>
        <w:rPr>
          <w:szCs w:val="22"/>
        </w:rPr>
        <w:t> </w:t>
      </w:r>
      <w:r>
        <w:rPr>
          <w:rStyle w:val="Appelnotedebasdep"/>
          <w:szCs w:val="22"/>
        </w:rPr>
        <w:footnoteReference w:id="68"/>
      </w:r>
      <w:r w:rsidRPr="00A66EFE">
        <w:rPr>
          <w:szCs w:val="22"/>
        </w:rPr>
        <w:t xml:space="preserve"> mais il est situé entre l'âge métaphysique qui a fait son temps et l'âge positif qui émerge et dont il est positiv</w:t>
      </w:r>
      <w:r w:rsidRPr="00A66EFE">
        <w:rPr>
          <w:szCs w:val="22"/>
        </w:rPr>
        <w:t>e</w:t>
      </w:r>
      <w:r w:rsidRPr="00A66EFE">
        <w:rPr>
          <w:szCs w:val="22"/>
        </w:rPr>
        <w:t>ment d</w:t>
      </w:r>
      <w:r w:rsidRPr="00A66EFE">
        <w:rPr>
          <w:szCs w:val="22"/>
        </w:rPr>
        <w:t>é</w:t>
      </w:r>
      <w:r w:rsidRPr="00A66EFE">
        <w:rPr>
          <w:szCs w:val="22"/>
        </w:rPr>
        <w:t>montré qu'il triomphera, entre la Grande Crise occidentale qui perdure et l'avènement inévitable de la Sociocratie. Si sombre que soit le di</w:t>
      </w:r>
      <w:r w:rsidRPr="00A66EFE">
        <w:rPr>
          <w:szCs w:val="22"/>
        </w:rPr>
        <w:t>a</w:t>
      </w:r>
      <w:r w:rsidRPr="00A66EFE">
        <w:rPr>
          <w:szCs w:val="22"/>
        </w:rPr>
        <w:t>gnostic, l'avenir est lumineux.</w:t>
      </w:r>
    </w:p>
    <w:p w14:paraId="43F11E0E" w14:textId="77777777" w:rsidR="008E1BE5" w:rsidRPr="00A66EFE" w:rsidRDefault="008E1BE5" w:rsidP="008E1BE5">
      <w:pPr>
        <w:spacing w:before="120" w:after="120"/>
        <w:jc w:val="both"/>
      </w:pPr>
      <w:r w:rsidRPr="00A66EFE">
        <w:rPr>
          <w:szCs w:val="22"/>
        </w:rPr>
        <w:t>La conviction exaltante de pouvoir travailler, dans un interrègne confus, entre un monde condamné et un monde en germe, à l'avèn</w:t>
      </w:r>
      <w:r w:rsidRPr="00A66EFE">
        <w:rPr>
          <w:szCs w:val="22"/>
        </w:rPr>
        <w:t>e</w:t>
      </w:r>
      <w:r w:rsidRPr="00A66EFE">
        <w:rPr>
          <w:szCs w:val="22"/>
        </w:rPr>
        <w:t>ment d'un avenir prochain, assuré, splendide et grandiose, s'exprime d'abord, dans les années 1820, chez les saint-simoniens, fondateurs d'une religion scientifique et sociale qui venait supplanter l'obsolète christianisme : « Un système religieux qui s'écroule, un système rel</w:t>
      </w:r>
      <w:r w:rsidRPr="00A66EFE">
        <w:rPr>
          <w:szCs w:val="22"/>
        </w:rPr>
        <w:t>i</w:t>
      </w:r>
      <w:r w:rsidRPr="00A66EFE">
        <w:rPr>
          <w:szCs w:val="22"/>
        </w:rPr>
        <w:t>gieux qui tend à s'édifier, tel est le caractère fondamental de l'époque actuelle. ( ) Le premier a été gigantesque, il a duré dix-huit siècles ; le second sera colossal et nous ne pouvons rien voir au-delà ».</w:t>
      </w:r>
      <w:r>
        <w:rPr>
          <w:szCs w:val="22"/>
        </w:rPr>
        <w:t> </w:t>
      </w:r>
      <w:r>
        <w:rPr>
          <w:rStyle w:val="Appelnotedebasdep"/>
          <w:szCs w:val="22"/>
        </w:rPr>
        <w:footnoteReference w:id="69"/>
      </w:r>
      <w:r w:rsidRPr="00A66EFE">
        <w:rPr>
          <w:szCs w:val="22"/>
        </w:rPr>
        <w:t xml:space="preserve"> Pour les saint-simoniens, la religion nouvelle substitue à la chute et à la r</w:t>
      </w:r>
      <w:r w:rsidRPr="00A66EFE">
        <w:rPr>
          <w:szCs w:val="22"/>
        </w:rPr>
        <w:t>é</w:t>
      </w:r>
      <w:r w:rsidRPr="00A66EFE">
        <w:rPr>
          <w:szCs w:val="22"/>
        </w:rPr>
        <w:t>demption, « le progrès continu vers l'association universelle. »</w:t>
      </w:r>
      <w:r>
        <w:rPr>
          <w:szCs w:val="22"/>
        </w:rPr>
        <w:t> </w:t>
      </w:r>
      <w:r>
        <w:rPr>
          <w:rStyle w:val="Appelnotedebasdep"/>
          <w:szCs w:val="22"/>
        </w:rPr>
        <w:footnoteReference w:id="70"/>
      </w:r>
    </w:p>
    <w:p w14:paraId="141AC572" w14:textId="77777777" w:rsidR="008E1BE5" w:rsidRPr="00A66EFE" w:rsidRDefault="008E1BE5" w:rsidP="008E1BE5">
      <w:pPr>
        <w:spacing w:before="120" w:after="120"/>
        <w:jc w:val="both"/>
      </w:pPr>
      <w:r w:rsidRPr="00A66EFE">
        <w:rPr>
          <w:szCs w:val="22"/>
        </w:rPr>
        <w:t>Le grand avantage de cet historicisme est qu'il permet de qualifier le mal social de « survivance » - c'est à dire de le constater et de l'e</w:t>
      </w:r>
      <w:r w:rsidRPr="00A66EFE">
        <w:rPr>
          <w:szCs w:val="22"/>
        </w:rPr>
        <w:t>f</w:t>
      </w:r>
      <w:r w:rsidRPr="00A66EFE">
        <w:rPr>
          <w:szCs w:val="22"/>
        </w:rPr>
        <w:t>facer en même temps, de l'éloigner de son regard puisqu'il est appelé à « disparaître ». Puisque la marche du progrès jusqu'ici a effacé ce</w:t>
      </w:r>
      <w:r w:rsidRPr="00A66EFE">
        <w:rPr>
          <w:szCs w:val="22"/>
        </w:rPr>
        <w:t>r</w:t>
      </w:r>
      <w:r w:rsidRPr="00A66EFE">
        <w:rPr>
          <w:szCs w:val="22"/>
        </w:rPr>
        <w:t>tains maux, le mal présent n'est déjà plus tout à fait réel, « l'esclave a eu son jour ; le serf a eu son jour ; le prolétaire aura le sien. Telle est la révélation de l'histoire, telle est la loi indiscutable du progrès ».</w:t>
      </w:r>
      <w:r>
        <w:rPr>
          <w:szCs w:val="22"/>
        </w:rPr>
        <w:t> </w:t>
      </w:r>
      <w:r>
        <w:rPr>
          <w:rStyle w:val="Appelnotedebasdep"/>
          <w:szCs w:val="22"/>
        </w:rPr>
        <w:footnoteReference w:id="71"/>
      </w:r>
      <w:r w:rsidRPr="00A66EFE">
        <w:rPr>
          <w:szCs w:val="22"/>
        </w:rPr>
        <w:t xml:space="preserve"> Pour les positivistes, il demeure et abonde dans la vie intellectuelle des théories « métaphysiques », mais, condamnées par le progrès, e</w:t>
      </w:r>
      <w:r w:rsidRPr="00A66EFE">
        <w:rPr>
          <w:szCs w:val="22"/>
        </w:rPr>
        <w:t>l</w:t>
      </w:r>
      <w:r w:rsidRPr="00A66EFE">
        <w:rPr>
          <w:szCs w:val="22"/>
        </w:rPr>
        <w:t>les n'ont déjà plus la même consistance ontologique que celles arr</w:t>
      </w:r>
      <w:r w:rsidRPr="00A66EFE">
        <w:rPr>
          <w:szCs w:val="22"/>
        </w:rPr>
        <w:t>i</w:t>
      </w:r>
      <w:r w:rsidRPr="00A66EFE">
        <w:rPr>
          <w:szCs w:val="22"/>
        </w:rPr>
        <w:t>vées au stade</w:t>
      </w:r>
      <w:r>
        <w:rPr>
          <w:szCs w:val="22"/>
        </w:rPr>
        <w:t xml:space="preserve"> </w:t>
      </w:r>
      <w:r>
        <w:t xml:space="preserve">[31] </w:t>
      </w:r>
      <w:r w:rsidRPr="00A66EFE">
        <w:rPr>
          <w:szCs w:val="22"/>
        </w:rPr>
        <w:t>positif, elles sont déjà des « vestiges ». Les tribus, les cités ant</w:t>
      </w:r>
      <w:r w:rsidRPr="00A66EFE">
        <w:rPr>
          <w:szCs w:val="22"/>
        </w:rPr>
        <w:t>i</w:t>
      </w:r>
      <w:r w:rsidRPr="00A66EFE">
        <w:rPr>
          <w:szCs w:val="22"/>
        </w:rPr>
        <w:t>ques, les principautés médiévales ont disparu, l'État-nation dispara</w:t>
      </w:r>
      <w:r w:rsidRPr="00A66EFE">
        <w:rPr>
          <w:szCs w:val="22"/>
        </w:rPr>
        <w:t>î</w:t>
      </w:r>
      <w:r w:rsidRPr="00A66EFE">
        <w:rPr>
          <w:szCs w:val="22"/>
        </w:rPr>
        <w:t>tra à son tour et naîtra la Fédération de l'Humanité. C'est une de ces idées vagues qui circulent chez les socialistes, les p</w:t>
      </w:r>
      <w:r w:rsidRPr="00A66EFE">
        <w:rPr>
          <w:szCs w:val="22"/>
        </w:rPr>
        <w:t>a</w:t>
      </w:r>
      <w:r w:rsidRPr="00A66EFE">
        <w:rPr>
          <w:szCs w:val="22"/>
        </w:rPr>
        <w:t>cifistes, les philanthr</w:t>
      </w:r>
      <w:r w:rsidRPr="00A66EFE">
        <w:rPr>
          <w:szCs w:val="22"/>
        </w:rPr>
        <w:t>o</w:t>
      </w:r>
      <w:r w:rsidRPr="00A66EFE">
        <w:rPr>
          <w:szCs w:val="22"/>
        </w:rPr>
        <w:t>pes.</w:t>
      </w:r>
    </w:p>
    <w:p w14:paraId="62156F64" w14:textId="77777777" w:rsidR="008E1BE5" w:rsidRPr="00A66EFE" w:rsidRDefault="008E1BE5" w:rsidP="008E1BE5">
      <w:pPr>
        <w:spacing w:before="120" w:after="120"/>
        <w:jc w:val="both"/>
      </w:pPr>
      <w:r w:rsidRPr="00A66EFE">
        <w:rPr>
          <w:szCs w:val="22"/>
        </w:rPr>
        <w:t>La loi du progrès permet aussi d'argumenter contre tout regret du passé. Il est permis de dire que le progrès a détruit des choses qui n'étaient pas absolument mauvaises, mais à quoi bon vouloir y rev</w:t>
      </w:r>
      <w:r w:rsidRPr="00A66EFE">
        <w:rPr>
          <w:szCs w:val="22"/>
        </w:rPr>
        <w:t>e</w:t>
      </w:r>
      <w:r w:rsidRPr="00A66EFE">
        <w:rPr>
          <w:szCs w:val="22"/>
        </w:rPr>
        <w:t>nir ? Ainsi Littré tance le philanthropique économiste Sismonde de Sismondi qui, attristé par le paupérisme né de la révolution industrie</w:t>
      </w:r>
      <w:r w:rsidRPr="00A66EFE">
        <w:rPr>
          <w:szCs w:val="22"/>
        </w:rPr>
        <w:t>l</w:t>
      </w:r>
      <w:r w:rsidRPr="00A66EFE">
        <w:rPr>
          <w:szCs w:val="22"/>
        </w:rPr>
        <w:t>le, voudrait revenir en arrière :</w:t>
      </w:r>
    </w:p>
    <w:p w14:paraId="6B5F4C62" w14:textId="77777777" w:rsidR="008E1BE5" w:rsidRDefault="008E1BE5" w:rsidP="008E1BE5">
      <w:pPr>
        <w:pStyle w:val="Grillecouleur-Accent1"/>
      </w:pPr>
    </w:p>
    <w:p w14:paraId="42022B83" w14:textId="77777777" w:rsidR="008E1BE5" w:rsidRDefault="008E1BE5" w:rsidP="008E1BE5">
      <w:pPr>
        <w:pStyle w:val="Grillecouleur-Accent1"/>
        <w:rPr>
          <w:vertAlign w:val="superscript"/>
        </w:rPr>
      </w:pPr>
      <w:r w:rsidRPr="00A66EFE">
        <w:t>Il n'y a pas à dissimuler ce qu'avait de bon le régime ancien détruit par le développement naturel ; mais il n'y a pas non plus à méconna</w:t>
      </w:r>
      <w:r w:rsidRPr="00A66EFE">
        <w:t>î</w:t>
      </w:r>
      <w:r w:rsidRPr="00A66EFE">
        <w:t>tre que tout retour vers le passé est impraticable.</w:t>
      </w:r>
      <w:r>
        <w:t> </w:t>
      </w:r>
      <w:r>
        <w:rPr>
          <w:rStyle w:val="Appelnotedebasdep"/>
          <w:szCs w:val="22"/>
        </w:rPr>
        <w:footnoteReference w:id="72"/>
      </w:r>
    </w:p>
    <w:p w14:paraId="684C073F" w14:textId="77777777" w:rsidR="008E1BE5" w:rsidRPr="00A66EFE" w:rsidRDefault="008E1BE5" w:rsidP="008E1BE5">
      <w:pPr>
        <w:pStyle w:val="Grillecouleur-Accent1"/>
      </w:pPr>
    </w:p>
    <w:p w14:paraId="47BEE0BD" w14:textId="77777777" w:rsidR="008E1BE5" w:rsidRPr="00A66EFE" w:rsidRDefault="008E1BE5" w:rsidP="008E1BE5">
      <w:pPr>
        <w:spacing w:before="120" w:after="120"/>
        <w:jc w:val="both"/>
      </w:pPr>
      <w:r w:rsidRPr="00A66EFE">
        <w:rPr>
          <w:szCs w:val="22"/>
        </w:rPr>
        <w:t>Il peut donc y avoir eu du bon dans les régimes sociaux abolis, et Comte admire l'unité « organique » du moyen âge (et il transpose e</w:t>
      </w:r>
      <w:r w:rsidRPr="00A66EFE">
        <w:rPr>
          <w:szCs w:val="22"/>
        </w:rPr>
        <w:t>x</w:t>
      </w:r>
      <w:r w:rsidRPr="00A66EFE">
        <w:rPr>
          <w:szCs w:val="22"/>
        </w:rPr>
        <w:t xml:space="preserve">pressément ce qu'il en comprend en sa Sociocratie), </w:t>
      </w:r>
      <w:r>
        <w:rPr>
          <w:szCs w:val="22"/>
        </w:rPr>
        <w:t>—</w:t>
      </w:r>
      <w:r w:rsidRPr="00A66EFE">
        <w:rPr>
          <w:szCs w:val="22"/>
        </w:rPr>
        <w:t xml:space="preserve"> mais ces états de société ont été détruits par un développement « naturel » et fatal, tout retour vers le passé est impraticable et toute doctrine de réaction se condamne elle-même en s'énonçant.</w:t>
      </w:r>
    </w:p>
    <w:p w14:paraId="00C09F3C" w14:textId="77777777" w:rsidR="008E1BE5" w:rsidRPr="00A66EFE" w:rsidRDefault="008E1BE5" w:rsidP="008E1BE5">
      <w:pPr>
        <w:spacing w:before="120" w:after="120"/>
        <w:jc w:val="both"/>
      </w:pPr>
      <w:r w:rsidRPr="00A66EFE">
        <w:rPr>
          <w:szCs w:val="22"/>
        </w:rPr>
        <w:t>Le paradoxe de toute critique sociale historiciste est de décrire pour le présent une société absolument mauvaise qui comporte aussi tout ce qu'il faut pour qu'en émerge le bien absolu. L'histoire « progresse par ses mauvais côtés », enseigne Hegel, mais de l'excès du mal sort nécessairement, au bout du compte, le bien. On peut fo</w:t>
      </w:r>
      <w:r w:rsidRPr="00A66EFE">
        <w:rPr>
          <w:szCs w:val="22"/>
        </w:rPr>
        <w:t>r</w:t>
      </w:r>
      <w:r w:rsidRPr="00A66EFE">
        <w:rPr>
          <w:szCs w:val="22"/>
        </w:rPr>
        <w:t xml:space="preserve">muler ainsi le </w:t>
      </w:r>
      <w:r w:rsidRPr="00A66EFE">
        <w:rPr>
          <w:i/>
          <w:iCs/>
          <w:szCs w:val="22"/>
        </w:rPr>
        <w:t xml:space="preserve">topos </w:t>
      </w:r>
      <w:r w:rsidRPr="00A66EFE">
        <w:rPr>
          <w:szCs w:val="22"/>
        </w:rPr>
        <w:t>qui métamorphose en espérance militante la de</w:t>
      </w:r>
      <w:r w:rsidRPr="00A66EFE">
        <w:rPr>
          <w:szCs w:val="22"/>
        </w:rPr>
        <w:t>s</w:t>
      </w:r>
      <w:r w:rsidRPr="00A66EFE">
        <w:rPr>
          <w:szCs w:val="22"/>
        </w:rPr>
        <w:t xml:space="preserve">cription désespérante de la société mauvaise. Un positiviste théorise cette intuition : « partout et en tout, </w:t>
      </w:r>
      <w:r w:rsidRPr="00A66EFE">
        <w:rPr>
          <w:i/>
          <w:iCs/>
          <w:szCs w:val="22"/>
        </w:rPr>
        <w:t xml:space="preserve">le Bien vient du Mal. </w:t>
      </w:r>
      <w:r w:rsidRPr="00A66EFE">
        <w:rPr>
          <w:szCs w:val="22"/>
        </w:rPr>
        <w:t>Toute évol</w:t>
      </w:r>
      <w:r w:rsidRPr="00A66EFE">
        <w:rPr>
          <w:szCs w:val="22"/>
        </w:rPr>
        <w:t>u</w:t>
      </w:r>
      <w:r w:rsidRPr="00A66EFE">
        <w:rPr>
          <w:szCs w:val="22"/>
        </w:rPr>
        <w:t>tion de l'humanité n'a donc consisté et ne consistera qu'en un immense effort</w:t>
      </w:r>
      <w:r>
        <w:rPr>
          <w:szCs w:val="22"/>
        </w:rPr>
        <w:t xml:space="preserve"> </w:t>
      </w:r>
      <w:r>
        <w:t xml:space="preserve">[32] </w:t>
      </w:r>
      <w:r w:rsidRPr="00A66EFE">
        <w:rPr>
          <w:szCs w:val="22"/>
        </w:rPr>
        <w:t>afin de pouvoir transformer le Mal originaire en Bien f</w:t>
      </w:r>
      <w:r w:rsidRPr="00A66EFE">
        <w:rPr>
          <w:szCs w:val="22"/>
        </w:rPr>
        <w:t>u</w:t>
      </w:r>
      <w:r w:rsidRPr="00A66EFE">
        <w:rPr>
          <w:szCs w:val="22"/>
        </w:rPr>
        <w:t>tur ».</w:t>
      </w:r>
      <w:r>
        <w:rPr>
          <w:szCs w:val="22"/>
        </w:rPr>
        <w:t> </w:t>
      </w:r>
      <w:r>
        <w:rPr>
          <w:rStyle w:val="Appelnotedebasdep"/>
          <w:szCs w:val="22"/>
        </w:rPr>
        <w:footnoteReference w:id="73"/>
      </w:r>
      <w:r w:rsidRPr="00A66EFE">
        <w:rPr>
          <w:szCs w:val="22"/>
        </w:rPr>
        <w:t xml:space="preserve"> Ainsi, plus cela ira mal, plus proche sera l'issue car plus les hommes seront acculés à choisir la survie, à trouver la volonté de « guérir ».</w:t>
      </w:r>
    </w:p>
    <w:p w14:paraId="78A97BD6" w14:textId="77777777" w:rsidR="008E1BE5" w:rsidRDefault="008E1BE5" w:rsidP="008E1BE5">
      <w:pPr>
        <w:spacing w:before="120" w:after="120"/>
        <w:jc w:val="both"/>
        <w:rPr>
          <w:szCs w:val="22"/>
        </w:rPr>
      </w:pPr>
    </w:p>
    <w:p w14:paraId="1900C60B" w14:textId="77777777" w:rsidR="008E1BE5" w:rsidRPr="00A66EFE" w:rsidRDefault="008E1BE5" w:rsidP="008E1BE5">
      <w:pPr>
        <w:pStyle w:val="aa"/>
      </w:pPr>
      <w:bookmarkStart w:id="9" w:name="Tombeau_Auguste_Comte_08"/>
      <w:r w:rsidRPr="00A66EFE">
        <w:t>Le paradigme des Trois stades</w:t>
      </w:r>
    </w:p>
    <w:bookmarkEnd w:id="9"/>
    <w:p w14:paraId="4DBA5868" w14:textId="77777777" w:rsidR="008E1BE5" w:rsidRDefault="008E1BE5" w:rsidP="008E1BE5">
      <w:pPr>
        <w:spacing w:before="120" w:after="120"/>
        <w:jc w:val="both"/>
        <w:rPr>
          <w:szCs w:val="22"/>
        </w:rPr>
      </w:pPr>
    </w:p>
    <w:p w14:paraId="00DE6168"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6E4B7B2A" w14:textId="77777777" w:rsidR="008E1BE5" w:rsidRPr="00A66EFE" w:rsidRDefault="008E1BE5" w:rsidP="008E1BE5">
      <w:pPr>
        <w:spacing w:before="120" w:after="120"/>
        <w:jc w:val="both"/>
      </w:pPr>
      <w:r w:rsidRPr="00A66EFE">
        <w:rPr>
          <w:szCs w:val="22"/>
        </w:rPr>
        <w:t>Si l'opinion lettrée d'il y a un siècle avait retenu quelque chose de Comte, c'est la « Loi » découverte en 1822 et publiée dans l'opuscule fondamental de Comte : « la Loi des trois états ».</w:t>
      </w:r>
    </w:p>
    <w:p w14:paraId="60C0F6CA" w14:textId="77777777" w:rsidR="008E1BE5" w:rsidRPr="00A66EFE" w:rsidRDefault="008E1BE5" w:rsidP="008E1BE5">
      <w:pPr>
        <w:spacing w:before="120" w:after="120"/>
        <w:jc w:val="both"/>
      </w:pPr>
      <w:r w:rsidRPr="00A66EFE">
        <w:rPr>
          <w:szCs w:val="22"/>
        </w:rPr>
        <w:t xml:space="preserve">L'histoire humaine est une histoire </w:t>
      </w:r>
      <w:r w:rsidRPr="00A66EFE">
        <w:rPr>
          <w:i/>
          <w:iCs/>
          <w:szCs w:val="22"/>
        </w:rPr>
        <w:t xml:space="preserve">intellectuelle, cognitive </w:t>
      </w:r>
      <w:r w:rsidRPr="00A66EFE">
        <w:rPr>
          <w:szCs w:val="22"/>
        </w:rPr>
        <w:t>avant tout, elle narre, disait déjà Saint-Simon, « le passage du conjectural au positif, du métaphysique au physique ».</w:t>
      </w:r>
      <w:r>
        <w:rPr>
          <w:szCs w:val="22"/>
        </w:rPr>
        <w:t> </w:t>
      </w:r>
      <w:r>
        <w:rPr>
          <w:rStyle w:val="Appelnotedebasdep"/>
          <w:szCs w:val="22"/>
        </w:rPr>
        <w:footnoteReference w:id="74"/>
      </w:r>
      <w:r w:rsidRPr="00A66EFE">
        <w:rPr>
          <w:szCs w:val="22"/>
        </w:rPr>
        <w:t xml:space="preserve"> Auguste Comte formule la « loi du progrès » ou « loi des trois états » de l'esprit humain. Voici son premier énoncé : « Par la nature même de l'esprit humain, chaque branche de nos connaissances est nécessairement assujettie, dans sa marche, à passer successivement par trois états théoriques différents : l'état théologique ou fictif, l'état métaphysique ou abstrait, enfin l'état positif ou scientifique. » Auguste Comte signale cette loi comme un grand fait général découvert par induction.</w:t>
      </w:r>
      <w:r>
        <w:rPr>
          <w:szCs w:val="22"/>
        </w:rPr>
        <w:t> </w:t>
      </w:r>
      <w:r>
        <w:rPr>
          <w:rStyle w:val="Appelnotedebasdep"/>
          <w:szCs w:val="22"/>
        </w:rPr>
        <w:footnoteReference w:id="75"/>
      </w:r>
      <w:r w:rsidRPr="00A66EFE">
        <w:rPr>
          <w:szCs w:val="22"/>
        </w:rPr>
        <w:t xml:space="preserve"> La traduction politique de ces « trois états » cognitifs conduit de la religieuse « théocratie » à la positive « sociocratie » en passant par la métaphysique et donc a</w:t>
      </w:r>
      <w:r w:rsidRPr="00A66EFE">
        <w:rPr>
          <w:szCs w:val="22"/>
        </w:rPr>
        <w:t>b</w:t>
      </w:r>
      <w:r w:rsidRPr="00A66EFE">
        <w:rPr>
          <w:szCs w:val="22"/>
        </w:rPr>
        <w:t>surde « démocratie » dont le règne déraisonnable et brouillon s'ach</w:t>
      </w:r>
      <w:r w:rsidRPr="00A66EFE">
        <w:rPr>
          <w:szCs w:val="22"/>
        </w:rPr>
        <w:t>è</w:t>
      </w:r>
      <w:r w:rsidRPr="00A66EFE">
        <w:rPr>
          <w:szCs w:val="22"/>
        </w:rPr>
        <w:t>ve. Car pour Auguste Comte, ai-je rappelé, la démocratie, le suffrage universel, la fiction de la « volonté générale » sont des dogmes pr</w:t>
      </w:r>
      <w:r w:rsidRPr="00A66EFE">
        <w:rPr>
          <w:szCs w:val="22"/>
        </w:rPr>
        <w:t>o</w:t>
      </w:r>
      <w:r w:rsidRPr="00A66EFE">
        <w:rPr>
          <w:szCs w:val="22"/>
        </w:rPr>
        <w:t>pres à l'âge métaphysique.</w:t>
      </w:r>
    </w:p>
    <w:p w14:paraId="65C8846A" w14:textId="77777777" w:rsidR="008E1BE5" w:rsidRPr="00A66EFE" w:rsidRDefault="008E1BE5" w:rsidP="008E1BE5">
      <w:pPr>
        <w:spacing w:before="120" w:after="120"/>
        <w:jc w:val="both"/>
      </w:pPr>
      <w:r w:rsidRPr="00A66EFE">
        <w:rPr>
          <w:szCs w:val="22"/>
        </w:rPr>
        <w:t xml:space="preserve">Ce paradigme des trois </w:t>
      </w:r>
      <w:r w:rsidRPr="00A66EFE">
        <w:rPr>
          <w:i/>
          <w:iCs/>
          <w:szCs w:val="22"/>
        </w:rPr>
        <w:t xml:space="preserve">épistémè </w:t>
      </w:r>
      <w:r w:rsidRPr="00A66EFE">
        <w:rPr>
          <w:szCs w:val="22"/>
        </w:rPr>
        <w:t>est la « loi » démontrée d'une « science incontestable ». Il a fait beaucoup pour la gloire de Comte ; il est apparu à la fois profond, démonstratif et évid</w:t>
      </w:r>
      <w:r>
        <w:rPr>
          <w:szCs w:val="22"/>
        </w:rPr>
        <w:t>ent. « Toutes nos conceptions (…</w:t>
      </w:r>
      <w:r w:rsidRPr="00A66EFE">
        <w:rPr>
          <w:szCs w:val="22"/>
        </w:rPr>
        <w:t>) passent par trois états successifs dont l'ordre est d</w:t>
      </w:r>
      <w:r w:rsidRPr="00A66EFE">
        <w:rPr>
          <w:szCs w:val="22"/>
        </w:rPr>
        <w:t>é</w:t>
      </w:r>
      <w:r w:rsidRPr="00A66EFE">
        <w:rPr>
          <w:szCs w:val="22"/>
        </w:rPr>
        <w:t>terminé : l'état théologique, l'état métaphysique et l'état positif », r</w:t>
      </w:r>
      <w:r w:rsidRPr="00A66EFE">
        <w:rPr>
          <w:szCs w:val="22"/>
        </w:rPr>
        <w:t>é</w:t>
      </w:r>
      <w:r w:rsidRPr="00A66EFE">
        <w:rPr>
          <w:szCs w:val="22"/>
        </w:rPr>
        <w:t>sume Littré. Enfin, au bout de l'évolution positive, la « science soci</w:t>
      </w:r>
      <w:r w:rsidRPr="00A66EFE">
        <w:rPr>
          <w:szCs w:val="22"/>
        </w:rPr>
        <w:t>a</w:t>
      </w:r>
      <w:r w:rsidRPr="00A66EFE">
        <w:rPr>
          <w:szCs w:val="22"/>
        </w:rPr>
        <w:t>le » dont la place a été tenue, aussi loin que pénètre l'histoire, par les sy</w:t>
      </w:r>
      <w:r w:rsidRPr="00A66EFE">
        <w:rPr>
          <w:szCs w:val="22"/>
        </w:rPr>
        <w:t>s</w:t>
      </w:r>
      <w:r w:rsidRPr="00A66EFE">
        <w:rPr>
          <w:szCs w:val="22"/>
        </w:rPr>
        <w:t>tèmes théologiques,</w:t>
      </w:r>
      <w:r>
        <w:rPr>
          <w:szCs w:val="22"/>
        </w:rPr>
        <w:t xml:space="preserve"> </w:t>
      </w:r>
      <w:r>
        <w:t xml:space="preserve">[33] </w:t>
      </w:r>
      <w:r w:rsidRPr="00A66EFE">
        <w:rPr>
          <w:szCs w:val="22"/>
        </w:rPr>
        <w:t>puis par les idées métaphysiques, « est amenée à ce point où de toutes parts, surgissent les tentatives pour la constituer, et où la const</w:t>
      </w:r>
      <w:r w:rsidRPr="00A66EFE">
        <w:rPr>
          <w:szCs w:val="22"/>
        </w:rPr>
        <w:t>i</w:t>
      </w:r>
      <w:r w:rsidRPr="00A66EFE">
        <w:rPr>
          <w:szCs w:val="22"/>
        </w:rPr>
        <w:t>tution en est effectivement imminente ».</w:t>
      </w:r>
      <w:r>
        <w:rPr>
          <w:szCs w:val="22"/>
        </w:rPr>
        <w:t> </w:t>
      </w:r>
      <w:r>
        <w:rPr>
          <w:rStyle w:val="Appelnotedebasdep"/>
          <w:szCs w:val="22"/>
        </w:rPr>
        <w:footnoteReference w:id="76"/>
      </w:r>
      <w:r w:rsidRPr="00A66EFE">
        <w:rPr>
          <w:szCs w:val="22"/>
        </w:rPr>
        <w:t xml:space="preserve"> Selon cette loi en effet, les sciences naturelles sont déjà arrivées d</w:t>
      </w:r>
      <w:r w:rsidRPr="00A66EFE">
        <w:rPr>
          <w:szCs w:val="22"/>
        </w:rPr>
        <w:t>e</w:t>
      </w:r>
      <w:r w:rsidRPr="00A66EFE">
        <w:rPr>
          <w:szCs w:val="22"/>
        </w:rPr>
        <w:t>puis un certain temps au stade positif, mais la science de la société, encore « plongée dans l'état théologique » a dû attendre Comte, fond</w:t>
      </w:r>
      <w:r w:rsidRPr="00A66EFE">
        <w:rPr>
          <w:szCs w:val="22"/>
        </w:rPr>
        <w:t>a</w:t>
      </w:r>
      <w:r w:rsidRPr="00A66EFE">
        <w:rPr>
          <w:szCs w:val="22"/>
        </w:rPr>
        <w:t>teur de la positive « sociologie ». De l'état métaphysique de la r</w:t>
      </w:r>
      <w:r w:rsidRPr="00A66EFE">
        <w:rPr>
          <w:szCs w:val="22"/>
        </w:rPr>
        <w:t>é</w:t>
      </w:r>
      <w:r w:rsidRPr="00A66EFE">
        <w:rPr>
          <w:szCs w:val="22"/>
        </w:rPr>
        <w:t>flexion politique et sociale, Rousseau est, aux yeux de Comte, le pire échantillon.</w:t>
      </w:r>
    </w:p>
    <w:p w14:paraId="588CB8F6" w14:textId="77777777" w:rsidR="008E1BE5" w:rsidRPr="00A66EFE" w:rsidRDefault="008E1BE5" w:rsidP="008E1BE5">
      <w:pPr>
        <w:spacing w:before="120" w:after="120"/>
        <w:jc w:val="both"/>
      </w:pPr>
      <w:r w:rsidRPr="00A66EFE">
        <w:rPr>
          <w:szCs w:val="22"/>
        </w:rPr>
        <w:t>Dans la France du 19</w:t>
      </w:r>
      <w:r w:rsidRPr="00A66EFE">
        <w:rPr>
          <w:szCs w:val="22"/>
          <w:vertAlign w:val="superscript"/>
        </w:rPr>
        <w:t>e</w:t>
      </w:r>
      <w:r w:rsidRPr="00A66EFE">
        <w:rPr>
          <w:szCs w:val="22"/>
        </w:rPr>
        <w:t xml:space="preserve"> siècle </w:t>
      </w:r>
      <w:r w:rsidRPr="00A66EFE">
        <w:rPr>
          <w:i/>
          <w:iCs/>
          <w:szCs w:val="22"/>
        </w:rPr>
        <w:t xml:space="preserve">coexistent, </w:t>
      </w:r>
      <w:r w:rsidRPr="00A66EFE">
        <w:rPr>
          <w:szCs w:val="22"/>
        </w:rPr>
        <w:t>dans la mésentente et l'anarchie des idées dont on verra qu'elle est un des grands points du diagnostic social de Comte, anarchie si préjudiciables au progrès, des hommes attardés dans l'état théologique ou religieux, des hommes en grand nombre pensant dans ce stade intermédiaire et hybride, raiso</w:t>
      </w:r>
      <w:r w:rsidRPr="00A66EFE">
        <w:rPr>
          <w:szCs w:val="22"/>
        </w:rPr>
        <w:t>n</w:t>
      </w:r>
      <w:r w:rsidRPr="00A66EFE">
        <w:rPr>
          <w:szCs w:val="22"/>
        </w:rPr>
        <w:t>neur mais spéculatif, dénommé par Comte « métaphysique » et de r</w:t>
      </w:r>
      <w:r w:rsidRPr="00A66EFE">
        <w:rPr>
          <w:szCs w:val="22"/>
        </w:rPr>
        <w:t>a</w:t>
      </w:r>
      <w:r w:rsidRPr="00A66EFE">
        <w:rPr>
          <w:szCs w:val="22"/>
        </w:rPr>
        <w:t>res savants venus au stade ultime positif, stade émergent qui a pour lui l'avenir car la « Loi d'évolution » démontre « la marche vers l'état p</w:t>
      </w:r>
      <w:r w:rsidRPr="00A66EFE">
        <w:rPr>
          <w:szCs w:val="22"/>
        </w:rPr>
        <w:t>o</w:t>
      </w:r>
      <w:r w:rsidRPr="00A66EFE">
        <w:rPr>
          <w:szCs w:val="22"/>
        </w:rPr>
        <w:t>sitif ».</w:t>
      </w:r>
      <w:r>
        <w:rPr>
          <w:szCs w:val="22"/>
        </w:rPr>
        <w:t> </w:t>
      </w:r>
      <w:r>
        <w:rPr>
          <w:rStyle w:val="Appelnotedebasdep"/>
          <w:szCs w:val="22"/>
        </w:rPr>
        <w:footnoteReference w:id="77"/>
      </w:r>
      <w:r w:rsidRPr="00A66EFE">
        <w:rPr>
          <w:szCs w:val="22"/>
        </w:rPr>
        <w:t xml:space="preserve"> Le conflit inconciliable des trois « paradigmes », engendre une anarchie intellectuelle et morale qui fait regretter à Comte l'unité organique du Moyen Âge religieux et lui fait concevoir l'avenir co</w:t>
      </w:r>
      <w:r w:rsidRPr="00A66EFE">
        <w:rPr>
          <w:szCs w:val="22"/>
        </w:rPr>
        <w:t>m</w:t>
      </w:r>
      <w:r w:rsidRPr="00A66EFE">
        <w:rPr>
          <w:szCs w:val="22"/>
        </w:rPr>
        <w:t>me un retour (dialectique, diraient les hégéliens ?) à l'ordre, une fin de l'histoire cognitive fondée sur l'unité incontestable et immuable de la vérité, scientifique et religieuse à la fois. Comte prévoit, au milieu d'une « lutte » toujours en cours, entre l'esprit métaphysique et l'esprit positif, que celui-ci, favorisé par les lois de l'Histoire, est en voie de triompher.</w:t>
      </w:r>
    </w:p>
    <w:p w14:paraId="29A0A922" w14:textId="77777777" w:rsidR="008E1BE5" w:rsidRPr="00A66EFE" w:rsidRDefault="008E1BE5" w:rsidP="008E1BE5">
      <w:pPr>
        <w:spacing w:before="120" w:after="120"/>
        <w:jc w:val="both"/>
      </w:pPr>
      <w:r w:rsidRPr="00A66EFE">
        <w:rPr>
          <w:szCs w:val="22"/>
        </w:rPr>
        <w:t>L'idée de la coexistence dans une même société de gens qui en sont à des « étapes » cognitive diverses, situées sur le vecteur d'une évol</w:t>
      </w:r>
      <w:r w:rsidRPr="00A66EFE">
        <w:rPr>
          <w:szCs w:val="22"/>
        </w:rPr>
        <w:t>u</w:t>
      </w:r>
      <w:r w:rsidRPr="00A66EFE">
        <w:rPr>
          <w:szCs w:val="22"/>
        </w:rPr>
        <w:t>tion progressiste, est au cœur du positivisme d'Auguste Comte.</w:t>
      </w:r>
      <w:r>
        <w:rPr>
          <w:szCs w:val="22"/>
        </w:rPr>
        <w:t> </w:t>
      </w:r>
      <w:r>
        <w:rPr>
          <w:rStyle w:val="Appelnotedebasdep"/>
          <w:szCs w:val="22"/>
        </w:rPr>
        <w:footnoteReference w:id="78"/>
      </w:r>
      <w:r w:rsidRPr="00A66EFE">
        <w:rPr>
          <w:szCs w:val="22"/>
        </w:rPr>
        <w:t xml:space="preserve"> La vision de types cognitifs incompatibles, d'essences différentes, coexi</w:t>
      </w:r>
      <w:r w:rsidRPr="00A66EFE">
        <w:rPr>
          <w:szCs w:val="22"/>
        </w:rPr>
        <w:t>s</w:t>
      </w:r>
      <w:r w:rsidRPr="00A66EFE">
        <w:rPr>
          <w:szCs w:val="22"/>
        </w:rPr>
        <w:t>tant selon des lignes de partage qui résistent à l'échange interdiscursif, types</w:t>
      </w:r>
      <w:r>
        <w:rPr>
          <w:szCs w:val="22"/>
        </w:rPr>
        <w:t xml:space="preserve"> </w:t>
      </w:r>
      <w:r>
        <w:t xml:space="preserve">[34] </w:t>
      </w:r>
      <w:r w:rsidRPr="00A66EFE">
        <w:rPr>
          <w:szCs w:val="22"/>
        </w:rPr>
        <w:t>voués à se combattre sans se comprendre s'est théorisée en phil</w:t>
      </w:r>
      <w:r w:rsidRPr="00A66EFE">
        <w:rPr>
          <w:szCs w:val="22"/>
        </w:rPr>
        <w:t>o</w:t>
      </w:r>
      <w:r w:rsidRPr="00A66EFE">
        <w:rPr>
          <w:szCs w:val="22"/>
        </w:rPr>
        <w:t>sophie avec Comte qui fut « le Bacon et le Newton de la science sociale » aux yeux de ses disciples.</w:t>
      </w:r>
      <w:r>
        <w:rPr>
          <w:szCs w:val="22"/>
        </w:rPr>
        <w:t> </w:t>
      </w:r>
      <w:r>
        <w:rPr>
          <w:rStyle w:val="Appelnotedebasdep"/>
          <w:szCs w:val="22"/>
        </w:rPr>
        <w:footnoteReference w:id="79"/>
      </w:r>
      <w:r w:rsidRPr="00A66EFE">
        <w:rPr>
          <w:szCs w:val="22"/>
        </w:rPr>
        <w:t xml:space="preserve"> Comte s'efforce de penser, en l'e</w:t>
      </w:r>
      <w:r w:rsidRPr="00A66EFE">
        <w:rPr>
          <w:szCs w:val="22"/>
        </w:rPr>
        <w:t>x</w:t>
      </w:r>
      <w:r w:rsidRPr="00A66EFE">
        <w:rPr>
          <w:szCs w:val="22"/>
        </w:rPr>
        <w:t>primant sous la forme d'une « loi » transhistorique censée réguler les « progrès » de la raison humaine, la succession mais aussi, au 19</w:t>
      </w:r>
      <w:r>
        <w:rPr>
          <w:szCs w:val="22"/>
          <w:vertAlign w:val="superscript"/>
        </w:rPr>
        <w:t>è</w:t>
      </w:r>
      <w:r w:rsidRPr="00A66EFE">
        <w:rPr>
          <w:szCs w:val="22"/>
          <w:vertAlign w:val="superscript"/>
        </w:rPr>
        <w:t>me</w:t>
      </w:r>
      <w:r w:rsidRPr="00A66EFE">
        <w:rPr>
          <w:szCs w:val="22"/>
        </w:rPr>
        <w:t xml:space="preserve"> siècle, la concurrence et la coexistence hostile de trois « états » de la connaissance, deux récessifs, historiquement condamnés, le rel</w:t>
      </w:r>
      <w:r w:rsidRPr="00A66EFE">
        <w:rPr>
          <w:szCs w:val="22"/>
        </w:rPr>
        <w:t>i</w:t>
      </w:r>
      <w:r w:rsidRPr="00A66EFE">
        <w:rPr>
          <w:szCs w:val="22"/>
        </w:rPr>
        <w:t>gieux et le métaphysique, et l'autre en progression et destiné à l'e</w:t>
      </w:r>
      <w:r w:rsidRPr="00A66EFE">
        <w:rPr>
          <w:szCs w:val="22"/>
        </w:rPr>
        <w:t>m</w:t>
      </w:r>
      <w:r w:rsidRPr="00A66EFE">
        <w:rPr>
          <w:szCs w:val="22"/>
        </w:rPr>
        <w:t>porter, la pensée positive. Celle-ci, appuyé sur l'expérience et la ra</w:t>
      </w:r>
      <w:r w:rsidRPr="00A66EFE">
        <w:rPr>
          <w:szCs w:val="22"/>
        </w:rPr>
        <w:t>i</w:t>
      </w:r>
      <w:r w:rsidRPr="00A66EFE">
        <w:rPr>
          <w:szCs w:val="22"/>
        </w:rPr>
        <w:t>son, a pour objet de découvrir par généralisation les « lois » qui go</w:t>
      </w:r>
      <w:r w:rsidRPr="00A66EFE">
        <w:rPr>
          <w:szCs w:val="22"/>
        </w:rPr>
        <w:t>u</w:t>
      </w:r>
      <w:r w:rsidRPr="00A66EFE">
        <w:rPr>
          <w:szCs w:val="22"/>
        </w:rPr>
        <w:t xml:space="preserve">vernent les phénomènes </w:t>
      </w:r>
      <w:r>
        <w:rPr>
          <w:szCs w:val="22"/>
        </w:rPr>
        <w:t>—</w:t>
      </w:r>
      <w:r w:rsidRPr="00A66EFE">
        <w:rPr>
          <w:szCs w:val="22"/>
        </w:rPr>
        <w:t xml:space="preserve"> naturels ou sociaux. « Tout le progrès est donc compris dans la prépondérance croissante de la généralis</w:t>
      </w:r>
      <w:r w:rsidRPr="00A66EFE">
        <w:rPr>
          <w:szCs w:val="22"/>
        </w:rPr>
        <w:t>a</w:t>
      </w:r>
      <w:r w:rsidRPr="00A66EFE">
        <w:rPr>
          <w:szCs w:val="22"/>
        </w:rPr>
        <w:t>tion »</w:t>
      </w:r>
      <w:r>
        <w:rPr>
          <w:szCs w:val="22"/>
        </w:rPr>
        <w:t>. </w:t>
      </w:r>
      <w:r>
        <w:rPr>
          <w:rStyle w:val="Appelnotedebasdep"/>
          <w:szCs w:val="22"/>
        </w:rPr>
        <w:footnoteReference w:id="80"/>
      </w:r>
      <w:r w:rsidRPr="00A66EFE">
        <w:rPr>
          <w:szCs w:val="22"/>
        </w:rPr>
        <w:t xml:space="preserve"> Alors que l'esprit métaphysique est vainement à la recherche des Causes premières, qu'il patauge dans les généralités indémontr</w:t>
      </w:r>
      <w:r w:rsidRPr="00A66EFE">
        <w:rPr>
          <w:szCs w:val="22"/>
        </w:rPr>
        <w:t>a</w:t>
      </w:r>
      <w:r w:rsidRPr="00A66EFE">
        <w:rPr>
          <w:szCs w:val="22"/>
        </w:rPr>
        <w:t>bles, qu'il confond faits et valeurs, le positivisme découvre des Lois et dès lors il se met en mesure de prévoir l'histoire humaine puisque « la vraie science est nécessairement caractérisée par la prévision »</w:t>
      </w:r>
      <w:r>
        <w:rPr>
          <w:rStyle w:val="Appelnotedebasdep"/>
          <w:szCs w:val="22"/>
        </w:rPr>
        <w:footnoteReference w:id="81"/>
      </w:r>
      <w:r w:rsidRPr="00A66EFE">
        <w:rPr>
          <w:szCs w:val="22"/>
        </w:rPr>
        <w:t xml:space="preserve"> et que « les phénom</w:t>
      </w:r>
      <w:r w:rsidRPr="00A66EFE">
        <w:rPr>
          <w:szCs w:val="22"/>
        </w:rPr>
        <w:t>è</w:t>
      </w:r>
      <w:r w:rsidRPr="00A66EFE">
        <w:rPr>
          <w:szCs w:val="22"/>
        </w:rPr>
        <w:t>nes sociaux sont aussi susceptibles de prévision scientifique que tous les autres phénomènes quelconques ».</w:t>
      </w:r>
      <w:r>
        <w:rPr>
          <w:szCs w:val="22"/>
        </w:rPr>
        <w:t> </w:t>
      </w:r>
      <w:r>
        <w:rPr>
          <w:rStyle w:val="Appelnotedebasdep"/>
          <w:szCs w:val="22"/>
        </w:rPr>
        <w:footnoteReference w:id="82"/>
      </w:r>
    </w:p>
    <w:p w14:paraId="1385492F" w14:textId="77777777" w:rsidR="008E1BE5" w:rsidRPr="00A66EFE" w:rsidRDefault="008E1BE5" w:rsidP="008E1BE5">
      <w:pPr>
        <w:spacing w:before="120" w:after="120"/>
        <w:jc w:val="both"/>
      </w:pPr>
      <w:r w:rsidRPr="00A66EFE">
        <w:rPr>
          <w:szCs w:val="22"/>
        </w:rPr>
        <w:t xml:space="preserve">Il y a évidemment un </w:t>
      </w:r>
      <w:r w:rsidRPr="00A66EFE">
        <w:rPr>
          <w:i/>
          <w:iCs/>
          <w:szCs w:val="22"/>
        </w:rPr>
        <w:t xml:space="preserve">hic </w:t>
      </w:r>
      <w:r w:rsidRPr="00A66EFE">
        <w:rPr>
          <w:szCs w:val="22"/>
        </w:rPr>
        <w:t>dans ce positivisme et dans cette raison nométhétique et prédictive. Le modèle historico-épistémologique e</w:t>
      </w:r>
      <w:r w:rsidRPr="00A66EFE">
        <w:rPr>
          <w:szCs w:val="22"/>
        </w:rPr>
        <w:t>x</w:t>
      </w:r>
      <w:r w:rsidRPr="00A66EFE">
        <w:rPr>
          <w:szCs w:val="22"/>
        </w:rPr>
        <w:t>posé par le fondateur de la Religion de l'humanité et endossé par ses disciples, puis rebricolé et amendé par les générations successives de la modernité, est évidemment plus que tout autre « métaphysique » car il est pensé dans le cadre d'un déterminisme historique orienté vers un progrès univoque et nécessaire. Dans les termes d'aujourd'hui, la pe</w:t>
      </w:r>
      <w:r w:rsidRPr="00A66EFE">
        <w:rPr>
          <w:szCs w:val="22"/>
        </w:rPr>
        <w:t>n</w:t>
      </w:r>
      <w:r w:rsidRPr="00A66EFE">
        <w:rPr>
          <w:szCs w:val="22"/>
        </w:rPr>
        <w:t>sée comtienne est un parfait exemple d'« historicisme » (Karl Popper) déroulant des raisonnements circulaires qui extrapolent de la critique du présent l'avenir fatal et, de l'avenir fatal, tirent des axiomes</w:t>
      </w:r>
      <w:r>
        <w:rPr>
          <w:szCs w:val="22"/>
        </w:rPr>
        <w:t xml:space="preserve"> </w:t>
      </w:r>
      <w:r>
        <w:t xml:space="preserve">[35] </w:t>
      </w:r>
      <w:r w:rsidRPr="00A66EFE">
        <w:rPr>
          <w:szCs w:val="22"/>
        </w:rPr>
        <w:t xml:space="preserve">qui permettent de débattre du présent et d'y départager le bien et le mal </w:t>
      </w:r>
      <w:r>
        <w:rPr>
          <w:szCs w:val="22"/>
        </w:rPr>
        <w:t>—</w:t>
      </w:r>
      <w:r w:rsidRPr="00A66EFE">
        <w:rPr>
          <w:szCs w:val="22"/>
        </w:rPr>
        <w:t xml:space="preserve"> c'est à dire le progressiste et le condamné.</w:t>
      </w:r>
    </w:p>
    <w:p w14:paraId="7B553CA7" w14:textId="77777777" w:rsidR="008E1BE5" w:rsidRPr="00A66EFE" w:rsidRDefault="008E1BE5" w:rsidP="008E1BE5">
      <w:pPr>
        <w:spacing w:before="120" w:after="120"/>
        <w:jc w:val="both"/>
      </w:pPr>
      <w:r w:rsidRPr="00A66EFE">
        <w:rPr>
          <w:szCs w:val="22"/>
        </w:rPr>
        <w:t>Prenons un utile recul pour comprendre ce que révèle en longue durée ce paradigme ternaire. La plupart des Grands récits se dévelo</w:t>
      </w:r>
      <w:r w:rsidRPr="00A66EFE">
        <w:rPr>
          <w:szCs w:val="22"/>
        </w:rPr>
        <w:t>p</w:t>
      </w:r>
      <w:r w:rsidRPr="00A66EFE">
        <w:rPr>
          <w:szCs w:val="22"/>
        </w:rPr>
        <w:t xml:space="preserve">pent dans le cadre d'un paradigme historique par </w:t>
      </w:r>
      <w:r w:rsidRPr="00A66EFE">
        <w:rPr>
          <w:i/>
          <w:iCs/>
          <w:szCs w:val="22"/>
        </w:rPr>
        <w:t xml:space="preserve">stades, </w:t>
      </w:r>
      <w:r w:rsidRPr="00A66EFE">
        <w:rPr>
          <w:szCs w:val="22"/>
        </w:rPr>
        <w:t>paradigme généralement ternaire en effet, avec un stade ultime à venir ou en train d'émerger. Or, ce paradigme est l'avatar moderne sécularisé du mill</w:t>
      </w:r>
      <w:r w:rsidRPr="00A66EFE">
        <w:rPr>
          <w:szCs w:val="22"/>
        </w:rPr>
        <w:t>é</w:t>
      </w:r>
      <w:r w:rsidRPr="00A66EFE">
        <w:rPr>
          <w:szCs w:val="22"/>
        </w:rPr>
        <w:t>narisme de l'abbé calabrais Joachim de Flore. Il ne s'agit pas d'un ra</w:t>
      </w:r>
      <w:r w:rsidRPr="00A66EFE">
        <w:rPr>
          <w:szCs w:val="22"/>
        </w:rPr>
        <w:t>p</w:t>
      </w:r>
      <w:r w:rsidRPr="00A66EFE">
        <w:rPr>
          <w:szCs w:val="22"/>
        </w:rPr>
        <w:t>prochement fortuit et anachronique : c'est au Grand récit joachimite qu'il faut remonter pour comprendre la logique illuminatrice des sy</w:t>
      </w:r>
      <w:r w:rsidRPr="00A66EFE">
        <w:rPr>
          <w:szCs w:val="22"/>
        </w:rPr>
        <w:t>s</w:t>
      </w:r>
      <w:r w:rsidRPr="00A66EFE">
        <w:rPr>
          <w:szCs w:val="22"/>
        </w:rPr>
        <w:t>tèmes modernes.</w:t>
      </w:r>
    </w:p>
    <w:p w14:paraId="1004D5CC" w14:textId="77777777" w:rsidR="008E1BE5" w:rsidRDefault="008E1BE5" w:rsidP="008E1BE5">
      <w:pPr>
        <w:spacing w:before="120" w:after="120"/>
        <w:jc w:val="both"/>
        <w:rPr>
          <w:szCs w:val="22"/>
        </w:rPr>
      </w:pPr>
      <w:r w:rsidRPr="00A66EFE">
        <w:rPr>
          <w:szCs w:val="22"/>
        </w:rPr>
        <w:t>Il y aura trois Règnes</w:t>
      </w:r>
      <w:r>
        <w:rPr>
          <w:szCs w:val="22"/>
        </w:rPr>
        <w:t> </w:t>
      </w:r>
      <w:r>
        <w:rPr>
          <w:rStyle w:val="Appelnotedebasdep"/>
          <w:szCs w:val="22"/>
        </w:rPr>
        <w:footnoteReference w:id="83"/>
      </w:r>
      <w:r w:rsidRPr="00A66EFE">
        <w:rPr>
          <w:szCs w:val="22"/>
        </w:rPr>
        <w:t>, dissertait l'abbé du XI</w:t>
      </w:r>
      <w:r>
        <w:rPr>
          <w:szCs w:val="22"/>
        </w:rPr>
        <w:t>I</w:t>
      </w:r>
      <w:r>
        <w:rPr>
          <w:szCs w:val="22"/>
          <w:vertAlign w:val="superscript"/>
        </w:rPr>
        <w:t>èm</w:t>
      </w:r>
      <w:r w:rsidRPr="00A66EFE">
        <w:rPr>
          <w:szCs w:val="22"/>
          <w:vertAlign w:val="superscript"/>
        </w:rPr>
        <w:t>e</w:t>
      </w:r>
      <w:r w:rsidRPr="00A66EFE">
        <w:rPr>
          <w:szCs w:val="22"/>
        </w:rPr>
        <w:t xml:space="preserve"> siècle et toute sa postérité de millénaristes et de libertins spirituels : celui du Père, le règne de la Colère, celui du Fils, le règne du Rachat et de la Grâce, lequel s'achève, et celui de l'Esprit dont on relève déjà les intersignes, dont on sent déjà les effluves, l'Esprit qui va régner par l'Amour avant que les Temps ne soient accomplis. </w:t>
      </w:r>
      <w:r w:rsidRPr="00A66EFE">
        <w:rPr>
          <w:i/>
          <w:iCs/>
          <w:szCs w:val="22"/>
        </w:rPr>
        <w:t>Ante gratiam, lex mosaica. Sub gratia, lex evangelica. Sub ampliori gratia, tempus sub spirituali i</w:t>
      </w:r>
      <w:r w:rsidRPr="00A66EFE">
        <w:rPr>
          <w:i/>
          <w:iCs/>
          <w:szCs w:val="22"/>
        </w:rPr>
        <w:t>n</w:t>
      </w:r>
      <w:r w:rsidRPr="00A66EFE">
        <w:rPr>
          <w:i/>
          <w:iCs/>
          <w:szCs w:val="22"/>
        </w:rPr>
        <w:t xml:space="preserve">tellectu. </w:t>
      </w:r>
      <w:r w:rsidRPr="00A66EFE">
        <w:rPr>
          <w:szCs w:val="22"/>
        </w:rPr>
        <w:t xml:space="preserve">L'histoire porte ainsi la marque de la révélation progressive de la Trinité, le </w:t>
      </w:r>
      <w:r w:rsidRPr="00A66EFE">
        <w:rPr>
          <w:i/>
          <w:iCs/>
          <w:szCs w:val="22"/>
        </w:rPr>
        <w:t xml:space="preserve">status </w:t>
      </w:r>
      <w:r w:rsidRPr="00A66EFE">
        <w:rPr>
          <w:szCs w:val="22"/>
        </w:rPr>
        <w:t xml:space="preserve">de l'Esprit étant encore à venir. Dans le présent qui est un </w:t>
      </w:r>
      <w:r w:rsidRPr="00A66EFE">
        <w:rPr>
          <w:i/>
          <w:iCs/>
          <w:szCs w:val="22"/>
        </w:rPr>
        <w:t xml:space="preserve">interrègne, </w:t>
      </w:r>
      <w:r w:rsidRPr="00A66EFE">
        <w:rPr>
          <w:szCs w:val="22"/>
        </w:rPr>
        <w:t xml:space="preserve">des tribulations, des guerres, une lutte entre les forces de l'Esprit, soutenues par les </w:t>
      </w:r>
      <w:r w:rsidRPr="00A66EFE">
        <w:rPr>
          <w:i/>
          <w:iCs/>
          <w:szCs w:val="22"/>
        </w:rPr>
        <w:t xml:space="preserve">Homines intelligentiae </w:t>
      </w:r>
      <w:r w:rsidRPr="00A66EFE">
        <w:rPr>
          <w:szCs w:val="22"/>
        </w:rPr>
        <w:t>(par l'inte</w:t>
      </w:r>
      <w:r w:rsidRPr="00A66EFE">
        <w:rPr>
          <w:szCs w:val="22"/>
        </w:rPr>
        <w:t>l</w:t>
      </w:r>
      <w:r w:rsidRPr="00A66EFE">
        <w:rPr>
          <w:szCs w:val="22"/>
        </w:rPr>
        <w:t>ligentsia ?), et celles de l'Antéchrist précèdent le Troisième Règne et, paradoxalement, en promettent l'avènement imminent. Le Troisième Règne s'établira à la faveur d'une brusque catastrophe, les méchants et les impies seront anéantis. Il détruira l'iniquité avant que ne règne pour mille ans sur une humanité lavée du péché (d'où le mot de « millénarisme ») le Christ en gloire. Les hommes connaîtront en ce Règne l'égalité absolue, la liberté ; tous les pouvoirs et les royaumes seront abolis.</w:t>
      </w:r>
    </w:p>
    <w:p w14:paraId="248AA1CB" w14:textId="77777777" w:rsidR="008E1BE5" w:rsidRDefault="008E1BE5" w:rsidP="008E1BE5">
      <w:pPr>
        <w:spacing w:before="120" w:after="120"/>
        <w:jc w:val="both"/>
      </w:pPr>
      <w:r>
        <w:t>[36]</w:t>
      </w:r>
    </w:p>
    <w:p w14:paraId="756DA270" w14:textId="77777777" w:rsidR="008E1BE5" w:rsidRPr="00A66EFE" w:rsidRDefault="008E1BE5" w:rsidP="008E1BE5">
      <w:pPr>
        <w:spacing w:before="120" w:after="120"/>
        <w:jc w:val="both"/>
      </w:pPr>
      <w:r w:rsidRPr="00A66EFE">
        <w:rPr>
          <w:szCs w:val="22"/>
        </w:rPr>
        <w:t>Le Grand récit de Saint-Simon et, dès lors, celui de son disciple Comte est ternaire. La « Loi des trois états » de l'esprit humain n'est que l'approfondissement de la grande conviction saint-simonienne : « tandis que les croyances mystiques disparaissent, les sciences pos</w:t>
      </w:r>
      <w:r w:rsidRPr="00A66EFE">
        <w:rPr>
          <w:szCs w:val="22"/>
        </w:rPr>
        <w:t>i</w:t>
      </w:r>
      <w:r w:rsidRPr="00A66EFE">
        <w:rPr>
          <w:szCs w:val="22"/>
        </w:rPr>
        <w:t>tives vont grandis</w:t>
      </w:r>
      <w:r>
        <w:rPr>
          <w:szCs w:val="22"/>
        </w:rPr>
        <w:t>s</w:t>
      </w:r>
      <w:r w:rsidRPr="00A66EFE">
        <w:rPr>
          <w:szCs w:val="22"/>
        </w:rPr>
        <w:t>ant sans cesse. »</w:t>
      </w:r>
      <w:r>
        <w:rPr>
          <w:szCs w:val="22"/>
        </w:rPr>
        <w:t> </w:t>
      </w:r>
      <w:r>
        <w:rPr>
          <w:rStyle w:val="Appelnotedebasdep"/>
          <w:szCs w:val="22"/>
        </w:rPr>
        <w:footnoteReference w:id="84"/>
      </w:r>
      <w:r w:rsidRPr="00A66EFE">
        <w:rPr>
          <w:szCs w:val="22"/>
        </w:rPr>
        <w:t xml:space="preserve"> La loi du progrès, « observée d'abord dans la marche des sciences exactes »</w:t>
      </w:r>
      <w:r>
        <w:rPr>
          <w:szCs w:val="22"/>
        </w:rPr>
        <w:t> </w:t>
      </w:r>
      <w:r>
        <w:rPr>
          <w:rStyle w:val="Appelnotedebasdep"/>
          <w:szCs w:val="22"/>
        </w:rPr>
        <w:footnoteReference w:id="85"/>
      </w:r>
      <w:r w:rsidRPr="00A66EFE">
        <w:rPr>
          <w:szCs w:val="22"/>
        </w:rPr>
        <w:t xml:space="preserve"> est généralisée à l'év</w:t>
      </w:r>
      <w:r w:rsidRPr="00A66EFE">
        <w:rPr>
          <w:szCs w:val="22"/>
        </w:rPr>
        <w:t>o</w:t>
      </w:r>
      <w:r w:rsidRPr="00A66EFE">
        <w:rPr>
          <w:szCs w:val="22"/>
        </w:rPr>
        <w:t>lution fatale des sociétés vers la perfection.</w:t>
      </w:r>
    </w:p>
    <w:p w14:paraId="09FD9DA6" w14:textId="77777777" w:rsidR="008E1BE5" w:rsidRPr="00A66EFE" w:rsidRDefault="008E1BE5" w:rsidP="008E1BE5">
      <w:pPr>
        <w:spacing w:before="120" w:after="120"/>
        <w:jc w:val="both"/>
      </w:pPr>
      <w:r w:rsidRPr="00A66EFE">
        <w:rPr>
          <w:szCs w:val="22"/>
        </w:rPr>
        <w:t>La traduction politique de ces « trois états » cognitifs conduit, ai-je dit, de la théocratie à la « sociocratie » en passant par l'absurde dém</w:t>
      </w:r>
      <w:r w:rsidRPr="00A66EFE">
        <w:rPr>
          <w:szCs w:val="22"/>
        </w:rPr>
        <w:t>o</w:t>
      </w:r>
      <w:r w:rsidRPr="00A66EFE">
        <w:rPr>
          <w:szCs w:val="22"/>
        </w:rPr>
        <w:t>cratie. L'histoire est assujettie à des lois invariables de succession de types épistémiques, politiques, incommensurables et qui se succèdent dans un ordre invariable, avec, toujours un type ou un stade futurs, émergents ou imminents qui sera l'aboutissement des efforts séculaires des humains. Dans la succession linéaire de ces stades se combine des alternances entre « époques organiques » et « époques critiques ». L'ère critique, commencée il y a trois siècles selon Comte, a terminé sa tâche et, c'est le topos de l'imminence de la phase finale, l'humanité se trouve « au seuil » d'une ultime époque organique. Le paradigme ternaire est la « loi » démontrée d'une « science incontestable », « notre appréciation historique de l'ensemble du passé humain const</w:t>
      </w:r>
      <w:r w:rsidRPr="00A66EFE">
        <w:rPr>
          <w:szCs w:val="22"/>
        </w:rPr>
        <w:t>i</w:t>
      </w:r>
      <w:r w:rsidRPr="00A66EFE">
        <w:rPr>
          <w:szCs w:val="22"/>
        </w:rPr>
        <w:t>tue évidemment une vérification décisive de la théorie fondamentale d'évolution que j'ai fondée et qui, j'ose le dire, est désormais aussi pleinement démontrée qu'aucune autre loi essentielle de la philosophie naturelle. »</w:t>
      </w:r>
      <w:r>
        <w:rPr>
          <w:szCs w:val="22"/>
        </w:rPr>
        <w:t> </w:t>
      </w:r>
      <w:r>
        <w:rPr>
          <w:rStyle w:val="Appelnotedebasdep"/>
          <w:szCs w:val="22"/>
        </w:rPr>
        <w:footnoteReference w:id="86"/>
      </w:r>
    </w:p>
    <w:p w14:paraId="61959FA0" w14:textId="77777777" w:rsidR="008E1BE5" w:rsidRDefault="008E1BE5" w:rsidP="008E1BE5">
      <w:pPr>
        <w:pStyle w:val="Grillecouleur-Accent1"/>
      </w:pPr>
    </w:p>
    <w:p w14:paraId="4419B16A" w14:textId="77777777" w:rsidR="008E1BE5" w:rsidRPr="00A66EFE" w:rsidRDefault="008E1BE5" w:rsidP="008E1BE5">
      <w:pPr>
        <w:pStyle w:val="Grillecouleur-Accent1"/>
      </w:pPr>
      <w:r w:rsidRPr="00A66EFE">
        <w:t>• Le récit de l'évolution religieuse de l'humanité selon Saint-Simon est moulé sur le même schéma ternaire : « il y a eu, dans la science religieuse, trois degrés qui ont marqué le progrès : l'idolâtrie, le pol</w:t>
      </w:r>
      <w:r w:rsidRPr="00A66EFE">
        <w:t>y</w:t>
      </w:r>
      <w:r w:rsidRPr="00A66EFE">
        <w:t>théisme, le théisme ».</w:t>
      </w:r>
      <w:r>
        <w:t> </w:t>
      </w:r>
      <w:r>
        <w:rPr>
          <w:rStyle w:val="Appelnotedebasdep"/>
          <w:szCs w:val="22"/>
        </w:rPr>
        <w:footnoteReference w:id="87"/>
      </w:r>
      <w:r w:rsidRPr="00A66EFE">
        <w:t xml:space="preserve"> À l'intérieur même du paradigme ternaire de Comte, on tro</w:t>
      </w:r>
      <w:r w:rsidRPr="00A66EFE">
        <w:t>u</w:t>
      </w:r>
      <w:r w:rsidRPr="00A66EFE">
        <w:t>ve en effet des sous-évolutions</w:t>
      </w:r>
      <w:r>
        <w:t xml:space="preserve">  [37] </w:t>
      </w:r>
      <w:r w:rsidRPr="00A66EFE">
        <w:t>ternaires marquant des « progrès » partiels ; ainsi, dans l'évol</w:t>
      </w:r>
      <w:r w:rsidRPr="00A66EFE">
        <w:t>u</w:t>
      </w:r>
      <w:r w:rsidRPr="00A66EFE">
        <w:t>tion des religions, transposée de Saint-Simon : fétichisme, polythéisme, mon</w:t>
      </w:r>
      <w:r w:rsidRPr="00A66EFE">
        <w:t>o</w:t>
      </w:r>
      <w:r w:rsidRPr="00A66EFE">
        <w:t xml:space="preserve">théisme </w:t>
      </w:r>
      <w:r>
        <w:t>—</w:t>
      </w:r>
      <w:r w:rsidRPr="00A66EFE">
        <w:t xml:space="preserve"> modèle commode et douteux que Comte lègue à l'histoire moderne des religions et qu'elle utilisera lon</w:t>
      </w:r>
      <w:r w:rsidRPr="00A66EFE">
        <w:t>g</w:t>
      </w:r>
      <w:r w:rsidRPr="00A66EFE">
        <w:t>temps.</w:t>
      </w:r>
    </w:p>
    <w:p w14:paraId="28B805C1" w14:textId="77777777" w:rsidR="008E1BE5" w:rsidRDefault="008E1BE5" w:rsidP="008E1BE5">
      <w:pPr>
        <w:spacing w:before="120" w:after="120"/>
        <w:jc w:val="both"/>
        <w:rPr>
          <w:szCs w:val="22"/>
        </w:rPr>
      </w:pPr>
    </w:p>
    <w:p w14:paraId="36C17336" w14:textId="77777777" w:rsidR="008E1BE5" w:rsidRPr="00A66EFE" w:rsidRDefault="008E1BE5" w:rsidP="008E1BE5">
      <w:pPr>
        <w:pStyle w:val="aa"/>
      </w:pPr>
      <w:bookmarkStart w:id="10" w:name="Tombeau_Auguste_Comte_09"/>
      <w:r w:rsidRPr="00A66EFE">
        <w:t>Le sujet du Grand récit : l'Humanité</w:t>
      </w:r>
    </w:p>
    <w:bookmarkEnd w:id="10"/>
    <w:p w14:paraId="366DBE00" w14:textId="77777777" w:rsidR="008E1BE5" w:rsidRDefault="008E1BE5" w:rsidP="008E1BE5">
      <w:pPr>
        <w:spacing w:before="120" w:after="120"/>
        <w:jc w:val="both"/>
        <w:rPr>
          <w:szCs w:val="22"/>
        </w:rPr>
      </w:pPr>
    </w:p>
    <w:p w14:paraId="2B1EE89B"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5BCE5DA5" w14:textId="77777777" w:rsidR="008E1BE5" w:rsidRPr="00A66EFE" w:rsidRDefault="008E1BE5" w:rsidP="008E1BE5">
      <w:pPr>
        <w:spacing w:before="120" w:after="120"/>
        <w:jc w:val="both"/>
      </w:pPr>
      <w:r w:rsidRPr="00A66EFE">
        <w:rPr>
          <w:szCs w:val="22"/>
        </w:rPr>
        <w:t xml:space="preserve">Le progrès est un prédicat, une narration. Le </w:t>
      </w:r>
      <w:r w:rsidRPr="00A66EFE">
        <w:rPr>
          <w:i/>
          <w:iCs/>
          <w:szCs w:val="22"/>
        </w:rPr>
        <w:t xml:space="preserve">sujet </w:t>
      </w:r>
      <w:r w:rsidRPr="00A66EFE">
        <w:rPr>
          <w:szCs w:val="22"/>
        </w:rPr>
        <w:t>du récit du pr</w:t>
      </w:r>
      <w:r w:rsidRPr="00A66EFE">
        <w:rPr>
          <w:szCs w:val="22"/>
        </w:rPr>
        <w:t>o</w:t>
      </w:r>
      <w:r w:rsidRPr="00A66EFE">
        <w:rPr>
          <w:szCs w:val="22"/>
        </w:rPr>
        <w:t xml:space="preserve">grès, le héros du Récit, c'est l'Humanité. Tous les termes de ce récit sur la progression continue, la perfectibilité, l'évolution par stades, la disparition des vices sociaux et la fin heureuse de l'histoire ne sont là que pour rendre raison d'un sujet et narrer sa « marche en avant », l'Humanité. Le progrès est une </w:t>
      </w:r>
      <w:r w:rsidRPr="00A66EFE">
        <w:rPr>
          <w:i/>
          <w:iCs/>
          <w:szCs w:val="22"/>
        </w:rPr>
        <w:t xml:space="preserve">destinée. </w:t>
      </w:r>
      <w:r w:rsidRPr="00A66EFE">
        <w:rPr>
          <w:szCs w:val="22"/>
        </w:rPr>
        <w:t>L'Humanité comme sujet et destinataire des systèmes historiques totaux, post-religieux, tel est en effet le noyau doctrinal commun aux saint-simoniens, aux phalanst</w:t>
      </w:r>
      <w:r w:rsidRPr="00A66EFE">
        <w:rPr>
          <w:szCs w:val="22"/>
        </w:rPr>
        <w:t>é</w:t>
      </w:r>
      <w:r w:rsidRPr="00A66EFE">
        <w:rPr>
          <w:szCs w:val="22"/>
        </w:rPr>
        <w:t>riens, aux icariens et autres communistes de la Monarchie de Juillet, à Pierre Leroux, à Colins de Ham et à Constantin Pecqueur, à Victor Hugo comme à Michelet, comme à Auguste Comte. C'est le fétiche idéologique indivis des hommes de bonne volonté du siècle dix-neuf. Dieu avait créé l'homme à son image ; le siècle positiviste tire de l'homme « empirique » un avatar transcendant qu'il substitue à l'image de Dieu. Le Christ avait été crucifié pour le salut du genre humain, le siècle moderne allait montrer le genre humain réalisant par ses sacrif</w:t>
      </w:r>
      <w:r w:rsidRPr="00A66EFE">
        <w:rPr>
          <w:szCs w:val="22"/>
        </w:rPr>
        <w:t>i</w:t>
      </w:r>
      <w:r w:rsidRPr="00A66EFE">
        <w:rPr>
          <w:szCs w:val="22"/>
        </w:rPr>
        <w:t>ces et ses efforts son salut ici-bas - accomplissement, scientifiquement prévu désormais, des « lois de l'histoire ». Auguste Comte le théoris</w:t>
      </w:r>
      <w:r w:rsidRPr="00A66EFE">
        <w:rPr>
          <w:szCs w:val="22"/>
        </w:rPr>
        <w:t>e</w:t>
      </w:r>
      <w:r w:rsidRPr="00A66EFE">
        <w:rPr>
          <w:szCs w:val="22"/>
        </w:rPr>
        <w:t xml:space="preserve">ra </w:t>
      </w:r>
      <w:r w:rsidRPr="00A66EFE">
        <w:rPr>
          <w:i/>
          <w:iCs/>
          <w:szCs w:val="22"/>
        </w:rPr>
        <w:t xml:space="preserve">Verbatim : </w:t>
      </w:r>
      <w:r w:rsidRPr="00A66EFE">
        <w:rPr>
          <w:szCs w:val="22"/>
        </w:rPr>
        <w:t>le christianisme n'a fait que « préfigurer » le concept positif d'Humanité.</w:t>
      </w:r>
    </w:p>
    <w:p w14:paraId="16EB6CE5" w14:textId="77777777" w:rsidR="008E1BE5" w:rsidRPr="00A66EFE" w:rsidRDefault="008E1BE5" w:rsidP="008E1BE5">
      <w:pPr>
        <w:spacing w:before="120" w:after="120"/>
        <w:jc w:val="both"/>
      </w:pPr>
      <w:r w:rsidRPr="00A66EFE">
        <w:rPr>
          <w:szCs w:val="22"/>
        </w:rPr>
        <w:t>Le sujet du progrès, c'est ce que Comte dénomme le « Grand Être », composé des morts et des vivants, de ces morts qui ont contr</w:t>
      </w:r>
      <w:r w:rsidRPr="00A66EFE">
        <w:rPr>
          <w:szCs w:val="22"/>
        </w:rPr>
        <w:t>i</w:t>
      </w:r>
      <w:r w:rsidRPr="00A66EFE">
        <w:rPr>
          <w:szCs w:val="22"/>
        </w:rPr>
        <w:t>bué au progrès et qui « gouvernent la pensée des vivants »</w:t>
      </w:r>
      <w:r>
        <w:rPr>
          <w:szCs w:val="22"/>
        </w:rPr>
        <w:t> </w:t>
      </w:r>
      <w:r>
        <w:rPr>
          <w:rStyle w:val="Appelnotedebasdep"/>
          <w:szCs w:val="22"/>
        </w:rPr>
        <w:footnoteReference w:id="88"/>
      </w:r>
      <w:r w:rsidRPr="00A66EFE">
        <w:rPr>
          <w:szCs w:val="22"/>
        </w:rPr>
        <w:t xml:space="preserve"> et font, tous ensemble, que le Grand Être poursuit sa « destinée » jusqu'au but final. « Le Grand Être est l'ensemble des êtres passés, futurs et pr</w:t>
      </w:r>
      <w:r w:rsidRPr="00A66EFE">
        <w:rPr>
          <w:szCs w:val="22"/>
        </w:rPr>
        <w:t>é</w:t>
      </w:r>
      <w:r w:rsidRPr="00A66EFE">
        <w:rPr>
          <w:szCs w:val="22"/>
        </w:rPr>
        <w:t>sents, qui concourent librement à perfectionner l'Ordre universel », définit</w:t>
      </w:r>
      <w:r>
        <w:rPr>
          <w:szCs w:val="22"/>
        </w:rPr>
        <w:t xml:space="preserve"> </w:t>
      </w:r>
      <w:r>
        <w:t xml:space="preserve">[38] </w:t>
      </w:r>
      <w:r w:rsidRPr="00A66EFE">
        <w:rPr>
          <w:szCs w:val="22"/>
        </w:rPr>
        <w:t>Comte.</w:t>
      </w:r>
      <w:r>
        <w:rPr>
          <w:szCs w:val="22"/>
        </w:rPr>
        <w:t> </w:t>
      </w:r>
      <w:r>
        <w:rPr>
          <w:rStyle w:val="Appelnotedebasdep"/>
          <w:szCs w:val="22"/>
        </w:rPr>
        <w:footnoteReference w:id="89"/>
      </w:r>
      <w:r w:rsidRPr="00A66EFE">
        <w:rPr>
          <w:szCs w:val="22"/>
        </w:rPr>
        <w:t xml:space="preserve"> Les plus éminents représentants de cette Hum</w:t>
      </w:r>
      <w:r w:rsidRPr="00A66EFE">
        <w:rPr>
          <w:szCs w:val="22"/>
        </w:rPr>
        <w:t>a</w:t>
      </w:r>
      <w:r w:rsidRPr="00A66EFE">
        <w:rPr>
          <w:szCs w:val="22"/>
        </w:rPr>
        <w:t>nité pr</w:t>
      </w:r>
      <w:r w:rsidRPr="00A66EFE">
        <w:rPr>
          <w:szCs w:val="22"/>
        </w:rPr>
        <w:t>o</w:t>
      </w:r>
      <w:r w:rsidRPr="00A66EFE">
        <w:rPr>
          <w:szCs w:val="22"/>
        </w:rPr>
        <w:t>gressive sont inscrits au Calendrier positiviste.</w:t>
      </w:r>
    </w:p>
    <w:p w14:paraId="60BD3A85" w14:textId="77777777" w:rsidR="008E1BE5" w:rsidRDefault="008E1BE5" w:rsidP="008E1BE5">
      <w:pPr>
        <w:pStyle w:val="Grillecouleur-Accent1"/>
      </w:pPr>
    </w:p>
    <w:p w14:paraId="567AFC66" w14:textId="77777777" w:rsidR="008E1BE5" w:rsidRDefault="008E1BE5" w:rsidP="008E1BE5">
      <w:pPr>
        <w:pStyle w:val="Grillecouleur-Accent1"/>
      </w:pPr>
      <w:r w:rsidRPr="00A66EFE">
        <w:t>« L'humanité, avait dit Saint-Simon, est un être collectif qui se dév</w:t>
      </w:r>
      <w:r w:rsidRPr="00A66EFE">
        <w:t>e</w:t>
      </w:r>
      <w:r w:rsidRPr="00A66EFE">
        <w:t>loppe ; cet être a grandi de génération en génération, comme un seul homme grandit dans la succession des âges ; cet être a grandi en obéissant à une loi qui est sa loi physiologique ; et cette loi a été celle d'un dévelo</w:t>
      </w:r>
      <w:r w:rsidRPr="00A66EFE">
        <w:t>p</w:t>
      </w:r>
      <w:r w:rsidRPr="00A66EFE">
        <w:t xml:space="preserve">pement progressif » : le progrès est ainsi fondé sur la </w:t>
      </w:r>
      <w:r w:rsidRPr="00A66EFE">
        <w:rPr>
          <w:i/>
          <w:iCs/>
        </w:rPr>
        <w:t>m</w:t>
      </w:r>
      <w:r w:rsidRPr="00A66EFE">
        <w:rPr>
          <w:i/>
          <w:iCs/>
        </w:rPr>
        <w:t>é</w:t>
      </w:r>
      <w:r w:rsidRPr="00A66EFE">
        <w:rPr>
          <w:i/>
          <w:iCs/>
        </w:rPr>
        <w:t xml:space="preserve">taphore de l'homme unique </w:t>
      </w:r>
      <w:r w:rsidRPr="00A66EFE">
        <w:t>(quoique l'image ne se soutienne pas ju</w:t>
      </w:r>
      <w:r w:rsidRPr="00A66EFE">
        <w:t>s</w:t>
      </w:r>
      <w:r w:rsidRPr="00A66EFE">
        <w:t>qu'au bout, l'homme concret progressant</w:t>
      </w:r>
      <w:r>
        <w:t xml:space="preserve"> vers la décrépitude et la mort</w:t>
      </w:r>
      <w:r w:rsidRPr="00A66EFE">
        <w:t>)</w:t>
      </w:r>
      <w:r>
        <w:t> </w:t>
      </w:r>
      <w:r>
        <w:rPr>
          <w:rStyle w:val="Appelnotedebasdep"/>
          <w:szCs w:val="22"/>
        </w:rPr>
        <w:footnoteReference w:id="90"/>
      </w:r>
      <w:r w:rsidRPr="00A66EFE">
        <w:t xml:space="preserve"> L'humanité du 19</w:t>
      </w:r>
      <w:r w:rsidRPr="00A66EFE">
        <w:rPr>
          <w:vertAlign w:val="superscript"/>
        </w:rPr>
        <w:t>e</w:t>
      </w:r>
      <w:r w:rsidRPr="00A66EFE">
        <w:t xml:space="preserve"> siècle était alors quelque chose d'à peine sorti de l'enfance étant à peine consciente d'elle-même, mais promise sous peu à la « maturité » où elle apparaîtra dans sa plénitude. « Comme tout être vivant, l'Humanité ne peut se juger que d'après son état d'adulte, et l'on n'a vu jusqu'ici que son enfance et son adolesce</w:t>
      </w:r>
      <w:r w:rsidRPr="00A66EFE">
        <w:t>n</w:t>
      </w:r>
      <w:r w:rsidRPr="00A66EFE">
        <w:t>ce. »</w:t>
      </w:r>
      <w:r>
        <w:t> </w:t>
      </w:r>
      <w:r>
        <w:rPr>
          <w:rStyle w:val="Appelnotedebasdep"/>
          <w:szCs w:val="22"/>
        </w:rPr>
        <w:footnoteReference w:id="91"/>
      </w:r>
    </w:p>
    <w:p w14:paraId="4731A71A" w14:textId="77777777" w:rsidR="008E1BE5" w:rsidRPr="00A66EFE" w:rsidRDefault="008E1BE5" w:rsidP="008E1BE5">
      <w:pPr>
        <w:pStyle w:val="Grillecouleur-Accent1"/>
      </w:pPr>
    </w:p>
    <w:p w14:paraId="56E46650" w14:textId="77777777" w:rsidR="008E1BE5" w:rsidRPr="00A66EFE" w:rsidRDefault="008E1BE5" w:rsidP="008E1BE5">
      <w:pPr>
        <w:spacing w:before="120" w:after="120"/>
        <w:jc w:val="both"/>
      </w:pPr>
      <w:r w:rsidRPr="00A66EFE">
        <w:rPr>
          <w:szCs w:val="22"/>
        </w:rPr>
        <w:t>Saint-Simon et Comte avaient pu trouver cette image chez Pascal qui à ce titre (et à quelques autres) préfigure le discours de la mode</w:t>
      </w:r>
      <w:r w:rsidRPr="00A66EFE">
        <w:rPr>
          <w:szCs w:val="22"/>
        </w:rPr>
        <w:t>r</w:t>
      </w:r>
      <w:r w:rsidRPr="00A66EFE">
        <w:rPr>
          <w:szCs w:val="22"/>
        </w:rPr>
        <w:t>nité : « Toute la succession des hommes pendant la longue suite des siècles doit être considérée comme un seul homme qui subsiste to</w:t>
      </w:r>
      <w:r w:rsidRPr="00A66EFE">
        <w:rPr>
          <w:szCs w:val="22"/>
        </w:rPr>
        <w:t>u</w:t>
      </w:r>
      <w:r w:rsidRPr="00A66EFE">
        <w:rPr>
          <w:szCs w:val="22"/>
        </w:rPr>
        <w:t>jours et qui apprend continuellement. »</w:t>
      </w:r>
      <w:r>
        <w:rPr>
          <w:szCs w:val="22"/>
        </w:rPr>
        <w:t> </w:t>
      </w:r>
      <w:r>
        <w:rPr>
          <w:rStyle w:val="Appelnotedebasdep"/>
          <w:szCs w:val="22"/>
        </w:rPr>
        <w:footnoteReference w:id="92"/>
      </w:r>
    </w:p>
    <w:p w14:paraId="1335EB0C" w14:textId="77777777" w:rsidR="008E1BE5" w:rsidRDefault="008E1BE5" w:rsidP="008E1BE5">
      <w:pPr>
        <w:spacing w:before="120" w:after="120"/>
        <w:jc w:val="both"/>
        <w:rPr>
          <w:szCs w:val="22"/>
          <w:vertAlign w:val="superscript"/>
        </w:rPr>
      </w:pPr>
      <w:r w:rsidRPr="00A66EFE">
        <w:rPr>
          <w:szCs w:val="22"/>
        </w:rPr>
        <w:t>Dans la gnose progressiste, l'homme-individu n'est pas un atome isolé, il n'a pas de destinée propre ; il doit se voir comme un « anneau » dans une chaîne immense. On ira jusqu'à dire que l'homme individuel n'est au fond « qu'une pure abstraction », c'est l'Humanité qui est la réalité concrète, - ce que dogmatise Comte renversant les apparences.</w:t>
      </w:r>
      <w:r>
        <w:rPr>
          <w:szCs w:val="22"/>
        </w:rPr>
        <w:t> </w:t>
      </w:r>
      <w:r>
        <w:rPr>
          <w:rStyle w:val="Appelnotedebasdep"/>
          <w:szCs w:val="22"/>
        </w:rPr>
        <w:footnoteReference w:id="93"/>
      </w:r>
    </w:p>
    <w:p w14:paraId="1686F8FD" w14:textId="77777777" w:rsidR="008E1BE5" w:rsidRDefault="008E1BE5" w:rsidP="008E1BE5">
      <w:pPr>
        <w:spacing w:before="120" w:after="120"/>
        <w:jc w:val="both"/>
      </w:pPr>
      <w:r>
        <w:t>[39]</w:t>
      </w:r>
    </w:p>
    <w:p w14:paraId="530ABC47" w14:textId="77777777" w:rsidR="008E1BE5" w:rsidRPr="00A66EFE" w:rsidRDefault="008E1BE5" w:rsidP="008E1BE5">
      <w:pPr>
        <w:spacing w:before="120" w:after="120"/>
        <w:jc w:val="both"/>
      </w:pPr>
      <w:r w:rsidRPr="00A66EFE">
        <w:rPr>
          <w:szCs w:val="22"/>
        </w:rPr>
        <w:t>L'individu n'a pas de consistance sociologique, la véritable unité est la famille, la nation, puis l'Humanité. On ne définira plus dès lors l'humanité par l'homme, mais l'homme-individu par son rôle dans/pour l'Humanité. L'Humanité est cet être collectif composé de la multitude des êtres individuels qui ne sont que l'humanité en germe, « des organes du Grand Être ».</w:t>
      </w:r>
      <w:r>
        <w:rPr>
          <w:szCs w:val="22"/>
        </w:rPr>
        <w:t> </w:t>
      </w:r>
      <w:r>
        <w:rPr>
          <w:rStyle w:val="Appelnotedebasdep"/>
          <w:szCs w:val="22"/>
        </w:rPr>
        <w:footnoteReference w:id="94"/>
      </w:r>
    </w:p>
    <w:p w14:paraId="5DE5DCBD" w14:textId="77777777" w:rsidR="008E1BE5" w:rsidRPr="00A66EFE" w:rsidRDefault="008E1BE5" w:rsidP="008E1BE5">
      <w:pPr>
        <w:spacing w:before="120" w:after="120"/>
        <w:jc w:val="both"/>
      </w:pPr>
      <w:r w:rsidRPr="00A66EFE">
        <w:rPr>
          <w:szCs w:val="22"/>
        </w:rPr>
        <w:t>Le récit du progrès, celui de l'humanité en marche est le récit d'une destinée qui s'accomplit, celui d'une marche en avant, d'une « marche ascendante » déterminée et fatale, « la marche que suivra l'humanité pour arriver à l'harmonie parfaite et au bien-être général ». Il y a sans doute des obstacles au progrès, des « doctrines égoïstes » et des « hommes corrompus » qui en peuvent retarder la marche, mais ils ne sauraient l'arrêter indéfiniment, encore moins le faire rétrograder.</w:t>
      </w:r>
      <w:r>
        <w:rPr>
          <w:szCs w:val="22"/>
        </w:rPr>
        <w:t> </w:t>
      </w:r>
      <w:r>
        <w:rPr>
          <w:rStyle w:val="Appelnotedebasdep"/>
          <w:szCs w:val="22"/>
        </w:rPr>
        <w:footnoteReference w:id="95"/>
      </w:r>
      <w:r w:rsidRPr="00A66EFE">
        <w:rPr>
          <w:szCs w:val="22"/>
        </w:rPr>
        <w:t xml:space="preserve"> On devait ainsi voir dans l'histoire une ascension continue, en dépit des obstacles à surmonter, en dépit des « débris du passé » qui rale</w:t>
      </w:r>
      <w:r w:rsidRPr="00A66EFE">
        <w:rPr>
          <w:szCs w:val="22"/>
        </w:rPr>
        <w:t>n</w:t>
      </w:r>
      <w:r w:rsidRPr="00A66EFE">
        <w:rPr>
          <w:szCs w:val="22"/>
        </w:rPr>
        <w:t xml:space="preserve">tissaient la « marche » mais dont l'humanité se débarrassait peu à peu, </w:t>
      </w:r>
      <w:r>
        <w:rPr>
          <w:szCs w:val="22"/>
        </w:rPr>
        <w:t>—</w:t>
      </w:r>
      <w:r w:rsidRPr="00A66EFE">
        <w:rPr>
          <w:szCs w:val="22"/>
        </w:rPr>
        <w:t xml:space="preserve"> une ascension vers le vrai, le bien et le beau. L'humanité était « en marche » depuis des millénaires et les progrès de la science avaient « accompagné » pas à pas cette marche, écarté les obstacles, vaincu les agents du mal séculaire et les antiques fatalités, « l'histoire étant le récit des efforts d'une humanité crasse et esclave de la nature et d'elle-même, évoluant toujours vers le mieux ».</w:t>
      </w:r>
      <w:r>
        <w:rPr>
          <w:szCs w:val="22"/>
        </w:rPr>
        <w:t> </w:t>
      </w:r>
      <w:r>
        <w:rPr>
          <w:rStyle w:val="Appelnotedebasdep"/>
          <w:szCs w:val="22"/>
        </w:rPr>
        <w:footnoteReference w:id="96"/>
      </w:r>
      <w:r w:rsidRPr="00A66EFE">
        <w:rPr>
          <w:szCs w:val="22"/>
        </w:rPr>
        <w:t xml:space="preserve"> Dans cette évolution s</w:t>
      </w:r>
      <w:r w:rsidRPr="00A66EFE">
        <w:rPr>
          <w:szCs w:val="22"/>
        </w:rPr>
        <w:t>é</w:t>
      </w:r>
      <w:r w:rsidRPr="00A66EFE">
        <w:rPr>
          <w:szCs w:val="22"/>
        </w:rPr>
        <w:t>culaire, le bien, le mieux à chaque étape remplaçaient le mal primo</w:t>
      </w:r>
      <w:r w:rsidRPr="00A66EFE">
        <w:rPr>
          <w:szCs w:val="22"/>
        </w:rPr>
        <w:t>r</w:t>
      </w:r>
      <w:r w:rsidRPr="00A66EFE">
        <w:rPr>
          <w:szCs w:val="22"/>
        </w:rPr>
        <w:t>dial. « L'humanité, partie d'une organisation sociale qui reposait sur le thé</w:t>
      </w:r>
      <w:r w:rsidRPr="00A66EFE">
        <w:rPr>
          <w:szCs w:val="22"/>
        </w:rPr>
        <w:t>o</w:t>
      </w:r>
      <w:r w:rsidRPr="00A66EFE">
        <w:rPr>
          <w:szCs w:val="22"/>
        </w:rPr>
        <w:t>logisme et la guerre, s'est avancée peu à peu d'elle-même vers une organisation nouvelle à laquelle elle semble près d'aboutir aujourd'hui et qui sera fondée sur LA SCIENCE ET L'INDUSTRIE », énonce un penseur positiviste.</w:t>
      </w:r>
      <w:r>
        <w:rPr>
          <w:szCs w:val="22"/>
        </w:rPr>
        <w:t> </w:t>
      </w:r>
      <w:r>
        <w:rPr>
          <w:rStyle w:val="Appelnotedebasdep"/>
          <w:szCs w:val="22"/>
        </w:rPr>
        <w:footnoteReference w:id="97"/>
      </w:r>
      <w:r w:rsidRPr="00A66EFE">
        <w:rPr>
          <w:szCs w:val="22"/>
        </w:rPr>
        <w:t xml:space="preserve"> « Le fétichisme a ébauché la famille, le pag</w:t>
      </w:r>
      <w:r w:rsidRPr="00A66EFE">
        <w:rPr>
          <w:szCs w:val="22"/>
        </w:rPr>
        <w:t>a</w:t>
      </w:r>
      <w:r w:rsidRPr="00A66EFE">
        <w:rPr>
          <w:szCs w:val="22"/>
        </w:rPr>
        <w:t>nisme a conçu la notion de patrie, le catholicisme a fait entrevoir l'humanité. Ces</w:t>
      </w:r>
      <w:r>
        <w:rPr>
          <w:szCs w:val="22"/>
        </w:rPr>
        <w:t xml:space="preserve"> </w:t>
      </w:r>
      <w:r>
        <w:t xml:space="preserve">[40] </w:t>
      </w:r>
      <w:r w:rsidRPr="00A66EFE">
        <w:rPr>
          <w:szCs w:val="22"/>
        </w:rPr>
        <w:t>grandes institutions ont poussé le monde vers la terre promise du bonheur », résume un autre.</w:t>
      </w:r>
      <w:r>
        <w:rPr>
          <w:szCs w:val="22"/>
        </w:rPr>
        <w:t> </w:t>
      </w:r>
      <w:r>
        <w:rPr>
          <w:rStyle w:val="Appelnotedebasdep"/>
          <w:szCs w:val="22"/>
        </w:rPr>
        <w:footnoteReference w:id="98"/>
      </w:r>
    </w:p>
    <w:p w14:paraId="56521C8B" w14:textId="77777777" w:rsidR="008E1BE5" w:rsidRPr="00A66EFE" w:rsidRDefault="008E1BE5" w:rsidP="008E1BE5">
      <w:pPr>
        <w:spacing w:before="120" w:after="120"/>
        <w:jc w:val="both"/>
      </w:pPr>
      <w:r w:rsidRPr="00A66EFE">
        <w:rPr>
          <w:szCs w:val="22"/>
        </w:rPr>
        <w:t xml:space="preserve">Le progrès-destinée n'a de sens (dans les deux </w:t>
      </w:r>
      <w:r w:rsidRPr="00A66EFE">
        <w:rPr>
          <w:i/>
          <w:iCs/>
          <w:szCs w:val="22"/>
        </w:rPr>
        <w:t xml:space="preserve">sens </w:t>
      </w:r>
      <w:r w:rsidRPr="00A66EFE">
        <w:rPr>
          <w:szCs w:val="22"/>
        </w:rPr>
        <w:t>du mot) que s'il entraîne vers un but, que si l'humanité a une « destination », si elle est guidée comme par un « phare » vers un havre ultime, si elle est e</w:t>
      </w:r>
      <w:r w:rsidRPr="00A66EFE">
        <w:rPr>
          <w:szCs w:val="22"/>
        </w:rPr>
        <w:t>n</w:t>
      </w:r>
      <w:r w:rsidRPr="00A66EFE">
        <w:rPr>
          <w:szCs w:val="22"/>
        </w:rPr>
        <w:t xml:space="preserve">traînée dans une « irrésistible ascension » vers des sommets, si elle poursuit une « marche ascendante ». Cet axiome, ces images sont déjà dans Condorcet, ils trouvent leur développement intégral dans </w:t>
      </w:r>
      <w:r w:rsidRPr="00A66EFE">
        <w:rPr>
          <w:i/>
          <w:iCs/>
          <w:szCs w:val="22"/>
        </w:rPr>
        <w:t>la Rel</w:t>
      </w:r>
      <w:r w:rsidRPr="00A66EFE">
        <w:rPr>
          <w:i/>
          <w:iCs/>
          <w:szCs w:val="22"/>
        </w:rPr>
        <w:t>i</w:t>
      </w:r>
      <w:r w:rsidRPr="00A66EFE">
        <w:rPr>
          <w:i/>
          <w:iCs/>
          <w:szCs w:val="22"/>
        </w:rPr>
        <w:t xml:space="preserve">gion de l'humanité </w:t>
      </w:r>
      <w:r w:rsidRPr="00A66EFE">
        <w:rPr>
          <w:szCs w:val="22"/>
        </w:rPr>
        <w:t>comtienne. « L'humanité, toujours poussée par les mêmes tendances, se dirige incessamment vers le même but ».</w:t>
      </w:r>
      <w:r>
        <w:rPr>
          <w:szCs w:val="22"/>
        </w:rPr>
        <w:t> </w:t>
      </w:r>
      <w:r>
        <w:rPr>
          <w:rStyle w:val="Appelnotedebasdep"/>
          <w:szCs w:val="22"/>
        </w:rPr>
        <w:footnoteReference w:id="99"/>
      </w:r>
      <w:r w:rsidRPr="00A66EFE">
        <w:rPr>
          <w:szCs w:val="22"/>
        </w:rPr>
        <w:t xml:space="preserve"> Ce but ultime d'une progression linéaire cumulative ne peut être que le bien absolu et définitif. « La loi du progrès affirme que les sociétés sont destinées à marcher en avant, sur la ligne droite du bien ».</w:t>
      </w:r>
      <w:r>
        <w:rPr>
          <w:szCs w:val="22"/>
        </w:rPr>
        <w:t> </w:t>
      </w:r>
      <w:r>
        <w:rPr>
          <w:rStyle w:val="Appelnotedebasdep"/>
          <w:szCs w:val="22"/>
        </w:rPr>
        <w:footnoteReference w:id="100"/>
      </w:r>
      <w:r w:rsidRPr="00A66EFE">
        <w:rPr>
          <w:szCs w:val="22"/>
        </w:rPr>
        <w:t xml:space="preserve"> « Le progrès est la loi vivante, le bonheur est le but certain ».</w:t>
      </w:r>
      <w:r>
        <w:rPr>
          <w:szCs w:val="22"/>
        </w:rPr>
        <w:t> </w:t>
      </w:r>
      <w:r>
        <w:rPr>
          <w:rStyle w:val="Appelnotedebasdep"/>
          <w:szCs w:val="22"/>
        </w:rPr>
        <w:footnoteReference w:id="101"/>
      </w:r>
      <w:r w:rsidRPr="00A66EFE">
        <w:rPr>
          <w:szCs w:val="22"/>
        </w:rPr>
        <w:t xml:space="preserve"> </w:t>
      </w:r>
      <w:r w:rsidRPr="002F2632">
        <w:rPr>
          <w:iCs/>
          <w:szCs w:val="22"/>
        </w:rPr>
        <w:t>Ce</w:t>
      </w:r>
      <w:r>
        <w:rPr>
          <w:i/>
          <w:iCs/>
          <w:szCs w:val="22"/>
        </w:rPr>
        <w:t xml:space="preserve"> </w:t>
      </w:r>
      <w:r w:rsidRPr="00A66EFE">
        <w:rPr>
          <w:i/>
          <w:iCs/>
          <w:szCs w:val="22"/>
        </w:rPr>
        <w:t xml:space="preserve">but </w:t>
      </w:r>
      <w:r w:rsidRPr="00A66EFE">
        <w:rPr>
          <w:szCs w:val="22"/>
        </w:rPr>
        <w:t>que les âmes généreuses ont voulu ou entrevu pour l'humanité, sous des mots proches, est fait d'idées à la fois confuses et contradi</w:t>
      </w:r>
      <w:r w:rsidRPr="00A66EFE">
        <w:rPr>
          <w:szCs w:val="22"/>
        </w:rPr>
        <w:t>c</w:t>
      </w:r>
      <w:r w:rsidRPr="00A66EFE">
        <w:rPr>
          <w:szCs w:val="22"/>
        </w:rPr>
        <w:t>toires : rendre les hommes plus parfaits, plus rationnels, plus vertueux, plus libres ou plus égaux, ou plus solidaires, ou plus heureux, ou plus prospères, il n'est pas évident que ces choses convergent et se confo</w:t>
      </w:r>
      <w:r w:rsidRPr="00A66EFE">
        <w:rPr>
          <w:szCs w:val="22"/>
        </w:rPr>
        <w:t>n</w:t>
      </w:r>
      <w:r w:rsidRPr="00A66EFE">
        <w:rPr>
          <w:szCs w:val="22"/>
        </w:rPr>
        <w:t>dent.</w:t>
      </w:r>
    </w:p>
    <w:p w14:paraId="271DF131" w14:textId="77777777" w:rsidR="008E1BE5" w:rsidRPr="00A66EFE" w:rsidRDefault="008E1BE5" w:rsidP="008E1BE5">
      <w:pPr>
        <w:spacing w:before="120" w:after="120"/>
        <w:jc w:val="both"/>
      </w:pPr>
      <w:r w:rsidRPr="00A66EFE">
        <w:rPr>
          <w:szCs w:val="22"/>
        </w:rPr>
        <w:t>Le progrès rend inutile l'« hypothèse Dieu ». Il est une providence immanente. Ce progrès indéfini réfute les sombres théologies de l'éternité du mal et de la chute de l'homme.</w:t>
      </w:r>
      <w:r>
        <w:rPr>
          <w:szCs w:val="22"/>
        </w:rPr>
        <w:t> </w:t>
      </w:r>
      <w:r>
        <w:rPr>
          <w:rStyle w:val="Appelnotedebasdep"/>
          <w:szCs w:val="22"/>
        </w:rPr>
        <w:footnoteReference w:id="102"/>
      </w:r>
      <w:r w:rsidRPr="00A66EFE">
        <w:rPr>
          <w:szCs w:val="22"/>
        </w:rPr>
        <w:t xml:space="preserve"> Le progrès est ainsi la base d'une religion de l'immanence et, vers 1840, cela se confesse hautement, « le progrès est un dogme religieux » non moins qu'une loi</w:t>
      </w:r>
      <w:r>
        <w:rPr>
          <w:szCs w:val="22"/>
        </w:rPr>
        <w:t xml:space="preserve"> </w:t>
      </w:r>
      <w:r>
        <w:t xml:space="preserve">[41] </w:t>
      </w:r>
      <w:r w:rsidRPr="00A66EFE">
        <w:rPr>
          <w:szCs w:val="22"/>
        </w:rPr>
        <w:t>scientifique.</w:t>
      </w:r>
      <w:r>
        <w:rPr>
          <w:szCs w:val="22"/>
        </w:rPr>
        <w:t> </w:t>
      </w:r>
      <w:r>
        <w:rPr>
          <w:rStyle w:val="Appelnotedebasdep"/>
          <w:szCs w:val="22"/>
        </w:rPr>
        <w:footnoteReference w:id="103"/>
      </w:r>
      <w:r w:rsidRPr="00A66EFE">
        <w:rPr>
          <w:szCs w:val="22"/>
        </w:rPr>
        <w:t xml:space="preserve"> Il est la seule forme, rationnelle, de salut que pr</w:t>
      </w:r>
      <w:r w:rsidRPr="00A66EFE">
        <w:rPr>
          <w:szCs w:val="22"/>
        </w:rPr>
        <w:t>o</w:t>
      </w:r>
      <w:r w:rsidRPr="00A66EFE">
        <w:rPr>
          <w:szCs w:val="22"/>
        </w:rPr>
        <w:t>met la religion de l'Humanité : « Chaque homme est immortel dans l'humanité et n'est immortel que par l'humanité et en elle ».</w:t>
      </w:r>
      <w:r>
        <w:rPr>
          <w:szCs w:val="22"/>
        </w:rPr>
        <w:t> </w:t>
      </w:r>
      <w:r>
        <w:rPr>
          <w:rStyle w:val="Appelnotedebasdep"/>
          <w:szCs w:val="22"/>
        </w:rPr>
        <w:footnoteReference w:id="104"/>
      </w:r>
      <w:r w:rsidRPr="00A66EFE">
        <w:rPr>
          <w:szCs w:val="22"/>
        </w:rPr>
        <w:t xml:space="preserve"> Les religions révélées avaient promis fallacieusement une sanction po</w:t>
      </w:r>
      <w:r w:rsidRPr="00A66EFE">
        <w:rPr>
          <w:szCs w:val="22"/>
        </w:rPr>
        <w:t>s</w:t>
      </w:r>
      <w:r w:rsidRPr="00A66EFE">
        <w:rPr>
          <w:szCs w:val="22"/>
        </w:rPr>
        <w:t>thume du bien et du mal et la survie de l'âme individuelle, la science mode</w:t>
      </w:r>
      <w:r w:rsidRPr="00A66EFE">
        <w:rPr>
          <w:szCs w:val="22"/>
        </w:rPr>
        <w:t>r</w:t>
      </w:r>
      <w:r w:rsidRPr="00A66EFE">
        <w:rPr>
          <w:szCs w:val="22"/>
        </w:rPr>
        <w:t>ne comportait encore une promesse d'éternité, mais celle-ci était dev</w:t>
      </w:r>
      <w:r w:rsidRPr="00A66EFE">
        <w:rPr>
          <w:szCs w:val="22"/>
        </w:rPr>
        <w:t>e</w:t>
      </w:r>
      <w:r w:rsidRPr="00A66EFE">
        <w:rPr>
          <w:szCs w:val="22"/>
        </w:rPr>
        <w:t>nue immanente à ce monde terrestre. L'histoire ne pouvait plus être pour un moderne post-religieux, comme elle l'avait été pour Bo</w:t>
      </w:r>
      <w:r w:rsidRPr="00A66EFE">
        <w:rPr>
          <w:szCs w:val="22"/>
        </w:rPr>
        <w:t>s</w:t>
      </w:r>
      <w:r w:rsidRPr="00A66EFE">
        <w:rPr>
          <w:szCs w:val="22"/>
        </w:rPr>
        <w:t>suet, un drame dont la Providence réglait les péripéties, mais elle se déployait comme une intrigue comportant sinon un Narrateur tran</w:t>
      </w:r>
      <w:r w:rsidRPr="00A66EFE">
        <w:rPr>
          <w:szCs w:val="22"/>
        </w:rPr>
        <w:t>s</w:t>
      </w:r>
      <w:r w:rsidRPr="00A66EFE">
        <w:rPr>
          <w:szCs w:val="22"/>
        </w:rPr>
        <w:t>cendantal, du moins un sens immanent, une orientation intelligible et un dénouement heureux, de sorte que puissent rhétoriquement, arg</w:t>
      </w:r>
      <w:r w:rsidRPr="00A66EFE">
        <w:rPr>
          <w:szCs w:val="22"/>
        </w:rPr>
        <w:t>u</w:t>
      </w:r>
      <w:r w:rsidRPr="00A66EFE">
        <w:rPr>
          <w:szCs w:val="22"/>
        </w:rPr>
        <w:t>me</w:t>
      </w:r>
      <w:r w:rsidRPr="00A66EFE">
        <w:rPr>
          <w:szCs w:val="22"/>
        </w:rPr>
        <w:t>n</w:t>
      </w:r>
      <w:r w:rsidRPr="00A66EFE">
        <w:rPr>
          <w:szCs w:val="22"/>
        </w:rPr>
        <w:t xml:space="preserve">tativement, s'y inscrire </w:t>
      </w:r>
      <w:r w:rsidRPr="002F2632">
        <w:rPr>
          <w:iCs/>
          <w:szCs w:val="22"/>
        </w:rPr>
        <w:t>la</w:t>
      </w:r>
      <w:r>
        <w:rPr>
          <w:i/>
          <w:iCs/>
          <w:szCs w:val="22"/>
        </w:rPr>
        <w:t xml:space="preserve"> </w:t>
      </w:r>
      <w:r w:rsidRPr="00A66EFE">
        <w:rPr>
          <w:i/>
          <w:iCs/>
          <w:szCs w:val="22"/>
        </w:rPr>
        <w:t xml:space="preserve">pars destruens </w:t>
      </w:r>
      <w:r w:rsidRPr="00A66EFE">
        <w:rPr>
          <w:szCs w:val="22"/>
        </w:rPr>
        <w:t xml:space="preserve">d'une critique radicale de l'iniquité passée et présente, et la </w:t>
      </w:r>
      <w:r w:rsidRPr="00A66EFE">
        <w:rPr>
          <w:i/>
          <w:iCs/>
          <w:szCs w:val="22"/>
        </w:rPr>
        <w:t xml:space="preserve">pars construens </w:t>
      </w:r>
      <w:r w:rsidRPr="00A66EFE">
        <w:rPr>
          <w:szCs w:val="22"/>
        </w:rPr>
        <w:t>d'une démonstration de la chute inévitable de l'ancien monde et de l'apparition d'un monde délivré du mal.</w:t>
      </w:r>
    </w:p>
    <w:p w14:paraId="42BA9F78" w14:textId="77777777" w:rsidR="008E1BE5" w:rsidRPr="00A66EFE" w:rsidRDefault="008E1BE5" w:rsidP="008E1BE5">
      <w:pPr>
        <w:spacing w:before="120" w:after="120"/>
        <w:jc w:val="both"/>
      </w:pPr>
      <w:r w:rsidRPr="00A66EFE">
        <w:rPr>
          <w:szCs w:val="22"/>
        </w:rPr>
        <w:t>C'est au bout de cette vision du monde que l'Humanité devient l'o</w:t>
      </w:r>
      <w:r w:rsidRPr="00A66EFE">
        <w:rPr>
          <w:szCs w:val="22"/>
        </w:rPr>
        <w:t>b</w:t>
      </w:r>
      <w:r w:rsidRPr="00A66EFE">
        <w:rPr>
          <w:szCs w:val="22"/>
        </w:rPr>
        <w:t>jet d'une religion parce qu'elle est le seul Être qui soit, pour l'homme, rationnel d'« adorer » :</w:t>
      </w:r>
    </w:p>
    <w:p w14:paraId="0C84A10E" w14:textId="77777777" w:rsidR="008E1BE5" w:rsidRDefault="008E1BE5" w:rsidP="008E1BE5">
      <w:pPr>
        <w:pStyle w:val="Grillecouleur-Accent1"/>
      </w:pPr>
    </w:p>
    <w:p w14:paraId="57233D1F" w14:textId="77777777" w:rsidR="008E1BE5" w:rsidRDefault="008E1BE5" w:rsidP="008E1BE5">
      <w:pPr>
        <w:pStyle w:val="Grillecouleur-Accent1"/>
        <w:rPr>
          <w:vertAlign w:val="superscript"/>
        </w:rPr>
      </w:pPr>
      <w:r w:rsidRPr="00A66EFE">
        <w:t>L'adoration, but naturel de tout état religieux, suppose toujours un état d'unité ; aussi est-ce sous une image unique que devra nous app</w:t>
      </w:r>
      <w:r w:rsidRPr="00A66EFE">
        <w:t>a</w:t>
      </w:r>
      <w:r w:rsidRPr="00A66EFE">
        <w:t>raître l'Humanité</w:t>
      </w:r>
      <w:r>
        <w:t>..</w:t>
      </w:r>
      <w:r w:rsidRPr="00A66EFE">
        <w:t>. La femme par sa constitution, tant physique que morale, en est certainement [le produit] le plus complet et le plus élevé. Aussi c'est e</w:t>
      </w:r>
      <w:r w:rsidRPr="00A66EFE">
        <w:t>l</w:t>
      </w:r>
      <w:r w:rsidRPr="00A66EFE">
        <w:t>le que le grand Novateur a pu placer sur son autel. En elle se condensent deux attributs inséparables : la tendresse et la pur</w:t>
      </w:r>
      <w:r w:rsidRPr="00A66EFE">
        <w:t>e</w:t>
      </w:r>
      <w:r w:rsidRPr="00A66EFE">
        <w:t>té.</w:t>
      </w:r>
      <w:r>
        <w:t> </w:t>
      </w:r>
      <w:r>
        <w:rPr>
          <w:rStyle w:val="Appelnotedebasdep"/>
          <w:szCs w:val="22"/>
        </w:rPr>
        <w:footnoteReference w:id="105"/>
      </w:r>
    </w:p>
    <w:p w14:paraId="7DECC073" w14:textId="77777777" w:rsidR="008E1BE5" w:rsidRPr="00A66EFE" w:rsidRDefault="008E1BE5" w:rsidP="008E1BE5">
      <w:pPr>
        <w:pStyle w:val="Grillecouleur-Accent1"/>
      </w:pPr>
    </w:p>
    <w:p w14:paraId="7E9FF515" w14:textId="77777777" w:rsidR="008E1BE5" w:rsidRDefault="008E1BE5" w:rsidP="008E1BE5">
      <w:pPr>
        <w:spacing w:before="120" w:after="120"/>
        <w:jc w:val="both"/>
      </w:pPr>
      <w:r>
        <w:t>[42]</w:t>
      </w:r>
    </w:p>
    <w:p w14:paraId="598A29D4" w14:textId="77777777" w:rsidR="008E1BE5" w:rsidRPr="00A66EFE" w:rsidRDefault="008E1BE5" w:rsidP="008E1BE5">
      <w:pPr>
        <w:spacing w:before="120" w:after="120"/>
        <w:jc w:val="both"/>
      </w:pPr>
      <w:r w:rsidRPr="00A66EFE">
        <w:rPr>
          <w:szCs w:val="22"/>
        </w:rPr>
        <w:t>La liturgie positiviste met sur ses autels la Vierge-Mère, mais elle pratique abondamment le culte des « Grands hommes qui ont le plus accéléré l'évolution humaine »,</w:t>
      </w:r>
      <w:r>
        <w:rPr>
          <w:szCs w:val="22"/>
        </w:rPr>
        <w:t> </w:t>
      </w:r>
      <w:r>
        <w:rPr>
          <w:rStyle w:val="Appelnotedebasdep"/>
          <w:szCs w:val="22"/>
        </w:rPr>
        <w:footnoteReference w:id="106"/>
      </w:r>
      <w:r w:rsidRPr="00A66EFE">
        <w:rPr>
          <w:szCs w:val="22"/>
        </w:rPr>
        <w:t xml:space="preserve"> ceux « qui ont éclairé la route ou aidé à cette marche spontanée de l'humanité. »</w:t>
      </w:r>
      <w:r>
        <w:rPr>
          <w:szCs w:val="22"/>
        </w:rPr>
        <w:t> </w:t>
      </w:r>
      <w:r>
        <w:rPr>
          <w:rStyle w:val="Appelnotedebasdep"/>
          <w:szCs w:val="22"/>
        </w:rPr>
        <w:footnoteReference w:id="107"/>
      </w:r>
      <w:r w:rsidRPr="00A66EFE">
        <w:rPr>
          <w:szCs w:val="22"/>
        </w:rPr>
        <w:t xml:space="preserve"> « C'est l'Humanité qui nous a faits ce que nous sommes, physiquement, intellectuell</w:t>
      </w:r>
      <w:r w:rsidRPr="00A66EFE">
        <w:rPr>
          <w:szCs w:val="22"/>
        </w:rPr>
        <w:t>e</w:t>
      </w:r>
      <w:r w:rsidRPr="00A66EFE">
        <w:rPr>
          <w:szCs w:val="22"/>
        </w:rPr>
        <w:t>ment et moralement, nous devons donc l'aimer comme une Mère. »</w:t>
      </w:r>
      <w:r>
        <w:rPr>
          <w:szCs w:val="22"/>
        </w:rPr>
        <w:t> </w:t>
      </w:r>
      <w:r>
        <w:rPr>
          <w:rStyle w:val="Appelnotedebasdep"/>
          <w:szCs w:val="22"/>
        </w:rPr>
        <w:footnoteReference w:id="108"/>
      </w:r>
      <w:r w:rsidRPr="00A66EFE">
        <w:rPr>
          <w:szCs w:val="22"/>
        </w:rPr>
        <w:t xml:space="preserve"> « La destination du culte positif est d'adorer l'Humanité. »</w:t>
      </w:r>
      <w:r>
        <w:rPr>
          <w:szCs w:val="22"/>
        </w:rPr>
        <w:t> </w:t>
      </w:r>
      <w:r>
        <w:rPr>
          <w:rStyle w:val="Appelnotedebasdep"/>
          <w:szCs w:val="22"/>
        </w:rPr>
        <w:footnoteReference w:id="109"/>
      </w:r>
    </w:p>
    <w:p w14:paraId="247385F4" w14:textId="77777777" w:rsidR="008E1BE5" w:rsidRDefault="008E1BE5" w:rsidP="008E1BE5">
      <w:pPr>
        <w:pStyle w:val="Grillecouleur-Accent1"/>
      </w:pPr>
    </w:p>
    <w:p w14:paraId="7EE6B69B" w14:textId="77777777" w:rsidR="008E1BE5" w:rsidRDefault="008E1BE5" w:rsidP="008E1BE5">
      <w:pPr>
        <w:pStyle w:val="Grillecouleur-Accent1"/>
      </w:pPr>
      <w:r w:rsidRPr="00A66EFE">
        <w:t>• L'humanité est perfectible et le prouve en progressant : la preuve en est immanente à l'histoire. Chez Comte, toutefois, l'humanité en progrès se limite à l'Occident ; l'Orient, l'Islam, la Chine, plongés dans une « torpeur millénaire » étant laissés pour compte. L'Occident r</w:t>
      </w:r>
      <w:r w:rsidRPr="00A66EFE">
        <w:t>e</w:t>
      </w:r>
      <w:r w:rsidRPr="00A66EFE">
        <w:t>présente « l'élite de l'Humanité ». Comte écrit aussi « l'avant-garde ».</w:t>
      </w:r>
      <w:r>
        <w:t> </w:t>
      </w:r>
      <w:r>
        <w:rPr>
          <w:rStyle w:val="Appelnotedebasdep"/>
          <w:szCs w:val="22"/>
        </w:rPr>
        <w:footnoteReference w:id="110"/>
      </w:r>
      <w:r w:rsidRPr="00A66EFE">
        <w:t xml:space="preserve"> S'il y a sur Terre un progrès des sciences et un progrès m</w:t>
      </w:r>
      <w:r w:rsidRPr="00A66EFE">
        <w:t>o</w:t>
      </w:r>
      <w:r w:rsidRPr="00A66EFE">
        <w:t>ral, ils se concentrent en lui : « Cette marche [du progrès] est nettement visible dans l'histoire de la race bla</w:t>
      </w:r>
      <w:r w:rsidRPr="00A66EFE">
        <w:t>n</w:t>
      </w:r>
      <w:r w:rsidRPr="00A66EFE">
        <w:t>che, actuellement la plus avancée en civilisation et qui a laissé loin derri</w:t>
      </w:r>
      <w:r w:rsidRPr="00A66EFE">
        <w:t>è</w:t>
      </w:r>
      <w:r w:rsidRPr="00A66EFE">
        <w:t>re elle les races jaunes et noires ».</w:t>
      </w:r>
      <w:r>
        <w:t> </w:t>
      </w:r>
      <w:r>
        <w:rPr>
          <w:rStyle w:val="Appelnotedebasdep"/>
          <w:szCs w:val="22"/>
        </w:rPr>
        <w:footnoteReference w:id="111"/>
      </w:r>
      <w:r w:rsidRPr="00A66EFE">
        <w:t xml:space="preserve"> Les positivistes sont le principal ve</w:t>
      </w:r>
      <w:r w:rsidRPr="00A66EFE">
        <w:t>c</w:t>
      </w:r>
      <w:r w:rsidRPr="00A66EFE">
        <w:t xml:space="preserve">teur de la mise en doctrine humanitaire de ce racisme </w:t>
      </w:r>
      <w:r w:rsidRPr="00A66EFE">
        <w:rPr>
          <w:i/>
          <w:iCs/>
        </w:rPr>
        <w:t xml:space="preserve">de sens commun. </w:t>
      </w:r>
      <w:r w:rsidRPr="00A66EFE">
        <w:t>L'Occident a pour fardeau et mission d'amener peu à peu les peuples reta</w:t>
      </w:r>
      <w:r w:rsidRPr="00A66EFE">
        <w:t>r</w:t>
      </w:r>
      <w:r w:rsidRPr="00A66EFE">
        <w:t>dés dans la voie du progrès. « Les peuples les plus avancés en civilisation doivent aider</w:t>
      </w:r>
      <w:r>
        <w:t xml:space="preserve"> [43] </w:t>
      </w:r>
      <w:r w:rsidRPr="00A66EFE">
        <w:t>les peuples arriérés à s'élever peu à peu à leur n</w:t>
      </w:r>
      <w:r w:rsidRPr="00A66EFE">
        <w:t>i</w:t>
      </w:r>
      <w:r w:rsidRPr="00A66EFE">
        <w:t>veau. »</w:t>
      </w:r>
      <w:r>
        <w:t> </w:t>
      </w:r>
      <w:r>
        <w:rPr>
          <w:rStyle w:val="Appelnotedebasdep"/>
          <w:szCs w:val="22"/>
        </w:rPr>
        <w:footnoteReference w:id="112"/>
      </w:r>
    </w:p>
    <w:p w14:paraId="73F857C2" w14:textId="77777777" w:rsidR="008E1BE5" w:rsidRPr="00A66EFE" w:rsidRDefault="008E1BE5" w:rsidP="008E1BE5">
      <w:pPr>
        <w:pStyle w:val="Grillecouleur-Accent1"/>
      </w:pPr>
    </w:p>
    <w:p w14:paraId="194BACA2" w14:textId="77777777" w:rsidR="008E1BE5" w:rsidRPr="00A66EFE" w:rsidRDefault="008E1BE5" w:rsidP="008E1BE5">
      <w:pPr>
        <w:pStyle w:val="Grillecouleur-Accent1"/>
      </w:pPr>
      <w:r w:rsidRPr="00A66EFE">
        <w:t>Dans cet « européocentrisme » satisfait encore, Comte innove peu ; il pense comme son temps et pontifie. Les saint-simoniens n'atte</w:t>
      </w:r>
      <w:r w:rsidRPr="00A66EFE">
        <w:t>n</w:t>
      </w:r>
      <w:r w:rsidRPr="00A66EFE">
        <w:t>daient pas grand chose de l'Asie mais ils voulaient bien laisser la que</w:t>
      </w:r>
      <w:r w:rsidRPr="00A66EFE">
        <w:t>s</w:t>
      </w:r>
      <w:r w:rsidRPr="00A66EFE">
        <w:t>tion ouverte : « Y a-t-il dans cet immense continent, berceau de la race humaine, en e</w:t>
      </w:r>
      <w:r w:rsidRPr="00A66EFE">
        <w:t>x</w:t>
      </w:r>
      <w:r w:rsidRPr="00A66EFE">
        <w:t>ceptant quelques points rares et le Japon qui nous est imparfaitement connu, aucun principe actif de perfectionnement, aucun ressort m</w:t>
      </w:r>
      <w:r w:rsidRPr="00A66EFE">
        <w:t>o</w:t>
      </w:r>
      <w:r w:rsidRPr="00A66EFE">
        <w:t>ral ? »</w:t>
      </w:r>
      <w:r>
        <w:t> </w:t>
      </w:r>
      <w:r>
        <w:rPr>
          <w:rStyle w:val="Appelnotedebasdep"/>
          <w:szCs w:val="22"/>
        </w:rPr>
        <w:footnoteReference w:id="113"/>
      </w:r>
      <w:r w:rsidRPr="00A66EFE">
        <w:t xml:space="preserve"> En Afrique la « race nègre » semblait décidément inapte au progrès. Re</w:t>
      </w:r>
      <w:r w:rsidRPr="00A66EFE">
        <w:t>s</w:t>
      </w:r>
      <w:r w:rsidRPr="00A66EFE">
        <w:t>tée au stade du « fétichisme individuel », elle était, avait jugé Comte, au plus bas de la civilisation. Duveyrier concluait que « la civilis</w:t>
      </w:r>
      <w:r w:rsidRPr="00A66EFE">
        <w:t>a</w:t>
      </w:r>
      <w:r w:rsidRPr="00A66EFE">
        <w:t>tion [n'est pas] autre chose qu'un fait local, circonscrit dans des limites étroites, co</w:t>
      </w:r>
      <w:r w:rsidRPr="00A66EFE">
        <w:t>m</w:t>
      </w:r>
      <w:r w:rsidRPr="00A66EFE">
        <w:t>parativement à l'immense surface de la planète. »</w:t>
      </w:r>
      <w:r>
        <w:t> </w:t>
      </w:r>
      <w:r>
        <w:rPr>
          <w:rStyle w:val="Appelnotedebasdep"/>
          <w:szCs w:val="22"/>
        </w:rPr>
        <w:footnoteReference w:id="114"/>
      </w:r>
      <w:r w:rsidRPr="00A66EFE">
        <w:t xml:space="preserve"> si même l'Europe était l'un des seuls foyers de lumière sur la planète, « au sein des nations les plus éclairées, le grand nombre n'est-il pas encore plongé dans les tén</w:t>
      </w:r>
      <w:r w:rsidRPr="00A66EFE">
        <w:t>è</w:t>
      </w:r>
      <w:r w:rsidRPr="00A66EFE">
        <w:t>bres ? »</w:t>
      </w:r>
      <w:r>
        <w:t> </w:t>
      </w:r>
      <w:r>
        <w:rPr>
          <w:rStyle w:val="Appelnotedebasdep"/>
          <w:szCs w:val="22"/>
        </w:rPr>
        <w:footnoteReference w:id="115"/>
      </w:r>
    </w:p>
    <w:p w14:paraId="072A7FC6" w14:textId="77777777" w:rsidR="008E1BE5" w:rsidRPr="00A66EFE" w:rsidRDefault="008E1BE5" w:rsidP="008E1BE5">
      <w:pPr>
        <w:pStyle w:val="Grillecouleur-Accent1"/>
      </w:pPr>
      <w:r w:rsidRPr="00A66EFE">
        <w:t>Ce n'est pas seulement pour Comte mais pour ses successeurs, pour Max Weber notamment, que le lien entre l'Occident et la rationalité pr</w:t>
      </w:r>
      <w:r w:rsidRPr="00A66EFE">
        <w:t>o</w:t>
      </w:r>
      <w:r w:rsidRPr="00A66EFE">
        <w:t>gressive est constant et exclusif.</w:t>
      </w:r>
    </w:p>
    <w:p w14:paraId="047475E5" w14:textId="77777777" w:rsidR="008E1BE5" w:rsidRPr="00A66EFE" w:rsidRDefault="008E1BE5" w:rsidP="008E1BE5">
      <w:pPr>
        <w:pStyle w:val="Grillecouleur-Accent1"/>
      </w:pPr>
      <w:r w:rsidRPr="00A66EFE">
        <w:t>Il faut cependant admirer dans ce contexte le très oublié successeur de Comte, Pierre Laffitte dont les ouvrages tentent d'embrasser une philos</w:t>
      </w:r>
      <w:r w:rsidRPr="00A66EFE">
        <w:t>o</w:t>
      </w:r>
      <w:r w:rsidRPr="00A66EFE">
        <w:t>phie planétaire, même s'ils focalisent l'intérêt sur</w:t>
      </w:r>
      <w:r>
        <w:t xml:space="preserve"> [44] </w:t>
      </w:r>
      <w:r w:rsidRPr="00A66EFE">
        <w:t>« l'évolution propre à l'Occident ».</w:t>
      </w:r>
      <w:r>
        <w:t> </w:t>
      </w:r>
      <w:r>
        <w:rPr>
          <w:rStyle w:val="Appelnotedebasdep"/>
          <w:szCs w:val="22"/>
        </w:rPr>
        <w:footnoteReference w:id="116"/>
      </w:r>
      <w:r w:rsidRPr="00A66EFE">
        <w:t xml:space="preserve"> On verra par exemple son </w:t>
      </w:r>
      <w:r w:rsidRPr="00A66EFE">
        <w:rPr>
          <w:i/>
          <w:iCs/>
        </w:rPr>
        <w:t>Tou</w:t>
      </w:r>
      <w:r w:rsidRPr="00A66EFE">
        <w:rPr>
          <w:i/>
          <w:iCs/>
        </w:rPr>
        <w:t>s</w:t>
      </w:r>
      <w:r w:rsidRPr="00A66EFE">
        <w:rPr>
          <w:i/>
          <w:iCs/>
        </w:rPr>
        <w:t xml:space="preserve">saint-Louverture, </w:t>
      </w:r>
      <w:r w:rsidRPr="00A66EFE">
        <w:t>1882. « Quelle admiration ne mérite pas celui qui brise les chaînes d'une popul</w:t>
      </w:r>
      <w:r w:rsidRPr="00A66EFE">
        <w:t>a</w:t>
      </w:r>
      <w:r w:rsidRPr="00A66EFE">
        <w:t>tion d'esclaves ! »</w:t>
      </w:r>
      <w:r>
        <w:t> </w:t>
      </w:r>
      <w:r>
        <w:rPr>
          <w:rStyle w:val="Appelnotedebasdep"/>
          <w:szCs w:val="22"/>
        </w:rPr>
        <w:footnoteReference w:id="117"/>
      </w:r>
      <w:r w:rsidRPr="00A66EFE">
        <w:t xml:space="preserve"> Aussi ses </w:t>
      </w:r>
      <w:r w:rsidRPr="00A66EFE">
        <w:rPr>
          <w:i/>
          <w:iCs/>
        </w:rPr>
        <w:t>Considérations sur l'ensemble de la civil</w:t>
      </w:r>
      <w:r w:rsidRPr="00A66EFE">
        <w:rPr>
          <w:i/>
          <w:iCs/>
        </w:rPr>
        <w:t>i</w:t>
      </w:r>
      <w:r w:rsidRPr="00A66EFE">
        <w:rPr>
          <w:i/>
          <w:iCs/>
        </w:rPr>
        <w:t>sation chinoise.</w:t>
      </w:r>
      <w:r>
        <w:rPr>
          <w:iCs/>
        </w:rPr>
        <w:t> </w:t>
      </w:r>
      <w:r>
        <w:rPr>
          <w:rStyle w:val="Appelnotedebasdep"/>
          <w:szCs w:val="22"/>
        </w:rPr>
        <w:footnoteReference w:id="118"/>
      </w:r>
    </w:p>
    <w:p w14:paraId="02DB970E" w14:textId="77777777" w:rsidR="008E1BE5" w:rsidRDefault="008E1BE5" w:rsidP="008E1BE5">
      <w:pPr>
        <w:spacing w:before="120" w:after="120"/>
        <w:jc w:val="both"/>
        <w:rPr>
          <w:szCs w:val="22"/>
        </w:rPr>
      </w:pPr>
    </w:p>
    <w:p w14:paraId="3D3EA4CA" w14:textId="77777777" w:rsidR="008E1BE5" w:rsidRDefault="008E1BE5" w:rsidP="008E1BE5">
      <w:pPr>
        <w:spacing w:before="120" w:after="120"/>
        <w:jc w:val="both"/>
        <w:rPr>
          <w:szCs w:val="22"/>
        </w:rPr>
      </w:pPr>
      <w:r>
        <w:rPr>
          <w:szCs w:val="22"/>
        </w:rPr>
        <w:br w:type="page"/>
      </w:r>
    </w:p>
    <w:p w14:paraId="2744B5C6" w14:textId="77777777" w:rsidR="008E1BE5" w:rsidRPr="00A66EFE" w:rsidRDefault="008E1BE5" w:rsidP="008E1BE5">
      <w:pPr>
        <w:pStyle w:val="aa"/>
      </w:pPr>
      <w:bookmarkStart w:id="11" w:name="Tombeau_Auguste_Comte_10"/>
      <w:r w:rsidRPr="00A66EFE">
        <w:t>Morale de l'histoire</w:t>
      </w:r>
    </w:p>
    <w:bookmarkEnd w:id="11"/>
    <w:p w14:paraId="11FE35FD" w14:textId="77777777" w:rsidR="008E1BE5" w:rsidRDefault="008E1BE5" w:rsidP="008E1BE5">
      <w:pPr>
        <w:spacing w:before="120" w:after="120"/>
        <w:jc w:val="both"/>
        <w:rPr>
          <w:szCs w:val="22"/>
        </w:rPr>
      </w:pPr>
    </w:p>
    <w:p w14:paraId="6069E235"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5917E70A" w14:textId="77777777" w:rsidR="008E1BE5" w:rsidRPr="00A66EFE" w:rsidRDefault="008E1BE5" w:rsidP="008E1BE5">
      <w:pPr>
        <w:spacing w:before="120" w:after="120"/>
        <w:jc w:val="both"/>
      </w:pPr>
      <w:r w:rsidRPr="00A66EFE">
        <w:rPr>
          <w:szCs w:val="22"/>
        </w:rPr>
        <w:t>La confiance axiomatique dans la bonté de l'homme, dans son « altruisme » (c'est le mot de Comte et cela modernise la phraséol</w:t>
      </w:r>
      <w:r w:rsidRPr="00A66EFE">
        <w:rPr>
          <w:szCs w:val="22"/>
        </w:rPr>
        <w:t>o</w:t>
      </w:r>
      <w:r w:rsidRPr="00A66EFE">
        <w:rPr>
          <w:szCs w:val="22"/>
        </w:rPr>
        <w:t xml:space="preserve">gie ; c'est, dans la suite du siècle, du Rousseau légèrement corrigé par Darwin) n'est pas autre chose qu'un </w:t>
      </w:r>
      <w:r w:rsidRPr="00A66EFE">
        <w:rPr>
          <w:i/>
          <w:iCs/>
          <w:szCs w:val="22"/>
        </w:rPr>
        <w:t xml:space="preserve">sophisme par les conséquences, </w:t>
      </w:r>
      <w:r w:rsidRPr="00A66EFE">
        <w:rPr>
          <w:szCs w:val="22"/>
        </w:rPr>
        <w:t>une forme sophistique de dilemme résolu par l'absurde. Si les humains n'étaient pas naturellement dotés, une fois qu'ils seront délivrés du d</w:t>
      </w:r>
      <w:r w:rsidRPr="00A66EFE">
        <w:rPr>
          <w:szCs w:val="22"/>
        </w:rPr>
        <w:t>é</w:t>
      </w:r>
      <w:r w:rsidRPr="00A66EFE">
        <w:rPr>
          <w:szCs w:val="22"/>
        </w:rPr>
        <w:t>létère esprit individualiste, d'un « instinct de solidarité » et de sacrifice au collectif, si les appétits de lucre et de profit personnel étaient pr</w:t>
      </w:r>
      <w:r w:rsidRPr="00A66EFE">
        <w:rPr>
          <w:szCs w:val="22"/>
        </w:rPr>
        <w:t>o</w:t>
      </w:r>
      <w:r w:rsidRPr="00A66EFE">
        <w:rPr>
          <w:szCs w:val="22"/>
        </w:rPr>
        <w:t>fondément enracinés en leurs âmes, la société future sera impossible sans répression et coercition. Il faut donc que l'homme soit bon (ou que le milieu soit tout qu'un milieu optimal engendre ou libère aut</w:t>
      </w:r>
      <w:r w:rsidRPr="00A66EFE">
        <w:rPr>
          <w:szCs w:val="22"/>
        </w:rPr>
        <w:t>o</w:t>
      </w:r>
      <w:r w:rsidRPr="00A66EFE">
        <w:rPr>
          <w:szCs w:val="22"/>
        </w:rPr>
        <w:t>matiquement un homme meilleur et que seule une poignée de tire-au-flanc et de réfractaires scélérats posent alors un problème, à résoudre avec philanthropie), pour que le progrès socialiste « marche » et s'in</w:t>
      </w:r>
      <w:r w:rsidRPr="00A66EFE">
        <w:rPr>
          <w:szCs w:val="22"/>
        </w:rPr>
        <w:t>s</w:t>
      </w:r>
      <w:r w:rsidRPr="00A66EFE">
        <w:rPr>
          <w:szCs w:val="22"/>
        </w:rPr>
        <w:t>talle pour l'éternité. La volonté de croire à une évolution psychique de l'humanité, issue de vertus innées, a donc beaucoup eu à voir avec le fait qu'à défaut de cette croyance, la société parfaite n'allait pouvoir subsister que par la contrainte.</w:t>
      </w:r>
    </w:p>
    <w:p w14:paraId="05075808" w14:textId="77777777" w:rsidR="008E1BE5" w:rsidRPr="00A66EFE" w:rsidRDefault="008E1BE5" w:rsidP="008E1BE5">
      <w:pPr>
        <w:spacing w:before="120" w:after="120"/>
        <w:jc w:val="both"/>
      </w:pPr>
      <w:r w:rsidRPr="00A66EFE">
        <w:rPr>
          <w:szCs w:val="22"/>
        </w:rPr>
        <w:t>Les hommes de progrès ne sont plus créés à l'image de Dieu, mais ils sont tous « frères » en humanité, les vivants communient avec les morts qui furent « progressistes » dans l'accomplissement d'une Dest</w:t>
      </w:r>
      <w:r w:rsidRPr="00A66EFE">
        <w:rPr>
          <w:szCs w:val="22"/>
        </w:rPr>
        <w:t>i</w:t>
      </w:r>
      <w:r w:rsidRPr="00A66EFE">
        <w:rPr>
          <w:szCs w:val="22"/>
        </w:rPr>
        <w:t>née unique. La science de l'histoire montre contingent et illusoire le libre arbitre des individus. L'individu n'a qu'un mandat légitime, celui de se mettre au service de ses « lois » et de ses tendances. Ce qu'a</w:t>
      </w:r>
      <w:r w:rsidRPr="00A66EFE">
        <w:rPr>
          <w:szCs w:val="22"/>
        </w:rPr>
        <w:t>f</w:t>
      </w:r>
      <w:r w:rsidRPr="00A66EFE">
        <w:rPr>
          <w:szCs w:val="22"/>
        </w:rPr>
        <w:t>firment au</w:t>
      </w:r>
      <w:r>
        <w:rPr>
          <w:szCs w:val="22"/>
        </w:rPr>
        <w:t xml:space="preserve"> </w:t>
      </w:r>
      <w:r>
        <w:t xml:space="preserve">[45] </w:t>
      </w:r>
      <w:r w:rsidRPr="00A66EFE">
        <w:rPr>
          <w:szCs w:val="22"/>
        </w:rPr>
        <w:t>19</w:t>
      </w:r>
      <w:r>
        <w:rPr>
          <w:szCs w:val="22"/>
          <w:vertAlign w:val="superscript"/>
        </w:rPr>
        <w:t>è</w:t>
      </w:r>
      <w:r w:rsidRPr="00A66EFE">
        <w:rPr>
          <w:szCs w:val="22"/>
          <w:vertAlign w:val="superscript"/>
        </w:rPr>
        <w:t>me</w:t>
      </w:r>
      <w:r w:rsidRPr="00A66EFE">
        <w:rPr>
          <w:szCs w:val="22"/>
        </w:rPr>
        <w:t xml:space="preserve"> siècle non seulement les « révolutionnaires » mais de fort bourgeois philosophes positivistes : « l'existence et le d</w:t>
      </w:r>
      <w:r w:rsidRPr="00A66EFE">
        <w:rPr>
          <w:szCs w:val="22"/>
        </w:rPr>
        <w:t>é</w:t>
      </w:r>
      <w:r w:rsidRPr="00A66EFE">
        <w:rPr>
          <w:szCs w:val="22"/>
        </w:rPr>
        <w:t>veloppement des sociétés humaines (</w:t>
      </w:r>
      <w:r>
        <w:rPr>
          <w:szCs w:val="22"/>
        </w:rPr>
        <w:t>…</w:t>
      </w:r>
      <w:r w:rsidRPr="00A66EFE">
        <w:rPr>
          <w:szCs w:val="22"/>
        </w:rPr>
        <w:t>) se trouvent soumis à des n</w:t>
      </w:r>
      <w:r w:rsidRPr="00A66EFE">
        <w:rPr>
          <w:szCs w:val="22"/>
        </w:rPr>
        <w:t>é</w:t>
      </w:r>
      <w:r w:rsidRPr="00A66EFE">
        <w:rPr>
          <w:szCs w:val="22"/>
        </w:rPr>
        <w:t>cessités naturelles plus fortes que la volonté des individus ».</w:t>
      </w:r>
      <w:r>
        <w:rPr>
          <w:szCs w:val="22"/>
        </w:rPr>
        <w:t> </w:t>
      </w:r>
      <w:r>
        <w:rPr>
          <w:rStyle w:val="Appelnotedebasdep"/>
          <w:szCs w:val="22"/>
        </w:rPr>
        <w:footnoteReference w:id="119"/>
      </w:r>
      <w:r w:rsidRPr="00A66EFE">
        <w:rPr>
          <w:szCs w:val="22"/>
        </w:rPr>
        <w:t xml:space="preserve"> Il re</w:t>
      </w:r>
      <w:r w:rsidRPr="00A66EFE">
        <w:rPr>
          <w:szCs w:val="22"/>
        </w:rPr>
        <w:t>s</w:t>
      </w:r>
      <w:r w:rsidRPr="00A66EFE">
        <w:rPr>
          <w:szCs w:val="22"/>
        </w:rPr>
        <w:t xml:space="preserve">te à l'individu à mettre sa volonté au service de l'histoire et d'y trouver à </w:t>
      </w:r>
      <w:r w:rsidRPr="00A66EFE">
        <w:rPr>
          <w:i/>
          <w:iCs/>
          <w:szCs w:val="22"/>
        </w:rPr>
        <w:t xml:space="preserve">se justifier. </w:t>
      </w:r>
      <w:r w:rsidRPr="00A66EFE">
        <w:rPr>
          <w:szCs w:val="22"/>
        </w:rPr>
        <w:t>La conviction qu'il possède (ou qui le possède) d'aller avec elle dans le bon sens de l'évolution historique, l'« absout d'avance au tribunal de l'histoire ».</w:t>
      </w:r>
      <w:r>
        <w:rPr>
          <w:szCs w:val="22"/>
        </w:rPr>
        <w:t> </w:t>
      </w:r>
      <w:r>
        <w:rPr>
          <w:rStyle w:val="Appelnotedebasdep"/>
          <w:szCs w:val="22"/>
        </w:rPr>
        <w:footnoteReference w:id="120"/>
      </w:r>
    </w:p>
    <w:p w14:paraId="05C8E5E1" w14:textId="77777777" w:rsidR="008E1BE5" w:rsidRPr="00A66EFE" w:rsidRDefault="008E1BE5" w:rsidP="008E1BE5">
      <w:pPr>
        <w:spacing w:before="120" w:after="120"/>
        <w:jc w:val="both"/>
      </w:pPr>
      <w:r w:rsidRPr="00A66EFE">
        <w:rPr>
          <w:szCs w:val="22"/>
        </w:rPr>
        <w:t>Ici encore, il faut rappeler que la démonstration d'un avenir fatal et la mise des hommes conscients au seul service de « hâter » cet av</w:t>
      </w:r>
      <w:r w:rsidRPr="00A66EFE">
        <w:rPr>
          <w:szCs w:val="22"/>
        </w:rPr>
        <w:t>è</w:t>
      </w:r>
      <w:r w:rsidRPr="00A66EFE">
        <w:rPr>
          <w:szCs w:val="22"/>
        </w:rPr>
        <w:t>nement sont au cœur de la pensée saint-simonienne : « La méthode purement rationnelle au moyen de laquelle nous pouvons démontrer aux plus incrédules que cet avenir est une conséquence nécessaire des progrès accomplis jusqu'à nos jours. [L'homme est donc, ajoute B</w:t>
      </w:r>
      <w:r w:rsidRPr="00A66EFE">
        <w:rPr>
          <w:szCs w:val="22"/>
        </w:rPr>
        <w:t>a</w:t>
      </w:r>
      <w:r w:rsidRPr="00A66EFE">
        <w:rPr>
          <w:szCs w:val="22"/>
        </w:rPr>
        <w:t>zard,] assujetti à une loi de fatalité ? Oui, mais tous éprouvent plus ou moins de sympathie pour la société et là commence pour eux le point de vue providentiel. »</w:t>
      </w:r>
      <w:r>
        <w:rPr>
          <w:szCs w:val="22"/>
        </w:rPr>
        <w:t> </w:t>
      </w:r>
      <w:r>
        <w:rPr>
          <w:rStyle w:val="Appelnotedebasdep"/>
          <w:szCs w:val="22"/>
        </w:rPr>
        <w:footnoteReference w:id="121"/>
      </w:r>
      <w:r w:rsidRPr="00A66EFE">
        <w:rPr>
          <w:szCs w:val="22"/>
        </w:rPr>
        <w:t xml:space="preserve"> Pour les saint-simoniens, les artistes, les s</w:t>
      </w:r>
      <w:r w:rsidRPr="00A66EFE">
        <w:rPr>
          <w:szCs w:val="22"/>
        </w:rPr>
        <w:t>a</w:t>
      </w:r>
      <w:r w:rsidRPr="00A66EFE">
        <w:rPr>
          <w:szCs w:val="22"/>
        </w:rPr>
        <w:t>vants devancent les autres hommes dans la connaissance de l'avenir et peuvent les guider. « Votre vie personnelle participe de la vie unive</w:t>
      </w:r>
      <w:r w:rsidRPr="00A66EFE">
        <w:rPr>
          <w:szCs w:val="22"/>
        </w:rPr>
        <w:t>r</w:t>
      </w:r>
      <w:r w:rsidRPr="00A66EFE">
        <w:rPr>
          <w:szCs w:val="22"/>
        </w:rPr>
        <w:t>selle » écrit Enfantin.</w:t>
      </w:r>
      <w:r>
        <w:rPr>
          <w:szCs w:val="22"/>
        </w:rPr>
        <w:t> </w:t>
      </w:r>
      <w:r>
        <w:rPr>
          <w:rStyle w:val="Appelnotedebasdep"/>
          <w:szCs w:val="22"/>
        </w:rPr>
        <w:footnoteReference w:id="122"/>
      </w:r>
    </w:p>
    <w:p w14:paraId="07279A58" w14:textId="77777777" w:rsidR="008E1BE5" w:rsidRDefault="008E1BE5" w:rsidP="008E1BE5">
      <w:pPr>
        <w:spacing w:before="120" w:after="120"/>
        <w:jc w:val="both"/>
        <w:rPr>
          <w:szCs w:val="22"/>
        </w:rPr>
      </w:pPr>
      <w:r w:rsidRPr="00A66EFE">
        <w:rPr>
          <w:szCs w:val="22"/>
        </w:rPr>
        <w:t>Si le progrès est déterminé et fatal, quel est en effet le rôle possible de l'individu et sa marge de liberté ? Il ne peut changer l'évolution. Réactionnaire, il ne peut même durablement l'entraver. La sociologie conclut ceci, qui efface tout libre arbitre : « Dire qu'il existe une science sociale, c'est affirmer que l'existence et le développement des sociétés humaines se trouvent soumis à des nécessités naturelles plus fortes que la volonté des individus. »</w:t>
      </w:r>
      <w:r>
        <w:rPr>
          <w:szCs w:val="22"/>
        </w:rPr>
        <w:t> </w:t>
      </w:r>
      <w:r>
        <w:rPr>
          <w:rStyle w:val="Appelnotedebasdep"/>
          <w:szCs w:val="22"/>
        </w:rPr>
        <w:footnoteReference w:id="123"/>
      </w:r>
      <w:r w:rsidRPr="00A66EFE">
        <w:rPr>
          <w:szCs w:val="22"/>
        </w:rPr>
        <w:t xml:space="preserve"> L'homme-individu peut si</w:t>
      </w:r>
      <w:r w:rsidRPr="00A66EFE">
        <w:rPr>
          <w:szCs w:val="22"/>
        </w:rPr>
        <w:t>m</w:t>
      </w:r>
      <w:r w:rsidRPr="00A66EFE">
        <w:rPr>
          <w:szCs w:val="22"/>
        </w:rPr>
        <w:t>plement pousser à la roue de l'histoire ou la freiner — et ces deux t</w:t>
      </w:r>
      <w:r w:rsidRPr="00A66EFE">
        <w:rPr>
          <w:szCs w:val="22"/>
        </w:rPr>
        <w:t>y</w:t>
      </w:r>
      <w:r w:rsidRPr="00A66EFE">
        <w:rPr>
          <w:szCs w:val="22"/>
        </w:rPr>
        <w:t>pes d'actions distinguent le bien du mal historiques :</w:t>
      </w:r>
    </w:p>
    <w:p w14:paraId="1558DEE3" w14:textId="77777777" w:rsidR="008E1BE5" w:rsidRDefault="008E1BE5" w:rsidP="008E1BE5">
      <w:pPr>
        <w:spacing w:before="120" w:after="120"/>
        <w:jc w:val="both"/>
      </w:pPr>
      <w:r>
        <w:t>[46]</w:t>
      </w:r>
    </w:p>
    <w:p w14:paraId="0D6B77CB" w14:textId="77777777" w:rsidR="008E1BE5" w:rsidRDefault="008E1BE5" w:rsidP="008E1BE5">
      <w:pPr>
        <w:pStyle w:val="Grillecouleur-Accent1"/>
      </w:pPr>
    </w:p>
    <w:p w14:paraId="6EDF6B9A" w14:textId="77777777" w:rsidR="008E1BE5" w:rsidRDefault="008E1BE5" w:rsidP="008E1BE5">
      <w:pPr>
        <w:pStyle w:val="Grillecouleur-Accent1"/>
        <w:rPr>
          <w:vertAlign w:val="superscript"/>
        </w:rPr>
      </w:pPr>
      <w:r w:rsidRPr="00A66EFE">
        <w:t>La marche de la civilisation, fatale quant à sa direction et à son but, est susceptible d'être accélérée ou retardée.</w:t>
      </w:r>
      <w:r>
        <w:t> </w:t>
      </w:r>
      <w:r>
        <w:rPr>
          <w:rStyle w:val="Appelnotedebasdep"/>
          <w:szCs w:val="22"/>
        </w:rPr>
        <w:footnoteReference w:id="124"/>
      </w:r>
    </w:p>
    <w:p w14:paraId="0C2FF061" w14:textId="77777777" w:rsidR="008E1BE5" w:rsidRPr="00A66EFE" w:rsidRDefault="008E1BE5" w:rsidP="008E1BE5">
      <w:pPr>
        <w:pStyle w:val="Grillecouleur-Accent1"/>
      </w:pPr>
    </w:p>
    <w:p w14:paraId="26256F6A" w14:textId="77777777" w:rsidR="008E1BE5" w:rsidRPr="00A66EFE" w:rsidRDefault="008E1BE5" w:rsidP="008E1BE5">
      <w:pPr>
        <w:spacing w:before="120" w:after="120"/>
        <w:jc w:val="both"/>
      </w:pPr>
      <w:r w:rsidRPr="00A66EFE">
        <w:rPr>
          <w:szCs w:val="22"/>
        </w:rPr>
        <w:t xml:space="preserve">L'historicisme revient alors à la certitude d'être entraîné par une force transcendante vers un but ultime qui sera pour l'Homme la conquête de son essence </w:t>
      </w:r>
      <w:r>
        <w:rPr>
          <w:szCs w:val="22"/>
        </w:rPr>
        <w:t>—</w:t>
      </w:r>
      <w:r w:rsidRPr="00A66EFE">
        <w:rPr>
          <w:szCs w:val="22"/>
        </w:rPr>
        <w:t xml:space="preserve"> et non, comme pour le petit homme concret, la mort et la décomposition. L'histoire de chaque homme est muée en un « maillon » de l'Histoire en marche et sa liberté s'abolit dans la soumission au </w:t>
      </w:r>
      <w:r w:rsidRPr="00A66EFE">
        <w:rPr>
          <w:i/>
          <w:iCs/>
          <w:szCs w:val="22"/>
        </w:rPr>
        <w:t xml:space="preserve">sens </w:t>
      </w:r>
      <w:r w:rsidRPr="00A66EFE">
        <w:rPr>
          <w:szCs w:val="22"/>
        </w:rPr>
        <w:t>de cette histoire et dans la volonté d'en f</w:t>
      </w:r>
      <w:r w:rsidRPr="00A66EFE">
        <w:rPr>
          <w:szCs w:val="22"/>
        </w:rPr>
        <w:t>a</w:t>
      </w:r>
      <w:r w:rsidRPr="00A66EFE">
        <w:rPr>
          <w:szCs w:val="22"/>
        </w:rPr>
        <w:t>voriser le bon déroulement. « L'homme doit tout sacrifier au progrès et à l'imp</w:t>
      </w:r>
      <w:r w:rsidRPr="00A66EFE">
        <w:rPr>
          <w:szCs w:val="22"/>
        </w:rPr>
        <w:t>é</w:t>
      </w:r>
      <w:r w:rsidRPr="00A66EFE">
        <w:rPr>
          <w:szCs w:val="22"/>
        </w:rPr>
        <w:t>rieuse nécessité de hâter l'époque de l'unité humaine et de la fratern</w:t>
      </w:r>
      <w:r w:rsidRPr="00A66EFE">
        <w:rPr>
          <w:szCs w:val="22"/>
        </w:rPr>
        <w:t>i</w:t>
      </w:r>
      <w:r w:rsidRPr="00A66EFE">
        <w:rPr>
          <w:szCs w:val="22"/>
        </w:rPr>
        <w:t>té », formule-t-on vers 1830.</w:t>
      </w:r>
      <w:r>
        <w:rPr>
          <w:szCs w:val="22"/>
        </w:rPr>
        <w:t> </w:t>
      </w:r>
      <w:r>
        <w:rPr>
          <w:rStyle w:val="Appelnotedebasdep"/>
          <w:szCs w:val="22"/>
        </w:rPr>
        <w:footnoteReference w:id="125"/>
      </w:r>
      <w:r w:rsidRPr="00A66EFE">
        <w:rPr>
          <w:szCs w:val="22"/>
        </w:rPr>
        <w:t xml:space="preserve"> L'homme ne peut changer le cours de l'histoire, mais il peut et doit chercher à « hâter » l'évolution inéluctable, à la précipiter si possible. Ce discours de la nécessité hi</w:t>
      </w:r>
      <w:r w:rsidRPr="00A66EFE">
        <w:rPr>
          <w:szCs w:val="22"/>
        </w:rPr>
        <w:t>s</w:t>
      </w:r>
      <w:r w:rsidRPr="00A66EFE">
        <w:rPr>
          <w:szCs w:val="22"/>
        </w:rPr>
        <w:t>torique comme « morale » immanente au monde s'exprime, d'emblée, en des termes d'autant plus rationnels qu'inquiétants : tout est bien qui résulte des lois de l'histoire.</w:t>
      </w:r>
    </w:p>
    <w:p w14:paraId="052FF580" w14:textId="77777777" w:rsidR="008E1BE5" w:rsidRDefault="008E1BE5" w:rsidP="008E1BE5">
      <w:pPr>
        <w:pStyle w:val="Grillecouleur-Accent1"/>
      </w:pPr>
    </w:p>
    <w:p w14:paraId="1BE9E7A0" w14:textId="77777777" w:rsidR="008E1BE5" w:rsidRPr="00A66EFE" w:rsidRDefault="008E1BE5" w:rsidP="008E1BE5">
      <w:pPr>
        <w:pStyle w:val="Grillecouleur-Accent1"/>
      </w:pPr>
      <w:r w:rsidRPr="00A66EFE">
        <w:t>Du moment qu'il est prouvé : que l'ordre moral [historique] existe ; tout ce qui arrive est juste et n'a plus rien de terrible, écrit Colins. Il est certain alors que le sang humain, socialement versé, ne peut l'être que comme expiation ; et, tant qu'il coule c'est une preuve que l'expi</w:t>
      </w:r>
      <w:r w:rsidRPr="00A66EFE">
        <w:t>a</w:t>
      </w:r>
      <w:r w:rsidRPr="00A66EFE">
        <w:t>tion n'est pas complète.</w:t>
      </w:r>
      <w:r>
        <w:t> </w:t>
      </w:r>
      <w:r>
        <w:rPr>
          <w:rStyle w:val="Appelnotedebasdep"/>
          <w:szCs w:val="22"/>
        </w:rPr>
        <w:footnoteReference w:id="126"/>
      </w:r>
    </w:p>
    <w:p w14:paraId="77679A79" w14:textId="77777777" w:rsidR="008E1BE5" w:rsidRDefault="008E1BE5" w:rsidP="008E1BE5">
      <w:pPr>
        <w:spacing w:before="120" w:after="120"/>
        <w:jc w:val="both"/>
        <w:rPr>
          <w:szCs w:val="22"/>
        </w:rPr>
      </w:pPr>
    </w:p>
    <w:p w14:paraId="5C9DFA62" w14:textId="77777777" w:rsidR="008E1BE5" w:rsidRPr="00A66EFE" w:rsidRDefault="008E1BE5" w:rsidP="008E1BE5">
      <w:pPr>
        <w:pStyle w:val="aa"/>
      </w:pPr>
      <w:bookmarkStart w:id="12" w:name="Tombeau_Auguste_Comte_11"/>
      <w:r w:rsidRPr="00A66EFE">
        <w:t>Métaphysiques et rétrogrades</w:t>
      </w:r>
    </w:p>
    <w:bookmarkEnd w:id="12"/>
    <w:p w14:paraId="339B6721" w14:textId="77777777" w:rsidR="008E1BE5" w:rsidRDefault="008E1BE5" w:rsidP="008E1BE5">
      <w:pPr>
        <w:spacing w:before="120" w:after="120"/>
        <w:jc w:val="both"/>
        <w:rPr>
          <w:szCs w:val="22"/>
        </w:rPr>
      </w:pPr>
    </w:p>
    <w:p w14:paraId="6BD03B8C"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2E894C8B" w14:textId="77777777" w:rsidR="008E1BE5" w:rsidRPr="00A66EFE" w:rsidRDefault="008E1BE5" w:rsidP="008E1BE5">
      <w:pPr>
        <w:spacing w:before="120" w:after="120"/>
        <w:jc w:val="both"/>
      </w:pPr>
      <w:r w:rsidRPr="00A66EFE">
        <w:rPr>
          <w:szCs w:val="22"/>
        </w:rPr>
        <w:t>Tout Grand récit narre la lutte entre deux principes, un bon et un mauvais, il divise la société en deux camps ou plutôt, il montre que les lois de l'histoire séparent ceux qui vont dans le sens de l'avenir et ceux</w:t>
      </w:r>
      <w:r>
        <w:rPr>
          <w:szCs w:val="22"/>
        </w:rPr>
        <w:t xml:space="preserve"> </w:t>
      </w:r>
      <w:r>
        <w:t xml:space="preserve">[47] </w:t>
      </w:r>
      <w:r w:rsidRPr="00A66EFE">
        <w:rPr>
          <w:szCs w:val="22"/>
        </w:rPr>
        <w:t xml:space="preserve">qui en entravent la marche </w:t>
      </w:r>
      <w:r>
        <w:rPr>
          <w:szCs w:val="22"/>
        </w:rPr>
        <w:t>—</w:t>
      </w:r>
      <w:r w:rsidRPr="00A66EFE">
        <w:rPr>
          <w:szCs w:val="22"/>
        </w:rPr>
        <w:t xml:space="preserve"> narration qu'il est permis de qual</w:t>
      </w:r>
      <w:r w:rsidRPr="00A66EFE">
        <w:rPr>
          <w:szCs w:val="22"/>
        </w:rPr>
        <w:t>i</w:t>
      </w:r>
      <w:r w:rsidRPr="00A66EFE">
        <w:rPr>
          <w:szCs w:val="22"/>
        </w:rPr>
        <w:t xml:space="preserve">fier à ce titre de vision </w:t>
      </w:r>
      <w:r w:rsidRPr="00A66EFE">
        <w:rPr>
          <w:i/>
          <w:iCs/>
          <w:szCs w:val="22"/>
        </w:rPr>
        <w:t xml:space="preserve">manichéenne </w:t>
      </w:r>
      <w:r w:rsidRPr="00A66EFE">
        <w:rPr>
          <w:szCs w:val="22"/>
        </w:rPr>
        <w:t xml:space="preserve">et aussi </w:t>
      </w:r>
      <w:r w:rsidRPr="00A66EFE">
        <w:rPr>
          <w:i/>
          <w:iCs/>
          <w:szCs w:val="22"/>
        </w:rPr>
        <w:t xml:space="preserve">gnostique </w:t>
      </w:r>
      <w:r w:rsidRPr="00A66EFE">
        <w:rPr>
          <w:szCs w:val="22"/>
        </w:rPr>
        <w:t>du social. « Il y a plus de cent ans qu'elle dure, cette lutte, car il y a plus de cent ans que la Révolution et la Contre-révolution sont aux prises avec des fo</w:t>
      </w:r>
      <w:r w:rsidRPr="00A66EFE">
        <w:rPr>
          <w:szCs w:val="22"/>
        </w:rPr>
        <w:t>r</w:t>
      </w:r>
      <w:r w:rsidRPr="00A66EFE">
        <w:rPr>
          <w:szCs w:val="22"/>
        </w:rPr>
        <w:t>tunes diverses », écriront par exemple les républicains de jadis.</w:t>
      </w:r>
      <w:r>
        <w:rPr>
          <w:szCs w:val="22"/>
        </w:rPr>
        <w:t> </w:t>
      </w:r>
      <w:r>
        <w:rPr>
          <w:rStyle w:val="Appelnotedebasdep"/>
          <w:szCs w:val="22"/>
        </w:rPr>
        <w:footnoteReference w:id="127"/>
      </w:r>
      <w:r w:rsidRPr="00A66EFE">
        <w:rPr>
          <w:szCs w:val="22"/>
        </w:rPr>
        <w:t xml:space="preserve"> Depuis « trois siècles », expose Auguste Comte de son côté, se pou</w:t>
      </w:r>
      <w:r w:rsidRPr="00A66EFE">
        <w:rPr>
          <w:szCs w:val="22"/>
        </w:rPr>
        <w:t>r</w:t>
      </w:r>
      <w:r w:rsidRPr="00A66EFE">
        <w:rPr>
          <w:szCs w:val="22"/>
        </w:rPr>
        <w:t>suit une « lutte générale [ ] pour la démolition de l'ancien système p</w:t>
      </w:r>
      <w:r w:rsidRPr="00A66EFE">
        <w:rPr>
          <w:szCs w:val="22"/>
        </w:rPr>
        <w:t>o</w:t>
      </w:r>
      <w:r w:rsidRPr="00A66EFE">
        <w:rPr>
          <w:szCs w:val="22"/>
        </w:rPr>
        <w:t>lit</w:t>
      </w:r>
      <w:r w:rsidRPr="00A66EFE">
        <w:rPr>
          <w:szCs w:val="22"/>
        </w:rPr>
        <w:t>i</w:t>
      </w:r>
      <w:r w:rsidRPr="00A66EFE">
        <w:rPr>
          <w:szCs w:val="22"/>
        </w:rPr>
        <w:t>que. »</w:t>
      </w:r>
      <w:r>
        <w:rPr>
          <w:szCs w:val="22"/>
        </w:rPr>
        <w:t> </w:t>
      </w:r>
      <w:r>
        <w:rPr>
          <w:rStyle w:val="Appelnotedebasdep"/>
          <w:szCs w:val="22"/>
        </w:rPr>
        <w:footnoteReference w:id="128"/>
      </w:r>
      <w:r w:rsidRPr="00A66EFE">
        <w:rPr>
          <w:szCs w:val="22"/>
          <w:vertAlign w:val="superscript"/>
        </w:rPr>
        <w:t xml:space="preserve"> </w:t>
      </w:r>
      <w:r w:rsidRPr="00A66EFE">
        <w:rPr>
          <w:szCs w:val="22"/>
        </w:rPr>
        <w:t>Les saint-simoniens divisaient la France en deux classes, producteurs et parasites, abeilles et frelons. Mais ils disaient aussi « les exploitans et les exploités »</w:t>
      </w:r>
      <w:r>
        <w:rPr>
          <w:szCs w:val="22"/>
        </w:rPr>
        <w:t> </w:t>
      </w:r>
      <w:r>
        <w:rPr>
          <w:rStyle w:val="Appelnotedebasdep"/>
          <w:szCs w:val="22"/>
        </w:rPr>
        <w:footnoteReference w:id="129"/>
      </w:r>
      <w:r w:rsidRPr="00A66EFE">
        <w:rPr>
          <w:szCs w:val="22"/>
        </w:rPr>
        <w:t>, formule qu'ils lèguent à tous les socialismes.</w:t>
      </w:r>
      <w:r>
        <w:rPr>
          <w:szCs w:val="22"/>
        </w:rPr>
        <w:t> </w:t>
      </w:r>
      <w:r>
        <w:rPr>
          <w:rStyle w:val="Appelnotedebasdep"/>
          <w:szCs w:val="22"/>
        </w:rPr>
        <w:footnoteReference w:id="130"/>
      </w:r>
      <w:r w:rsidRPr="00A66EFE">
        <w:rPr>
          <w:szCs w:val="22"/>
        </w:rPr>
        <w:t xml:space="preserve"> Pour les positivistes qui, eux, lèguent leur phraséol</w:t>
      </w:r>
      <w:r w:rsidRPr="00A66EFE">
        <w:rPr>
          <w:szCs w:val="22"/>
        </w:rPr>
        <w:t>o</w:t>
      </w:r>
      <w:r w:rsidRPr="00A66EFE">
        <w:rPr>
          <w:szCs w:val="22"/>
        </w:rPr>
        <w:t>gie aux républ</w:t>
      </w:r>
      <w:r w:rsidRPr="00A66EFE">
        <w:rPr>
          <w:szCs w:val="22"/>
        </w:rPr>
        <w:t>i</w:t>
      </w:r>
      <w:r w:rsidRPr="00A66EFE">
        <w:rPr>
          <w:szCs w:val="22"/>
        </w:rPr>
        <w:t>cains bourgeois, la France se divise simplement en « hommes du passé » et « hommes de progrès », « hommes de l'av</w:t>
      </w:r>
      <w:r w:rsidRPr="00A66EFE">
        <w:rPr>
          <w:szCs w:val="22"/>
        </w:rPr>
        <w:t>e</w:t>
      </w:r>
      <w:r w:rsidRPr="00A66EFE">
        <w:rPr>
          <w:szCs w:val="22"/>
        </w:rPr>
        <w:t>nir ». Dans le d</w:t>
      </w:r>
      <w:r w:rsidRPr="00A66EFE">
        <w:rPr>
          <w:szCs w:val="22"/>
        </w:rPr>
        <w:t>o</w:t>
      </w:r>
      <w:r w:rsidRPr="00A66EFE">
        <w:rPr>
          <w:szCs w:val="22"/>
        </w:rPr>
        <w:t>maine du savoir, luttent ensemble comme on a vu « l'esprit scientif</w:t>
      </w:r>
      <w:r w:rsidRPr="00A66EFE">
        <w:rPr>
          <w:szCs w:val="22"/>
        </w:rPr>
        <w:t>i</w:t>
      </w:r>
      <w:r w:rsidRPr="00A66EFE">
        <w:rPr>
          <w:szCs w:val="22"/>
        </w:rPr>
        <w:t>que » et « l'esprit métaphysique » condamné.</w:t>
      </w:r>
    </w:p>
    <w:p w14:paraId="644A2C83" w14:textId="77777777" w:rsidR="008E1BE5" w:rsidRPr="00A66EFE" w:rsidRDefault="008E1BE5" w:rsidP="008E1BE5">
      <w:pPr>
        <w:spacing w:before="120" w:after="120"/>
        <w:jc w:val="both"/>
      </w:pPr>
      <w:r w:rsidRPr="00A66EFE">
        <w:rPr>
          <w:szCs w:val="22"/>
        </w:rPr>
        <w:t>C'est une singularité française que cette partie marchante de la classe dominante qui n'a cessé de se légitimer en se référant à une lu</w:t>
      </w:r>
      <w:r w:rsidRPr="00A66EFE">
        <w:rPr>
          <w:szCs w:val="22"/>
        </w:rPr>
        <w:t>t</w:t>
      </w:r>
      <w:r w:rsidRPr="00A66EFE">
        <w:rPr>
          <w:szCs w:val="22"/>
        </w:rPr>
        <w:t>te grandiose entre le bien et le mal, « Dieu et le roi d'un côté ; la R</w:t>
      </w:r>
      <w:r w:rsidRPr="00A66EFE">
        <w:rPr>
          <w:szCs w:val="22"/>
        </w:rPr>
        <w:t>é</w:t>
      </w:r>
      <w:r w:rsidRPr="00A66EFE">
        <w:rPr>
          <w:szCs w:val="22"/>
        </w:rPr>
        <w:t>publique et l'Humanité de l'autre », ainsi que l'écrit Emile Littré, do</w:t>
      </w:r>
      <w:r w:rsidRPr="00A66EFE">
        <w:rPr>
          <w:szCs w:val="22"/>
        </w:rPr>
        <w:t>c</w:t>
      </w:r>
      <w:r w:rsidRPr="00A66EFE">
        <w:rPr>
          <w:szCs w:val="22"/>
        </w:rPr>
        <w:t>trinaire du positivisme.</w:t>
      </w:r>
    </w:p>
    <w:p w14:paraId="0C9A8A64" w14:textId="77777777" w:rsidR="008E1BE5" w:rsidRDefault="008E1BE5" w:rsidP="008E1BE5">
      <w:pPr>
        <w:spacing w:before="120" w:after="120"/>
        <w:jc w:val="both"/>
        <w:rPr>
          <w:szCs w:val="22"/>
        </w:rPr>
      </w:pPr>
      <w:r w:rsidRPr="00A66EFE">
        <w:rPr>
          <w:szCs w:val="22"/>
        </w:rPr>
        <w:t>Dans le Récit historique de Comte, « la tyrannie rétrograde » (= Napoléon) figure le mal politique le plus condamnable de pair avec l'anarchique jacobinisme. Bonaparte s'adjoint à une série de grands Rétrogradateurs condamnés par l'histoire</w:t>
      </w:r>
      <w:r>
        <w:rPr>
          <w:szCs w:val="22"/>
        </w:rPr>
        <w:t> : Julien [l'Apostat], Phili</w:t>
      </w:r>
      <w:r>
        <w:rPr>
          <w:szCs w:val="22"/>
        </w:rPr>
        <w:t>p</w:t>
      </w:r>
      <w:r>
        <w:rPr>
          <w:szCs w:val="22"/>
        </w:rPr>
        <w:t>pe </w:t>
      </w:r>
      <w:r w:rsidRPr="00A66EFE">
        <w:rPr>
          <w:szCs w:val="22"/>
        </w:rPr>
        <w:t>II et lui. La Révolution française qui a eu ses héros positifs comme Danton a eu aussi pour son malheur un Robespierre, figure de la « rétrogradation anarchique ».</w:t>
      </w:r>
    </w:p>
    <w:p w14:paraId="1FBBC7EA" w14:textId="77777777" w:rsidR="008E1BE5" w:rsidRPr="00A66EFE" w:rsidRDefault="008E1BE5" w:rsidP="008E1BE5">
      <w:pPr>
        <w:spacing w:before="120" w:after="120"/>
        <w:jc w:val="both"/>
      </w:pPr>
      <w:r w:rsidRPr="00A66EFE">
        <w:rPr>
          <w:szCs w:val="22"/>
        </w:rPr>
        <w:t>Le progrès comtien admet des à-coups, des r</w:t>
      </w:r>
      <w:r>
        <w:rPr>
          <w:szCs w:val="22"/>
        </w:rPr>
        <w:t>é</w:t>
      </w:r>
      <w:r w:rsidRPr="00A66EFE">
        <w:rPr>
          <w:szCs w:val="22"/>
        </w:rPr>
        <w:t>grès passagers et des crises dont la Grande crise issue de 1789 et qui perdure est au cœur du</w:t>
      </w:r>
      <w:r>
        <w:rPr>
          <w:szCs w:val="22"/>
        </w:rPr>
        <w:t xml:space="preserve"> </w:t>
      </w:r>
      <w:r>
        <w:t xml:space="preserve">[48] </w:t>
      </w:r>
      <w:r>
        <w:rPr>
          <w:szCs w:val="22"/>
        </w:rPr>
        <w:t>diagnostic de temps présent, d</w:t>
      </w:r>
      <w:r w:rsidRPr="00A66EFE">
        <w:rPr>
          <w:szCs w:val="22"/>
        </w:rPr>
        <w:t>i</w:t>
      </w:r>
      <w:r>
        <w:rPr>
          <w:szCs w:val="22"/>
        </w:rPr>
        <w:t>a</w:t>
      </w:r>
      <w:r w:rsidRPr="00A66EFE">
        <w:rPr>
          <w:szCs w:val="22"/>
        </w:rPr>
        <w:t>gnostic que j'analyse plus loin. Littré explicite cette logique des crises qui ne contredit pas la Loi g</w:t>
      </w:r>
      <w:r w:rsidRPr="00A66EFE">
        <w:rPr>
          <w:szCs w:val="22"/>
        </w:rPr>
        <w:t>é</w:t>
      </w:r>
      <w:r w:rsidRPr="00A66EFE">
        <w:rPr>
          <w:szCs w:val="22"/>
        </w:rPr>
        <w:t>nér</w:t>
      </w:r>
      <w:r w:rsidRPr="00A66EFE">
        <w:rPr>
          <w:szCs w:val="22"/>
        </w:rPr>
        <w:t>a</w:t>
      </w:r>
      <w:r w:rsidRPr="00A66EFE">
        <w:rPr>
          <w:szCs w:val="22"/>
        </w:rPr>
        <w:t>le :</w:t>
      </w:r>
    </w:p>
    <w:p w14:paraId="01F12E95" w14:textId="77777777" w:rsidR="008E1BE5" w:rsidRDefault="008E1BE5" w:rsidP="008E1BE5">
      <w:pPr>
        <w:pStyle w:val="Grillecouleur-Accent1"/>
      </w:pPr>
      <w:r>
        <w:br w:type="page"/>
      </w:r>
    </w:p>
    <w:p w14:paraId="1C94C40D" w14:textId="77777777" w:rsidR="008E1BE5" w:rsidRDefault="008E1BE5" w:rsidP="008E1BE5">
      <w:pPr>
        <w:pStyle w:val="Grillecouleur-Accent1"/>
        <w:rPr>
          <w:vertAlign w:val="superscript"/>
        </w:rPr>
      </w:pPr>
      <w:r w:rsidRPr="00A66EFE">
        <w:t>La société est soumise à des crises passagères qui l'ébranlent profo</w:t>
      </w:r>
      <w:r w:rsidRPr="00A66EFE">
        <w:t>n</w:t>
      </w:r>
      <w:r w:rsidRPr="00A66EFE">
        <w:t>dément mais à chaque fois, elle se rassoit et reprend sa marche ayant jeté loin d'elle quelques débris des vieilles institutions qui l'incomm</w:t>
      </w:r>
      <w:r w:rsidRPr="00A66EFE">
        <w:t>o</w:t>
      </w:r>
      <w:r w:rsidRPr="00A66EFE">
        <w:t>daient.</w:t>
      </w:r>
      <w:r>
        <w:t> </w:t>
      </w:r>
      <w:r>
        <w:rPr>
          <w:rStyle w:val="Appelnotedebasdep"/>
          <w:szCs w:val="22"/>
        </w:rPr>
        <w:footnoteReference w:id="131"/>
      </w:r>
    </w:p>
    <w:p w14:paraId="1231E9DD" w14:textId="77777777" w:rsidR="008E1BE5" w:rsidRPr="00A66EFE" w:rsidRDefault="008E1BE5" w:rsidP="008E1BE5">
      <w:pPr>
        <w:pStyle w:val="Grillecouleur-Accent1"/>
      </w:pPr>
    </w:p>
    <w:p w14:paraId="1FE5842D" w14:textId="77777777" w:rsidR="008E1BE5" w:rsidRPr="00A66EFE" w:rsidRDefault="008E1BE5" w:rsidP="008E1BE5">
      <w:pPr>
        <w:spacing w:before="120" w:after="120"/>
        <w:jc w:val="both"/>
      </w:pPr>
      <w:r w:rsidRPr="00A66EFE">
        <w:rPr>
          <w:szCs w:val="22"/>
        </w:rPr>
        <w:t>• Le socialisme comme métaphysique rétrograde. Le pos</w:t>
      </w:r>
      <w:r>
        <w:rPr>
          <w:szCs w:val="22"/>
        </w:rPr>
        <w:t>i</w:t>
      </w:r>
      <w:r w:rsidRPr="00A66EFE">
        <w:rPr>
          <w:szCs w:val="22"/>
        </w:rPr>
        <w:t>tivisme est scientifique. Le socialisme en ses diverses écoles, tout au contra</w:t>
      </w:r>
      <w:r w:rsidRPr="00A66EFE">
        <w:rPr>
          <w:szCs w:val="22"/>
        </w:rPr>
        <w:t>i</w:t>
      </w:r>
      <w:r w:rsidRPr="00A66EFE">
        <w:rPr>
          <w:szCs w:val="22"/>
        </w:rPr>
        <w:t>re, est une métaphysique et une logomachie. « La métaphysique soci</w:t>
      </w:r>
      <w:r w:rsidRPr="00A66EFE">
        <w:rPr>
          <w:szCs w:val="22"/>
        </w:rPr>
        <w:t>a</w:t>
      </w:r>
      <w:r w:rsidRPr="00A66EFE">
        <w:rPr>
          <w:szCs w:val="22"/>
        </w:rPr>
        <w:t>liste n'a pas plus de charme pour moi, écrit dédaigneusement Littré, que la métaphysique philosophique. »</w:t>
      </w:r>
      <w:r>
        <w:rPr>
          <w:szCs w:val="22"/>
        </w:rPr>
        <w:t> </w:t>
      </w:r>
      <w:r>
        <w:rPr>
          <w:rStyle w:val="Appelnotedebasdep"/>
          <w:szCs w:val="22"/>
        </w:rPr>
        <w:footnoteReference w:id="132"/>
      </w:r>
      <w:r w:rsidRPr="00A66EFE">
        <w:rPr>
          <w:szCs w:val="22"/>
        </w:rPr>
        <w:t xml:space="preserve"> Auguste Comte présentait au public le positivisme comme cette science venant se substituer aux funestes et réactionnaires utopies socialistes, « ainsi l'unanime répr</w:t>
      </w:r>
      <w:r w:rsidRPr="00A66EFE">
        <w:rPr>
          <w:szCs w:val="22"/>
        </w:rPr>
        <w:t>o</w:t>
      </w:r>
      <w:r w:rsidRPr="00A66EFE">
        <w:rPr>
          <w:szCs w:val="22"/>
        </w:rPr>
        <w:t>bation qu'inspirent ces utopies doit partout disposer au positivisme qui désormais peut seul préserver l'Occident de toute grave tentative co</w:t>
      </w:r>
      <w:r w:rsidRPr="00A66EFE">
        <w:rPr>
          <w:szCs w:val="22"/>
        </w:rPr>
        <w:t>m</w:t>
      </w:r>
      <w:r w:rsidRPr="00A66EFE">
        <w:rPr>
          <w:szCs w:val="22"/>
        </w:rPr>
        <w:t>muniste. »</w:t>
      </w:r>
      <w:r>
        <w:rPr>
          <w:szCs w:val="22"/>
        </w:rPr>
        <w:t> </w:t>
      </w:r>
      <w:r>
        <w:rPr>
          <w:rStyle w:val="Appelnotedebasdep"/>
          <w:szCs w:val="22"/>
        </w:rPr>
        <w:footnoteReference w:id="133"/>
      </w:r>
      <w:r w:rsidRPr="00A66EFE">
        <w:rPr>
          <w:szCs w:val="22"/>
        </w:rPr>
        <w:t xml:space="preserve"> Il jugeait du reste parfaitement « métaphysiques » tous les systèmes concurrents, le seul système « positif » étant le sien :</w:t>
      </w:r>
    </w:p>
    <w:p w14:paraId="430C715D" w14:textId="77777777" w:rsidR="008E1BE5" w:rsidRDefault="008E1BE5" w:rsidP="008E1BE5">
      <w:pPr>
        <w:pStyle w:val="Grillecouleur-Accent1"/>
      </w:pPr>
    </w:p>
    <w:p w14:paraId="4F65CD68" w14:textId="77777777" w:rsidR="008E1BE5" w:rsidRDefault="008E1BE5" w:rsidP="008E1BE5">
      <w:pPr>
        <w:pStyle w:val="Grillecouleur-Accent1"/>
        <w:rPr>
          <w:vertAlign w:val="superscript"/>
        </w:rPr>
      </w:pPr>
      <w:r w:rsidRPr="00A66EFE">
        <w:t>Cette utopie [le socialisme] n'est pas moins opposée aux lois sociol</w:t>
      </w:r>
      <w:r w:rsidRPr="00A66EFE">
        <w:t>o</w:t>
      </w:r>
      <w:r w:rsidRPr="00A66EFE">
        <w:t>giques en ce qu'elle méconnaît la constitution naturelle de l'industrie m</w:t>
      </w:r>
      <w:r w:rsidRPr="00A66EFE">
        <w:t>o</w:t>
      </w:r>
      <w:r w:rsidRPr="00A66EFE">
        <w:t>derne.</w:t>
      </w:r>
      <w:r>
        <w:t> </w:t>
      </w:r>
      <w:r>
        <w:rPr>
          <w:rStyle w:val="Appelnotedebasdep"/>
          <w:szCs w:val="22"/>
        </w:rPr>
        <w:footnoteReference w:id="134"/>
      </w:r>
    </w:p>
    <w:p w14:paraId="0F85F9B5" w14:textId="77777777" w:rsidR="008E1BE5" w:rsidRPr="00A66EFE" w:rsidRDefault="008E1BE5" w:rsidP="008E1BE5">
      <w:pPr>
        <w:pStyle w:val="Grillecouleur-Accent1"/>
      </w:pPr>
    </w:p>
    <w:p w14:paraId="21C94FF3" w14:textId="77777777" w:rsidR="008E1BE5" w:rsidRDefault="008E1BE5" w:rsidP="008E1BE5">
      <w:pPr>
        <w:spacing w:before="120" w:after="120"/>
        <w:jc w:val="both"/>
        <w:rPr>
          <w:szCs w:val="22"/>
        </w:rPr>
      </w:pPr>
      <w:r w:rsidRPr="00A66EFE">
        <w:rPr>
          <w:szCs w:val="22"/>
        </w:rPr>
        <w:t>La Religion de l'Humanité devait exorciser le péril communiste :</w:t>
      </w:r>
    </w:p>
    <w:p w14:paraId="430CE3C9" w14:textId="77777777" w:rsidR="008E1BE5" w:rsidRDefault="008E1BE5" w:rsidP="008E1BE5">
      <w:pPr>
        <w:spacing w:before="120" w:after="120"/>
        <w:jc w:val="both"/>
      </w:pPr>
      <w:r>
        <w:t>[49]</w:t>
      </w:r>
    </w:p>
    <w:p w14:paraId="608B6CEF" w14:textId="77777777" w:rsidR="008E1BE5" w:rsidRDefault="008E1BE5" w:rsidP="008E1BE5">
      <w:pPr>
        <w:pStyle w:val="Grillecouleur-Accent1"/>
      </w:pPr>
    </w:p>
    <w:p w14:paraId="5FDF01A3" w14:textId="77777777" w:rsidR="008E1BE5" w:rsidRPr="00A66EFE" w:rsidRDefault="008E1BE5" w:rsidP="008E1BE5">
      <w:pPr>
        <w:pStyle w:val="Grillecouleur-Accent1"/>
      </w:pPr>
      <w:r w:rsidRPr="00A66EFE">
        <w:t>Les perturbations communistes ne sont finalement évitables que d'après l'ascendant plus rapide du positivisme, destiné à dissiper toutes les aberrations sociales, en faisant prévaloir la vraie solution des que</w:t>
      </w:r>
      <w:r w:rsidRPr="00A66EFE">
        <w:t>s</w:t>
      </w:r>
      <w:r w:rsidRPr="00A66EFE">
        <w:t>tions qui les suscitent.</w:t>
      </w:r>
      <w:r>
        <w:t> </w:t>
      </w:r>
      <w:r>
        <w:rPr>
          <w:rStyle w:val="Appelnotedebasdep"/>
          <w:szCs w:val="22"/>
        </w:rPr>
        <w:footnoteReference w:id="135"/>
      </w:r>
    </w:p>
    <w:p w14:paraId="094EAAE0" w14:textId="77777777" w:rsidR="008E1BE5" w:rsidRDefault="008E1BE5" w:rsidP="008E1BE5">
      <w:pPr>
        <w:spacing w:before="120" w:after="120"/>
        <w:jc w:val="both"/>
        <w:rPr>
          <w:szCs w:val="22"/>
        </w:rPr>
      </w:pPr>
      <w:r>
        <w:rPr>
          <w:szCs w:val="22"/>
        </w:rPr>
        <w:br w:type="page"/>
      </w:r>
    </w:p>
    <w:p w14:paraId="29FE12FE" w14:textId="77777777" w:rsidR="008E1BE5" w:rsidRPr="00A66EFE" w:rsidRDefault="008E1BE5" w:rsidP="008E1BE5">
      <w:pPr>
        <w:pStyle w:val="aa"/>
      </w:pPr>
      <w:bookmarkStart w:id="13" w:name="Tombeau_Auguste_Comte_12"/>
      <w:r w:rsidRPr="00A66EFE">
        <w:t>L'invention de la science sociale</w:t>
      </w:r>
    </w:p>
    <w:bookmarkEnd w:id="13"/>
    <w:p w14:paraId="132B55EB" w14:textId="77777777" w:rsidR="008E1BE5" w:rsidRDefault="008E1BE5" w:rsidP="008E1BE5">
      <w:pPr>
        <w:spacing w:before="120" w:after="120"/>
        <w:jc w:val="both"/>
        <w:rPr>
          <w:szCs w:val="22"/>
        </w:rPr>
      </w:pPr>
    </w:p>
    <w:p w14:paraId="008BE254"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11766EB6" w14:textId="77777777" w:rsidR="008E1BE5" w:rsidRPr="00A66EFE" w:rsidRDefault="008E1BE5" w:rsidP="008E1BE5">
      <w:pPr>
        <w:spacing w:before="120" w:after="120"/>
        <w:jc w:val="both"/>
      </w:pPr>
      <w:r w:rsidRPr="00A66EFE">
        <w:rPr>
          <w:szCs w:val="22"/>
        </w:rPr>
        <w:t>Les saint-simoniens les premiers avaient beaucoup parlé de la science sociale nouvellement « découverte » par leur maître. « Une science nouvelle, une science aussi positive que toutes celles qui mér</w:t>
      </w:r>
      <w:r w:rsidRPr="00A66EFE">
        <w:rPr>
          <w:szCs w:val="22"/>
        </w:rPr>
        <w:t>i</w:t>
      </w:r>
      <w:r w:rsidRPr="00A66EFE">
        <w:rPr>
          <w:szCs w:val="22"/>
        </w:rPr>
        <w:t>tent ce titre a été conçue par Saint-Simon : cette science est celle de l'espèce humaine. Sa méthode est la même que celle employée en a</w:t>
      </w:r>
      <w:r w:rsidRPr="00A66EFE">
        <w:rPr>
          <w:szCs w:val="22"/>
        </w:rPr>
        <w:t>s</w:t>
      </w:r>
      <w:r w:rsidRPr="00A66EFE">
        <w:rPr>
          <w:szCs w:val="22"/>
        </w:rPr>
        <w:t>tronomie, en physique (</w:t>
      </w:r>
      <w:r>
        <w:rPr>
          <w:szCs w:val="22"/>
        </w:rPr>
        <w:t>…</w:t>
      </w:r>
      <w:r w:rsidRPr="00A66EFE">
        <w:rPr>
          <w:szCs w:val="22"/>
        </w:rPr>
        <w:t xml:space="preserve">) Nous suivons pour justifier ces </w:t>
      </w:r>
      <w:r w:rsidRPr="00A66EFE">
        <w:rPr>
          <w:i/>
          <w:iCs/>
          <w:szCs w:val="22"/>
        </w:rPr>
        <w:t xml:space="preserve">prévisions, </w:t>
      </w:r>
      <w:r w:rsidRPr="00A66EFE">
        <w:rPr>
          <w:szCs w:val="22"/>
        </w:rPr>
        <w:t xml:space="preserve">la même méthode que l'on observe dans toutes les sciences ; nous avons voulu prouver que notre </w:t>
      </w:r>
      <w:r w:rsidRPr="00A66EFE">
        <w:rPr>
          <w:i/>
          <w:iCs/>
          <w:szCs w:val="22"/>
        </w:rPr>
        <w:t xml:space="preserve">prévoyance </w:t>
      </w:r>
      <w:r w:rsidRPr="00A66EFE">
        <w:rPr>
          <w:szCs w:val="22"/>
        </w:rPr>
        <w:t xml:space="preserve">avait la même origine, la même base que celle qui apparaît dans les </w:t>
      </w:r>
      <w:r w:rsidRPr="00A66EFE">
        <w:rPr>
          <w:i/>
          <w:iCs/>
          <w:szCs w:val="22"/>
        </w:rPr>
        <w:t xml:space="preserve">découvertes </w:t>
      </w:r>
      <w:r w:rsidRPr="00A66EFE">
        <w:rPr>
          <w:szCs w:val="22"/>
        </w:rPr>
        <w:t>scientif</w:t>
      </w:r>
      <w:r w:rsidRPr="00A66EFE">
        <w:rPr>
          <w:szCs w:val="22"/>
        </w:rPr>
        <w:t>i</w:t>
      </w:r>
      <w:r w:rsidRPr="00A66EFE">
        <w:rPr>
          <w:szCs w:val="22"/>
        </w:rPr>
        <w:t>ques. »</w:t>
      </w:r>
      <w:r>
        <w:rPr>
          <w:szCs w:val="22"/>
        </w:rPr>
        <w:t> </w:t>
      </w:r>
      <w:r>
        <w:rPr>
          <w:rStyle w:val="Appelnotedebasdep"/>
          <w:szCs w:val="22"/>
        </w:rPr>
        <w:footnoteReference w:id="136"/>
      </w:r>
    </w:p>
    <w:p w14:paraId="0781E675" w14:textId="77777777" w:rsidR="008E1BE5" w:rsidRPr="00A66EFE" w:rsidRDefault="008E1BE5" w:rsidP="008E1BE5">
      <w:pPr>
        <w:spacing w:before="120" w:after="120"/>
        <w:jc w:val="both"/>
      </w:pPr>
      <w:r w:rsidRPr="00A66EFE">
        <w:rPr>
          <w:szCs w:val="22"/>
        </w:rPr>
        <w:t>Le positivisme se présente d'abord comme une épistémologie hi</w:t>
      </w:r>
      <w:r w:rsidRPr="00A66EFE">
        <w:rPr>
          <w:szCs w:val="22"/>
        </w:rPr>
        <w:t>s</w:t>
      </w:r>
      <w:r w:rsidRPr="00A66EFE">
        <w:rPr>
          <w:szCs w:val="22"/>
        </w:rPr>
        <w:t>torique et une apologie de la « science d'où seule peut sortir le premier principe d'une vraie régénération, d'abord mentale puis sociale » et de ses combats contre le dogme du passé, un culte de la science qui va jusqu'à la condamnation de la libre critique — particulièrement à l'égard du système de Comte.</w:t>
      </w:r>
      <w:r>
        <w:rPr>
          <w:szCs w:val="22"/>
        </w:rPr>
        <w:t> </w:t>
      </w:r>
      <w:r>
        <w:rPr>
          <w:rStyle w:val="Appelnotedebasdep"/>
          <w:szCs w:val="22"/>
        </w:rPr>
        <w:footnoteReference w:id="137"/>
      </w:r>
      <w:r w:rsidRPr="00A66EFE">
        <w:rPr>
          <w:szCs w:val="22"/>
        </w:rPr>
        <w:t xml:space="preserve"> Pour l'esprit positiviste comme pour tous les bourgeois progressistes du siècle, le grand adversaire du pr</w:t>
      </w:r>
      <w:r w:rsidRPr="00A66EFE">
        <w:rPr>
          <w:szCs w:val="22"/>
        </w:rPr>
        <w:t>o</w:t>
      </w:r>
      <w:r w:rsidRPr="00A66EFE">
        <w:rPr>
          <w:szCs w:val="22"/>
        </w:rPr>
        <w:t>grès, c'est l'Église qui « méprise la science », qui promeut l'« oppression des esprits » et opprime la « liberté des consciences ». Elle veut « cloîtrer la pensée dans le dogme », avait formulé Victor Hugo.</w:t>
      </w:r>
      <w:r>
        <w:rPr>
          <w:szCs w:val="22"/>
        </w:rPr>
        <w:t> </w:t>
      </w:r>
      <w:r>
        <w:rPr>
          <w:rStyle w:val="Appelnotedebasdep"/>
          <w:szCs w:val="22"/>
        </w:rPr>
        <w:footnoteReference w:id="138"/>
      </w:r>
      <w:r w:rsidRPr="00A66EFE">
        <w:rPr>
          <w:szCs w:val="22"/>
        </w:rPr>
        <w:t xml:space="preserve"> « Le catholicisme [est] en contradiction et en lutte de tous les côtés avec la science moderne ».</w:t>
      </w:r>
      <w:r>
        <w:rPr>
          <w:szCs w:val="22"/>
        </w:rPr>
        <w:t> </w:t>
      </w:r>
      <w:r>
        <w:rPr>
          <w:rStyle w:val="Appelnotedebasdep"/>
          <w:szCs w:val="22"/>
        </w:rPr>
        <w:footnoteReference w:id="139"/>
      </w:r>
      <w:r w:rsidRPr="00A66EFE">
        <w:rPr>
          <w:szCs w:val="22"/>
        </w:rPr>
        <w:t xml:space="preserve"> Le 19</w:t>
      </w:r>
      <w:r>
        <w:rPr>
          <w:szCs w:val="22"/>
          <w:vertAlign w:val="superscript"/>
        </w:rPr>
        <w:t>è</w:t>
      </w:r>
      <w:r w:rsidRPr="00A66EFE">
        <w:rPr>
          <w:szCs w:val="22"/>
          <w:vertAlign w:val="superscript"/>
        </w:rPr>
        <w:t>me</w:t>
      </w:r>
      <w:r w:rsidRPr="00A66EFE">
        <w:rPr>
          <w:szCs w:val="22"/>
        </w:rPr>
        <w:t xml:space="preserve"> siècle est perçu co</w:t>
      </w:r>
      <w:r w:rsidRPr="00A66EFE">
        <w:rPr>
          <w:szCs w:val="22"/>
        </w:rPr>
        <w:t>m</w:t>
      </w:r>
      <w:r w:rsidRPr="00A66EFE">
        <w:rPr>
          <w:szCs w:val="22"/>
        </w:rPr>
        <w:t xml:space="preserve">me le lieu d'une </w:t>
      </w:r>
      <w:r w:rsidRPr="00A66EFE">
        <w:rPr>
          <w:i/>
          <w:iCs/>
          <w:szCs w:val="22"/>
        </w:rPr>
        <w:t xml:space="preserve">sorte de révolution permanente, </w:t>
      </w:r>
      <w:r w:rsidRPr="00A66EFE">
        <w:rPr>
          <w:szCs w:val="22"/>
        </w:rPr>
        <w:t>d'une lutte</w:t>
      </w:r>
      <w:r>
        <w:rPr>
          <w:szCs w:val="22"/>
        </w:rPr>
        <w:t xml:space="preserve"> </w:t>
      </w:r>
      <w:r>
        <w:t xml:space="preserve">[50] </w:t>
      </w:r>
      <w:r w:rsidRPr="00A66EFE">
        <w:rPr>
          <w:szCs w:val="22"/>
        </w:rPr>
        <w:t>finale entre le principe de l'avenir et celui du passé. Emile Littré le dit : « ce qui fait que nous sommes en révolution, c'est le progrès des sciences positives détruisant peu à peu toutes les bases de la conce</w:t>
      </w:r>
      <w:r w:rsidRPr="00A66EFE">
        <w:rPr>
          <w:szCs w:val="22"/>
        </w:rPr>
        <w:t>p</w:t>
      </w:r>
      <w:r w:rsidRPr="00A66EFE">
        <w:rPr>
          <w:szCs w:val="22"/>
        </w:rPr>
        <w:t>tion monothéistique du monde. »</w:t>
      </w:r>
      <w:r>
        <w:rPr>
          <w:szCs w:val="22"/>
        </w:rPr>
        <w:t> </w:t>
      </w:r>
      <w:r>
        <w:rPr>
          <w:rStyle w:val="Appelnotedebasdep"/>
          <w:szCs w:val="22"/>
        </w:rPr>
        <w:footnoteReference w:id="140"/>
      </w:r>
      <w:r w:rsidRPr="00A66EFE">
        <w:rPr>
          <w:szCs w:val="22"/>
        </w:rPr>
        <w:t xml:space="preserve"> Du fait que la science a joué un rôle décisif dans l'affranchissement progressif des humains, on peut, on doit lui attribuer le rôle prédominant dans l'avenir, celui de guide exclusif des sociétés futures car d'elle « seule peut sortir le premier pri</w:t>
      </w:r>
      <w:r w:rsidRPr="00A66EFE">
        <w:rPr>
          <w:szCs w:val="22"/>
        </w:rPr>
        <w:t>n</w:t>
      </w:r>
      <w:r w:rsidRPr="00A66EFE">
        <w:rPr>
          <w:szCs w:val="22"/>
        </w:rPr>
        <w:t>cipe d'une vraie régénération, d'abord mentale puis sociale ».</w:t>
      </w:r>
      <w:r>
        <w:rPr>
          <w:szCs w:val="22"/>
        </w:rPr>
        <w:t> </w:t>
      </w:r>
      <w:r>
        <w:rPr>
          <w:rStyle w:val="Appelnotedebasdep"/>
          <w:szCs w:val="22"/>
        </w:rPr>
        <w:footnoteReference w:id="141"/>
      </w:r>
    </w:p>
    <w:p w14:paraId="1D72C72C" w14:textId="77777777" w:rsidR="008E1BE5" w:rsidRPr="00A66EFE" w:rsidRDefault="008E1BE5" w:rsidP="008E1BE5">
      <w:pPr>
        <w:spacing w:before="120" w:after="120"/>
        <w:jc w:val="both"/>
      </w:pPr>
      <w:r w:rsidRPr="00A66EFE">
        <w:rPr>
          <w:szCs w:val="22"/>
        </w:rPr>
        <w:t xml:space="preserve">La « science sociale » a été présentée par les romantiques comme une science </w:t>
      </w:r>
      <w:r w:rsidRPr="00A66EFE">
        <w:rPr>
          <w:i/>
          <w:iCs/>
          <w:szCs w:val="22"/>
        </w:rPr>
        <w:t xml:space="preserve">manquante </w:t>
      </w:r>
      <w:r w:rsidRPr="00A66EFE">
        <w:rPr>
          <w:szCs w:val="22"/>
        </w:rPr>
        <w:t>venant se « joindre au concert » des discipl</w:t>
      </w:r>
      <w:r w:rsidRPr="00A66EFE">
        <w:rPr>
          <w:szCs w:val="22"/>
        </w:rPr>
        <w:t>i</w:t>
      </w:r>
      <w:r w:rsidRPr="00A66EFE">
        <w:rPr>
          <w:szCs w:val="22"/>
        </w:rPr>
        <w:t>nes établies, astronomie, physique, chimie, physiologie etc., et le « couronner ». Nomothétique et prédictive, « la science [sociale] a pour objet de découvrir les lois constantes qui régissent cette continu</w:t>
      </w:r>
      <w:r w:rsidRPr="00A66EFE">
        <w:rPr>
          <w:szCs w:val="22"/>
        </w:rPr>
        <w:t>i</w:t>
      </w:r>
      <w:r w:rsidRPr="00A66EFE">
        <w:rPr>
          <w:szCs w:val="22"/>
        </w:rPr>
        <w:t>té [du présent à l'avenir] et dont l'ensemble détermine la marche fo</w:t>
      </w:r>
      <w:r w:rsidRPr="00A66EFE">
        <w:rPr>
          <w:szCs w:val="22"/>
        </w:rPr>
        <w:t>n</w:t>
      </w:r>
      <w:r w:rsidRPr="00A66EFE">
        <w:rPr>
          <w:szCs w:val="22"/>
        </w:rPr>
        <w:t>damentale. »</w:t>
      </w:r>
      <w:r>
        <w:rPr>
          <w:szCs w:val="22"/>
        </w:rPr>
        <w:t> </w:t>
      </w:r>
      <w:r>
        <w:rPr>
          <w:rStyle w:val="Appelnotedebasdep"/>
          <w:szCs w:val="22"/>
        </w:rPr>
        <w:footnoteReference w:id="142"/>
      </w:r>
    </w:p>
    <w:p w14:paraId="574FA8B4" w14:textId="77777777" w:rsidR="008E1BE5" w:rsidRPr="00A66EFE" w:rsidRDefault="008E1BE5" w:rsidP="008E1BE5">
      <w:pPr>
        <w:spacing w:before="120" w:after="120"/>
        <w:jc w:val="both"/>
      </w:pPr>
      <w:r w:rsidRPr="00A66EFE">
        <w:rPr>
          <w:szCs w:val="22"/>
        </w:rPr>
        <w:t>« Toutes les sciences aboutissent à la science sociale ».</w:t>
      </w:r>
      <w:r>
        <w:rPr>
          <w:szCs w:val="22"/>
        </w:rPr>
        <w:t> </w:t>
      </w:r>
      <w:r>
        <w:rPr>
          <w:rStyle w:val="Appelnotedebasdep"/>
          <w:szCs w:val="22"/>
        </w:rPr>
        <w:footnoteReference w:id="143"/>
      </w:r>
      <w:r w:rsidRPr="00A66EFE">
        <w:rPr>
          <w:szCs w:val="22"/>
        </w:rPr>
        <w:t xml:space="preserve"> Chaque science particulière venue l'une après l'autre à l'état positif a été un échelon indispensable pour monter à la sociologie. Car le progrès des sciences se représente par l'émergence de sciences nouvelles, par l'o</w:t>
      </w:r>
      <w:r w:rsidRPr="00A66EFE">
        <w:rPr>
          <w:szCs w:val="22"/>
        </w:rPr>
        <w:t>c</w:t>
      </w:r>
      <w:r w:rsidRPr="00A66EFE">
        <w:rPr>
          <w:szCs w:val="22"/>
        </w:rPr>
        <w:t>cupation de territoires où il n'y avait jusqu'alors que dogmes et trad</w:t>
      </w:r>
      <w:r w:rsidRPr="00A66EFE">
        <w:rPr>
          <w:szCs w:val="22"/>
        </w:rPr>
        <w:t>i</w:t>
      </w:r>
      <w:r w:rsidRPr="00A66EFE">
        <w:rPr>
          <w:szCs w:val="22"/>
        </w:rPr>
        <w:t xml:space="preserve">tions ou spéculations métaphysiques. La science </w:t>
      </w:r>
      <w:r w:rsidRPr="00A66EFE">
        <w:rPr>
          <w:i/>
          <w:iCs/>
          <w:szCs w:val="22"/>
        </w:rPr>
        <w:t xml:space="preserve">s'annexait </w:t>
      </w:r>
      <w:r w:rsidRPr="00A66EFE">
        <w:rPr>
          <w:szCs w:val="22"/>
        </w:rPr>
        <w:t>peu à peu les secteurs du connaissable laissés en friche. C'est le paradigme que développe Comte en baptisant pour sa part, « sociologie » cette scie</w:t>
      </w:r>
      <w:r w:rsidRPr="00A66EFE">
        <w:rPr>
          <w:szCs w:val="22"/>
        </w:rPr>
        <w:t>n</w:t>
      </w:r>
      <w:r w:rsidRPr="00A66EFE">
        <w:rPr>
          <w:szCs w:val="22"/>
        </w:rPr>
        <w:t>ce ultime qui va venir parachever le système positif et qui englobe, il va de soi, la politique et l'histoire, soumis enfin à des lois naturelles et susceptibles de prévision scientifique. Comte a découvert les quinze principales lois sociologiques ;</w:t>
      </w:r>
      <w:r>
        <w:rPr>
          <w:szCs w:val="22"/>
        </w:rPr>
        <w:t> </w:t>
      </w:r>
      <w:r>
        <w:rPr>
          <w:rStyle w:val="Appelnotedebasdep"/>
          <w:szCs w:val="22"/>
        </w:rPr>
        <w:footnoteReference w:id="144"/>
      </w:r>
      <w:r w:rsidRPr="00A66EFE">
        <w:rPr>
          <w:szCs w:val="22"/>
        </w:rPr>
        <w:t xml:space="preserve"> avec lui, « l'esprit scientifique a a</w:t>
      </w:r>
      <w:r w:rsidRPr="00A66EFE">
        <w:rPr>
          <w:szCs w:val="22"/>
        </w:rPr>
        <w:t>t</w:t>
      </w:r>
      <w:r w:rsidRPr="00A66EFE">
        <w:rPr>
          <w:szCs w:val="22"/>
        </w:rPr>
        <w:t>teint</w:t>
      </w:r>
      <w:r>
        <w:rPr>
          <w:szCs w:val="22"/>
        </w:rPr>
        <w:t xml:space="preserve"> </w:t>
      </w:r>
      <w:r>
        <w:t xml:space="preserve">[51] </w:t>
      </w:r>
      <w:r w:rsidRPr="00A66EFE">
        <w:rPr>
          <w:szCs w:val="22"/>
        </w:rPr>
        <w:t>son degré suprême ».</w:t>
      </w:r>
      <w:r>
        <w:rPr>
          <w:szCs w:val="22"/>
        </w:rPr>
        <w:t> </w:t>
      </w:r>
      <w:r>
        <w:rPr>
          <w:rStyle w:val="Appelnotedebasdep"/>
          <w:szCs w:val="22"/>
        </w:rPr>
        <w:footnoteReference w:id="145"/>
      </w:r>
      <w:r w:rsidRPr="00A66EFE">
        <w:rPr>
          <w:szCs w:val="22"/>
        </w:rPr>
        <w:t xml:space="preserve"> La découverte par Comte des princip</w:t>
      </w:r>
      <w:r w:rsidRPr="00A66EFE">
        <w:rPr>
          <w:szCs w:val="22"/>
        </w:rPr>
        <w:t>a</w:t>
      </w:r>
      <w:r w:rsidRPr="00A66EFE">
        <w:rPr>
          <w:szCs w:val="22"/>
        </w:rPr>
        <w:t>les lois de cette science, c'était le grand sujet d'admiration de Littré, « avoir assujetti les phénomènes sociaux au régime scientifique est capital. Car maintenant dans la décadence de toute théologie et de toute métaphysique, c'est l'unique condition du ralliement des intell</w:t>
      </w:r>
      <w:r w:rsidRPr="00A66EFE">
        <w:rPr>
          <w:szCs w:val="22"/>
        </w:rPr>
        <w:t>i</w:t>
      </w:r>
      <w:r w:rsidRPr="00A66EFE">
        <w:rPr>
          <w:szCs w:val="22"/>
        </w:rPr>
        <w:t>ge</w:t>
      </w:r>
      <w:r w:rsidRPr="00A66EFE">
        <w:rPr>
          <w:szCs w:val="22"/>
        </w:rPr>
        <w:t>n</w:t>
      </w:r>
      <w:r w:rsidRPr="00A66EFE">
        <w:rPr>
          <w:szCs w:val="22"/>
        </w:rPr>
        <w:t>ces. »</w:t>
      </w:r>
      <w:r>
        <w:rPr>
          <w:szCs w:val="22"/>
        </w:rPr>
        <w:t> </w:t>
      </w:r>
      <w:r>
        <w:rPr>
          <w:rStyle w:val="Appelnotedebasdep"/>
          <w:szCs w:val="22"/>
        </w:rPr>
        <w:footnoteReference w:id="146"/>
      </w:r>
      <w:r w:rsidRPr="00A66EFE">
        <w:rPr>
          <w:szCs w:val="22"/>
        </w:rPr>
        <w:t xml:space="preserve"> La « sociologie », synthèse de toutes les autres sciences, est la « science de l'Humanité, qui comprend tout et résume tout. »</w:t>
      </w:r>
      <w:r>
        <w:rPr>
          <w:szCs w:val="22"/>
        </w:rPr>
        <w:t> </w:t>
      </w:r>
      <w:r>
        <w:rPr>
          <w:rStyle w:val="Appelnotedebasdep"/>
          <w:szCs w:val="22"/>
        </w:rPr>
        <w:footnoteReference w:id="147"/>
      </w:r>
      <w:r w:rsidRPr="00A66EFE">
        <w:rPr>
          <w:szCs w:val="22"/>
          <w:vertAlign w:val="superscript"/>
        </w:rPr>
        <w:t xml:space="preserve"> </w:t>
      </w:r>
      <w:r w:rsidRPr="00A66EFE">
        <w:rPr>
          <w:szCs w:val="22"/>
        </w:rPr>
        <w:t>« Auguste Comte nous a montré que la sociologie embrassait toutes les sciences dont elle était la ra</w:t>
      </w:r>
      <w:r>
        <w:rPr>
          <w:szCs w:val="22"/>
        </w:rPr>
        <w:t>is</w:t>
      </w:r>
      <w:r w:rsidRPr="00A66EFE">
        <w:rPr>
          <w:szCs w:val="22"/>
        </w:rPr>
        <w:t>on positive et la fin. »</w:t>
      </w:r>
      <w:r>
        <w:rPr>
          <w:szCs w:val="22"/>
        </w:rPr>
        <w:t> </w:t>
      </w:r>
      <w:r>
        <w:rPr>
          <w:rStyle w:val="Appelnotedebasdep"/>
          <w:szCs w:val="22"/>
        </w:rPr>
        <w:footnoteReference w:id="148"/>
      </w:r>
      <w:r w:rsidRPr="00A66EFE">
        <w:rPr>
          <w:szCs w:val="22"/>
        </w:rPr>
        <w:t xml:space="preserve"> La science nouvelle, éminemment pratique et irrécusable, imposait ses concl</w:t>
      </w:r>
      <w:r w:rsidRPr="00A66EFE">
        <w:rPr>
          <w:szCs w:val="22"/>
        </w:rPr>
        <w:t>u</w:t>
      </w:r>
      <w:r w:rsidRPr="00A66EFE">
        <w:rPr>
          <w:szCs w:val="22"/>
        </w:rPr>
        <w:t>sions à l'homme politique :</w:t>
      </w:r>
    </w:p>
    <w:p w14:paraId="2607EF0D" w14:textId="77777777" w:rsidR="008E1BE5" w:rsidRDefault="008E1BE5" w:rsidP="008E1BE5">
      <w:pPr>
        <w:pStyle w:val="Grillecouleur-Accent1"/>
      </w:pPr>
    </w:p>
    <w:p w14:paraId="196A85DD" w14:textId="77777777" w:rsidR="008E1BE5" w:rsidRDefault="008E1BE5" w:rsidP="008E1BE5">
      <w:pPr>
        <w:pStyle w:val="Grillecouleur-Accent1"/>
        <w:rPr>
          <w:vertAlign w:val="superscript"/>
        </w:rPr>
      </w:pPr>
      <w:r w:rsidRPr="00A66EFE">
        <w:t>Sans les lumières d'une science supérieure, l'homme d'État le mieux doué ne peut que s'égarer lorsque, allant au hasard des événements, il vo</w:t>
      </w:r>
      <w:r w:rsidRPr="00A66EFE">
        <w:t>u</w:t>
      </w:r>
      <w:r w:rsidRPr="00A66EFE">
        <w:t>dra sortir des ornières d'une politique sans fondement.</w:t>
      </w:r>
      <w:r>
        <w:t> </w:t>
      </w:r>
      <w:r>
        <w:rPr>
          <w:rStyle w:val="Appelnotedebasdep"/>
          <w:szCs w:val="22"/>
        </w:rPr>
        <w:footnoteReference w:id="149"/>
      </w:r>
    </w:p>
    <w:p w14:paraId="269E3558" w14:textId="77777777" w:rsidR="008E1BE5" w:rsidRPr="00A66EFE" w:rsidRDefault="008E1BE5" w:rsidP="008E1BE5">
      <w:pPr>
        <w:pStyle w:val="Grillecouleur-Accent1"/>
      </w:pPr>
    </w:p>
    <w:p w14:paraId="1E714471" w14:textId="77777777" w:rsidR="008E1BE5" w:rsidRDefault="008E1BE5" w:rsidP="008E1BE5">
      <w:pPr>
        <w:spacing w:before="120" w:after="120"/>
        <w:jc w:val="both"/>
        <w:rPr>
          <w:szCs w:val="22"/>
        </w:rPr>
      </w:pPr>
      <w:r w:rsidRPr="00A66EFE">
        <w:rPr>
          <w:szCs w:val="22"/>
        </w:rPr>
        <w:t>Une telle conception de la sociologie est attachée à une épistém</w:t>
      </w:r>
      <w:r w:rsidRPr="00A66EFE">
        <w:rPr>
          <w:szCs w:val="22"/>
        </w:rPr>
        <w:t>o</w:t>
      </w:r>
      <w:r w:rsidRPr="00A66EFE">
        <w:rPr>
          <w:szCs w:val="22"/>
        </w:rPr>
        <w:t xml:space="preserve">logie </w:t>
      </w:r>
      <w:r w:rsidRPr="00A66EFE">
        <w:rPr>
          <w:i/>
          <w:iCs/>
          <w:szCs w:val="22"/>
        </w:rPr>
        <w:t xml:space="preserve">disciplinaire, </w:t>
      </w:r>
      <w:r w:rsidRPr="00A66EFE">
        <w:rPr>
          <w:szCs w:val="22"/>
        </w:rPr>
        <w:t>juxtaposant des sciences ayant chacune leur objet naturel et élaborant côte à côte leur corpus de « lois » démontrables et régulatrices. Science émergente ultime, on pouvait dire la sociologie la plus utile de toutes pour les progrès de l'humanité, celle qui avait été la plus ardue à concevoir, qui avait eu à vaincre le plus de rési</w:t>
      </w:r>
      <w:r w:rsidRPr="00A66EFE">
        <w:rPr>
          <w:szCs w:val="22"/>
        </w:rPr>
        <w:t>s</w:t>
      </w:r>
      <w:r w:rsidRPr="00A66EFE">
        <w:rPr>
          <w:szCs w:val="22"/>
        </w:rPr>
        <w:t>tances, celle dont la naissance attendue et prévue avait été rendue po</w:t>
      </w:r>
      <w:r w:rsidRPr="00A66EFE">
        <w:rPr>
          <w:szCs w:val="22"/>
        </w:rPr>
        <w:t>s</w:t>
      </w:r>
      <w:r w:rsidRPr="00A66EFE">
        <w:rPr>
          <w:szCs w:val="22"/>
        </w:rPr>
        <w:t>sible par le progrès intellectuel et scientifique global et à laquelle les autres sciences bien établies, notamment les sciences de la nature, o</w:t>
      </w:r>
      <w:r w:rsidRPr="00A66EFE">
        <w:rPr>
          <w:szCs w:val="22"/>
        </w:rPr>
        <w:t>f</w:t>
      </w:r>
      <w:r w:rsidRPr="00A66EFE">
        <w:rPr>
          <w:szCs w:val="22"/>
        </w:rPr>
        <w:t xml:space="preserve">fraient le </w:t>
      </w:r>
      <w:r w:rsidRPr="00A66EFE">
        <w:rPr>
          <w:i/>
          <w:iCs/>
          <w:szCs w:val="22"/>
        </w:rPr>
        <w:t xml:space="preserve">modèle </w:t>
      </w:r>
      <w:r w:rsidRPr="00A66EFE">
        <w:rPr>
          <w:szCs w:val="22"/>
        </w:rPr>
        <w:t>selon lequel elle devait se développer. C'est ce que dira encore Saint-Simon le premier : dernière découverte, la « science de l'homme » est aussi du même coup la plus importante de toutes.</w:t>
      </w:r>
    </w:p>
    <w:p w14:paraId="7A5B63DC" w14:textId="77777777" w:rsidR="008E1BE5" w:rsidRDefault="008E1BE5" w:rsidP="008E1BE5">
      <w:pPr>
        <w:spacing w:before="120" w:after="120"/>
        <w:jc w:val="both"/>
      </w:pPr>
      <w:r>
        <w:t>[52]</w:t>
      </w:r>
    </w:p>
    <w:p w14:paraId="1F12F3B2" w14:textId="77777777" w:rsidR="008E1BE5" w:rsidRDefault="008E1BE5" w:rsidP="008E1BE5">
      <w:pPr>
        <w:spacing w:before="120" w:after="120"/>
        <w:jc w:val="both"/>
      </w:pPr>
    </w:p>
    <w:p w14:paraId="351BC869" w14:textId="77777777" w:rsidR="008E1BE5" w:rsidRPr="00A66EFE" w:rsidRDefault="008E1BE5" w:rsidP="008E1BE5">
      <w:pPr>
        <w:pStyle w:val="aa"/>
      </w:pPr>
      <w:bookmarkStart w:id="14" w:name="Tombeau_Auguste_Comte_13"/>
      <w:r w:rsidRPr="00A66EFE">
        <w:t>Critique de la société : l'anarchie présente</w:t>
      </w:r>
    </w:p>
    <w:bookmarkEnd w:id="14"/>
    <w:p w14:paraId="05E42855" w14:textId="77777777" w:rsidR="008E1BE5" w:rsidRDefault="008E1BE5" w:rsidP="008E1BE5">
      <w:pPr>
        <w:spacing w:before="120" w:after="120"/>
        <w:jc w:val="both"/>
        <w:rPr>
          <w:szCs w:val="22"/>
        </w:rPr>
      </w:pPr>
    </w:p>
    <w:p w14:paraId="1CEC0399"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2552B955" w14:textId="77777777" w:rsidR="008E1BE5" w:rsidRPr="00A66EFE" w:rsidRDefault="008E1BE5" w:rsidP="008E1BE5">
      <w:pPr>
        <w:spacing w:before="120" w:after="120"/>
        <w:jc w:val="both"/>
      </w:pPr>
      <w:r w:rsidRPr="00A66EFE">
        <w:rPr>
          <w:szCs w:val="22"/>
        </w:rPr>
        <w:t>Pour Comte et pour tous les positivistes, la critique sociale est ce</w:t>
      </w:r>
      <w:r w:rsidRPr="00A66EFE">
        <w:rPr>
          <w:szCs w:val="22"/>
        </w:rPr>
        <w:t>n</w:t>
      </w:r>
      <w:r w:rsidRPr="00A66EFE">
        <w:rPr>
          <w:szCs w:val="22"/>
        </w:rPr>
        <w:t>trée sur le diagnostic d'« anarchie croissante » en Occident depuis la Grande crise ouverte en 1789. Toute la politique comtienne revient à indiquer comment y mettre un terme définitif. « La profonde anarchie où se trouve de nos jours plongé l'Occident », telle est la formule qui résume le problème social.</w:t>
      </w:r>
      <w:r>
        <w:rPr>
          <w:szCs w:val="22"/>
        </w:rPr>
        <w:t> </w:t>
      </w:r>
      <w:r>
        <w:rPr>
          <w:rStyle w:val="Appelnotedebasdep"/>
          <w:szCs w:val="22"/>
        </w:rPr>
        <w:footnoteReference w:id="150"/>
      </w:r>
      <w:r w:rsidRPr="00A66EFE">
        <w:rPr>
          <w:szCs w:val="22"/>
        </w:rPr>
        <w:t xml:space="preserve"> Et la France, il fallait le constater, est le « milieu le plus anarchique » de l'Occident.</w:t>
      </w:r>
      <w:r>
        <w:rPr>
          <w:szCs w:val="22"/>
        </w:rPr>
        <w:t> </w:t>
      </w:r>
      <w:r>
        <w:rPr>
          <w:rStyle w:val="Appelnotedebasdep"/>
          <w:szCs w:val="22"/>
        </w:rPr>
        <w:footnoteReference w:id="151"/>
      </w:r>
    </w:p>
    <w:p w14:paraId="719CC6EB" w14:textId="77777777" w:rsidR="008E1BE5" w:rsidRPr="00A66EFE" w:rsidRDefault="008E1BE5" w:rsidP="008E1BE5">
      <w:pPr>
        <w:spacing w:before="120" w:after="120"/>
        <w:jc w:val="both"/>
      </w:pPr>
      <w:r w:rsidRPr="00A66EFE">
        <w:rPr>
          <w:szCs w:val="22"/>
        </w:rPr>
        <w:t>Le 19e siècle est un interrègne obscur, suite et aboutissement de la « révolution commencée au XIV</w:t>
      </w:r>
      <w:r w:rsidRPr="00A66EFE">
        <w:rPr>
          <w:szCs w:val="22"/>
          <w:vertAlign w:val="superscript"/>
        </w:rPr>
        <w:t>e</w:t>
      </w:r>
      <w:r w:rsidRPr="00A66EFE">
        <w:rPr>
          <w:szCs w:val="22"/>
        </w:rPr>
        <w:t xml:space="preserve"> siècle dans tout l'Occident »,</w:t>
      </w:r>
      <w:r>
        <w:rPr>
          <w:szCs w:val="22"/>
        </w:rPr>
        <w:t> </w:t>
      </w:r>
      <w:r>
        <w:rPr>
          <w:rStyle w:val="Appelnotedebasdep"/>
          <w:szCs w:val="22"/>
        </w:rPr>
        <w:footnoteReference w:id="152"/>
      </w:r>
      <w:r w:rsidRPr="00A66EFE">
        <w:rPr>
          <w:szCs w:val="22"/>
          <w:vertAlign w:val="superscript"/>
        </w:rPr>
        <w:t xml:space="preserve"> </w:t>
      </w:r>
      <w:r w:rsidRPr="00A66EFE">
        <w:rPr>
          <w:szCs w:val="22"/>
        </w:rPr>
        <w:t xml:space="preserve">culminant en 1789, occasionnant la Crise révolutionnaire (puis la « Dictature rétrograde » car Comte ne consent même pas à </w:t>
      </w:r>
      <w:r w:rsidRPr="00A66EFE">
        <w:rPr>
          <w:i/>
          <w:iCs/>
          <w:szCs w:val="22"/>
        </w:rPr>
        <w:t xml:space="preserve">nommer </w:t>
      </w:r>
      <w:r w:rsidRPr="00A66EFE">
        <w:rPr>
          <w:szCs w:val="22"/>
        </w:rPr>
        <w:t>Bonaparte) qui explique le caractère anarchique de la situation prése</w:t>
      </w:r>
      <w:r w:rsidRPr="00A66EFE">
        <w:rPr>
          <w:szCs w:val="22"/>
        </w:rPr>
        <w:t>n</w:t>
      </w:r>
      <w:r w:rsidRPr="00A66EFE">
        <w:rPr>
          <w:szCs w:val="22"/>
        </w:rPr>
        <w:t>te. Car la Révolution, bonne comme fatalité historique, entraînait une crise qui avait ébranlé tous les fondements de l'autorité. Auguste Comte datait ses livres : « </w:t>
      </w:r>
      <w:r>
        <w:rPr>
          <w:szCs w:val="22"/>
        </w:rPr>
        <w:t>XXX</w:t>
      </w:r>
      <w:r>
        <w:rPr>
          <w:szCs w:val="22"/>
          <w:vertAlign w:val="superscript"/>
        </w:rPr>
        <w:t>è</w:t>
      </w:r>
      <w:r w:rsidRPr="00A66EFE">
        <w:rPr>
          <w:szCs w:val="22"/>
          <w:vertAlign w:val="superscript"/>
        </w:rPr>
        <w:t>me</w:t>
      </w:r>
      <w:r w:rsidRPr="00A66EFE">
        <w:rPr>
          <w:szCs w:val="22"/>
        </w:rPr>
        <w:t xml:space="preserve"> année de la Grande crise » o</w:t>
      </w:r>
      <w:r w:rsidRPr="00A66EFE">
        <w:rPr>
          <w:szCs w:val="22"/>
        </w:rPr>
        <w:t>u</w:t>
      </w:r>
      <w:r w:rsidRPr="00A66EFE">
        <w:rPr>
          <w:szCs w:val="22"/>
        </w:rPr>
        <w:t>verte par la Révolution française et qui ne se refermerait que par le retour à un progrès ordonné par l'instauration de la Sociocratie. L'idée du reste de période de crise ultime, avant le retour à l'unité « organique », lui vient encore de Saint-Simon. La pensée, ballotée entre le religieux, le métaphysique et le positif est dans un « interrègne spirituel ».</w:t>
      </w:r>
      <w:r>
        <w:rPr>
          <w:szCs w:val="22"/>
        </w:rPr>
        <w:t> </w:t>
      </w:r>
      <w:r>
        <w:rPr>
          <w:rStyle w:val="Appelnotedebasdep"/>
          <w:szCs w:val="22"/>
        </w:rPr>
        <w:footnoteReference w:id="153"/>
      </w:r>
      <w:r w:rsidRPr="00A66EFE">
        <w:rPr>
          <w:szCs w:val="22"/>
        </w:rPr>
        <w:t xml:space="preserve"> Une « transition » délétère qui perdure entre le passé « catholico-féodal » qui se dissout mais résiste et un avenir qui tarde à se matérialiser, tel est l'état des choses selon Littré.</w:t>
      </w:r>
      <w:r>
        <w:rPr>
          <w:szCs w:val="22"/>
        </w:rPr>
        <w:t> </w:t>
      </w:r>
      <w:r>
        <w:rPr>
          <w:rStyle w:val="Appelnotedebasdep"/>
          <w:szCs w:val="22"/>
        </w:rPr>
        <w:footnoteReference w:id="154"/>
      </w:r>
      <w:r w:rsidRPr="00A66EFE">
        <w:rPr>
          <w:szCs w:val="22"/>
        </w:rPr>
        <w:t xml:space="preserve"> Le présent est confus parce que tout ce qui subsiste du passé meurt et doit mourir et que l'avenir n'est pas encore né. Il l'est aussi parce que « l'esprit de la Révolution » a pour caractère de séparer ce qui devrait s'unir, la volonté de progrès et la volonté d'ordre, qu'il est un esprit de destruction, utile en un pr</w:t>
      </w:r>
      <w:r w:rsidRPr="00A66EFE">
        <w:rPr>
          <w:szCs w:val="22"/>
        </w:rPr>
        <w:t>e</w:t>
      </w:r>
      <w:r w:rsidRPr="00A66EFE">
        <w:rPr>
          <w:szCs w:val="22"/>
        </w:rPr>
        <w:t>mier temps, mais inapte à reconstruire. « Le vice principal de notre situ</w:t>
      </w:r>
      <w:r w:rsidRPr="00A66EFE">
        <w:rPr>
          <w:szCs w:val="22"/>
        </w:rPr>
        <w:t>a</w:t>
      </w:r>
      <w:r w:rsidRPr="00A66EFE">
        <w:rPr>
          <w:szCs w:val="22"/>
        </w:rPr>
        <w:t>tion sociale, synthétise Comte, consiste en ce que les idées</w:t>
      </w:r>
      <w:r>
        <w:rPr>
          <w:szCs w:val="22"/>
        </w:rPr>
        <w:t xml:space="preserve"> </w:t>
      </w:r>
      <w:r>
        <w:t xml:space="preserve">[53] </w:t>
      </w:r>
      <w:r w:rsidRPr="00A66EFE">
        <w:rPr>
          <w:szCs w:val="22"/>
        </w:rPr>
        <w:t>d'ordre et les idées de progrès se trouvent aujourd'hui profond</w:t>
      </w:r>
      <w:r w:rsidRPr="00A66EFE">
        <w:rPr>
          <w:szCs w:val="22"/>
        </w:rPr>
        <w:t>é</w:t>
      </w:r>
      <w:r w:rsidRPr="00A66EFE">
        <w:rPr>
          <w:szCs w:val="22"/>
        </w:rPr>
        <w:t>ment séparées et semblent même nécessairement antipathiques », e</w:t>
      </w:r>
      <w:r w:rsidRPr="00A66EFE">
        <w:rPr>
          <w:szCs w:val="22"/>
        </w:rPr>
        <w:t>r</w:t>
      </w:r>
      <w:r w:rsidRPr="00A66EFE">
        <w:rPr>
          <w:szCs w:val="22"/>
        </w:rPr>
        <w:t>reur d'appréciation qui résulte de l'esprit révolutionnaire.</w:t>
      </w:r>
      <w:r>
        <w:rPr>
          <w:szCs w:val="22"/>
        </w:rPr>
        <w:t> </w:t>
      </w:r>
      <w:r>
        <w:rPr>
          <w:rStyle w:val="Appelnotedebasdep"/>
          <w:szCs w:val="22"/>
        </w:rPr>
        <w:footnoteReference w:id="155"/>
      </w:r>
    </w:p>
    <w:p w14:paraId="26882BCB" w14:textId="77777777" w:rsidR="008E1BE5" w:rsidRDefault="008E1BE5" w:rsidP="008E1BE5">
      <w:pPr>
        <w:pStyle w:val="Grillecouleur-Accent1"/>
      </w:pPr>
      <w:r>
        <w:br w:type="page"/>
      </w:r>
    </w:p>
    <w:p w14:paraId="5104DF7D" w14:textId="77777777" w:rsidR="008E1BE5" w:rsidRDefault="008E1BE5" w:rsidP="008E1BE5">
      <w:pPr>
        <w:pStyle w:val="Grillecouleur-Accent1"/>
        <w:rPr>
          <w:vertAlign w:val="superscript"/>
        </w:rPr>
      </w:pPr>
      <w:r w:rsidRPr="00A66EFE">
        <w:t>Lorsqu'une ère finit et qu'une autre commence, il y a un temps où l'a</w:t>
      </w:r>
      <w:r w:rsidRPr="00A66EFE">
        <w:t>n</w:t>
      </w:r>
      <w:r w:rsidRPr="00A66EFE">
        <w:t>cienne croyance étant presque éteinte, l'idée qui doit la remplacer et qu'elle porte en elle n'est pas encore formée. Le vieil ordre se disl</w:t>
      </w:r>
      <w:r w:rsidRPr="00A66EFE">
        <w:t>o</w:t>
      </w:r>
      <w:r w:rsidRPr="00A66EFE">
        <w:t>que, les liens se relâchent, l'unité se dissout. Une torpeur profonde, puis des secousses convulsives, puis une nouvelle torpeur et de tous côtés des symptômes de mort apparaissent parce que le passé meurt en effet, et que l'avenir n'est pas né encore.</w:t>
      </w:r>
      <w:r>
        <w:t> </w:t>
      </w:r>
      <w:r>
        <w:rPr>
          <w:rStyle w:val="Appelnotedebasdep"/>
          <w:szCs w:val="22"/>
        </w:rPr>
        <w:footnoteReference w:id="156"/>
      </w:r>
    </w:p>
    <w:p w14:paraId="42FEA8F5" w14:textId="77777777" w:rsidR="008E1BE5" w:rsidRPr="00A66EFE" w:rsidRDefault="008E1BE5" w:rsidP="008E1BE5">
      <w:pPr>
        <w:pStyle w:val="Grillecouleur-Accent1"/>
      </w:pPr>
    </w:p>
    <w:p w14:paraId="3EA4A415" w14:textId="77777777" w:rsidR="008E1BE5" w:rsidRPr="00A66EFE" w:rsidRDefault="008E1BE5" w:rsidP="008E1BE5">
      <w:pPr>
        <w:spacing w:before="120" w:after="120"/>
        <w:jc w:val="both"/>
      </w:pPr>
      <w:r w:rsidRPr="00A66EFE">
        <w:rPr>
          <w:szCs w:val="22"/>
        </w:rPr>
        <w:t>Cette amorce de réflexion n'est pas propre à Comte ; on peut gén</w:t>
      </w:r>
      <w:r w:rsidRPr="00A66EFE">
        <w:rPr>
          <w:szCs w:val="22"/>
        </w:rPr>
        <w:t>é</w:t>
      </w:r>
      <w:r w:rsidRPr="00A66EFE">
        <w:rPr>
          <w:szCs w:val="22"/>
        </w:rPr>
        <w:t xml:space="preserve">raliser, au « siècle du progrès », ce sentiment de grand malaise face au désordre des mœurs et à l'anarchie des idées, face à la </w:t>
      </w:r>
      <w:r w:rsidRPr="00A66EFE">
        <w:rPr>
          <w:i/>
          <w:iCs/>
          <w:szCs w:val="22"/>
        </w:rPr>
        <w:t>déterritorialis</w:t>
      </w:r>
      <w:r w:rsidRPr="00A66EFE">
        <w:rPr>
          <w:i/>
          <w:iCs/>
          <w:szCs w:val="22"/>
        </w:rPr>
        <w:t>a</w:t>
      </w:r>
      <w:r w:rsidRPr="00A66EFE">
        <w:rPr>
          <w:i/>
          <w:iCs/>
          <w:szCs w:val="22"/>
        </w:rPr>
        <w:t xml:space="preserve">tion moderne. </w:t>
      </w:r>
      <w:r w:rsidRPr="00A66EFE">
        <w:rPr>
          <w:szCs w:val="22"/>
        </w:rPr>
        <w:t>Ce ne sont pas seulement la misère, les conflits sociaux et les disparités économiques, la concurrence des intérêts qui ont d</w:t>
      </w:r>
      <w:r w:rsidRPr="00A66EFE">
        <w:rPr>
          <w:szCs w:val="22"/>
        </w:rPr>
        <w:t>é</w:t>
      </w:r>
      <w:r w:rsidRPr="00A66EFE">
        <w:rPr>
          <w:szCs w:val="22"/>
        </w:rPr>
        <w:t>solé les militants des Grandes espérances, c'est aussi bien, pour bea</w:t>
      </w:r>
      <w:r w:rsidRPr="00A66EFE">
        <w:rPr>
          <w:szCs w:val="22"/>
        </w:rPr>
        <w:t>u</w:t>
      </w:r>
      <w:r w:rsidRPr="00A66EFE">
        <w:rPr>
          <w:szCs w:val="22"/>
        </w:rPr>
        <w:t>coup d'entre eux, le libre examen, la diversité des mœurs, la « dissolution » des morales traditionnelles et le conflit inarbitrable des opinions. Ils ont promis dès lors d'instituer dans l'avenir non seul</w:t>
      </w:r>
      <w:r w:rsidRPr="00A66EFE">
        <w:rPr>
          <w:szCs w:val="22"/>
        </w:rPr>
        <w:t>e</w:t>
      </w:r>
      <w:r w:rsidRPr="00A66EFE">
        <w:rPr>
          <w:szCs w:val="22"/>
        </w:rPr>
        <w:t xml:space="preserve">ment une société sans conflit ni division </w:t>
      </w:r>
      <w:r w:rsidRPr="00A66EFE">
        <w:rPr>
          <w:i/>
          <w:iCs/>
          <w:szCs w:val="22"/>
        </w:rPr>
        <w:t xml:space="preserve">(vrai germe </w:t>
      </w:r>
      <w:r w:rsidRPr="00A66EFE">
        <w:rPr>
          <w:szCs w:val="22"/>
        </w:rPr>
        <w:t>de l'idée totalita</w:t>
      </w:r>
      <w:r w:rsidRPr="00A66EFE">
        <w:rPr>
          <w:szCs w:val="22"/>
        </w:rPr>
        <w:t>i</w:t>
      </w:r>
      <w:r w:rsidRPr="00A66EFE">
        <w:rPr>
          <w:szCs w:val="22"/>
        </w:rPr>
        <w:t>re), avec à la clef une communion civique et spirituelle unanime dans des certitudes partagées. Le libre examen débridé a paru vers 1830 aussi délétère et désolant que la misère populaire et tous les progra</w:t>
      </w:r>
      <w:r w:rsidRPr="00A66EFE">
        <w:rPr>
          <w:szCs w:val="22"/>
        </w:rPr>
        <w:t>m</w:t>
      </w:r>
      <w:r w:rsidRPr="00A66EFE">
        <w:rPr>
          <w:szCs w:val="22"/>
        </w:rPr>
        <w:t>mes d'avenir qui s'esquissent alors postulent l'unanimisme rétabli. Les réformateurs de toutes les écoles souhaitent rétablir une communion sociale dans la Vérité ; ils attendent de l'avenir la fin des luttes soci</w:t>
      </w:r>
      <w:r w:rsidRPr="00A66EFE">
        <w:rPr>
          <w:szCs w:val="22"/>
        </w:rPr>
        <w:t>a</w:t>
      </w:r>
      <w:r w:rsidRPr="00A66EFE">
        <w:rPr>
          <w:szCs w:val="22"/>
        </w:rPr>
        <w:t xml:space="preserve">les, certes, </w:t>
      </w:r>
      <w:r w:rsidRPr="00A66EFE">
        <w:rPr>
          <w:i/>
          <w:iCs/>
          <w:szCs w:val="22"/>
        </w:rPr>
        <w:t xml:space="preserve">et aussi </w:t>
      </w:r>
      <w:r w:rsidRPr="00A66EFE">
        <w:rPr>
          <w:szCs w:val="22"/>
        </w:rPr>
        <w:t>la fin de cette « guerre à mort entre toutes</w:t>
      </w:r>
      <w:r>
        <w:rPr>
          <w:szCs w:val="22"/>
        </w:rPr>
        <w:t xml:space="preserve"> </w:t>
      </w:r>
      <w:r>
        <w:t xml:space="preserve">[54] </w:t>
      </w:r>
      <w:r w:rsidRPr="00A66EFE">
        <w:rPr>
          <w:szCs w:val="22"/>
        </w:rPr>
        <w:t>les opinions » qui dissout la société moderne.</w:t>
      </w:r>
      <w:r>
        <w:rPr>
          <w:szCs w:val="22"/>
        </w:rPr>
        <w:t> </w:t>
      </w:r>
      <w:r>
        <w:rPr>
          <w:rStyle w:val="Appelnotedebasdep"/>
          <w:szCs w:val="22"/>
        </w:rPr>
        <w:footnoteReference w:id="157"/>
      </w:r>
      <w:r w:rsidRPr="00A66EFE">
        <w:rPr>
          <w:szCs w:val="22"/>
        </w:rPr>
        <w:t xml:space="preserve"> Selon les mots des saint-simoniens, le 18</w:t>
      </w:r>
      <w:r>
        <w:rPr>
          <w:szCs w:val="22"/>
          <w:vertAlign w:val="superscript"/>
        </w:rPr>
        <w:t>è</w:t>
      </w:r>
      <w:r w:rsidRPr="00A66EFE">
        <w:rPr>
          <w:szCs w:val="22"/>
          <w:vertAlign w:val="superscript"/>
        </w:rPr>
        <w:t>me</w:t>
      </w:r>
      <w:r w:rsidRPr="00A66EFE">
        <w:rPr>
          <w:szCs w:val="22"/>
        </w:rPr>
        <w:t xml:space="preserve"> siècle avait désorganisé, tout l'effort du 19</w:t>
      </w:r>
      <w:r>
        <w:rPr>
          <w:szCs w:val="22"/>
          <w:vertAlign w:val="superscript"/>
        </w:rPr>
        <w:t>è</w:t>
      </w:r>
      <w:r w:rsidRPr="00A66EFE">
        <w:rPr>
          <w:szCs w:val="22"/>
          <w:vertAlign w:val="superscript"/>
        </w:rPr>
        <w:t xml:space="preserve">me </w:t>
      </w:r>
      <w:r w:rsidRPr="00A66EFE">
        <w:rPr>
          <w:szCs w:val="22"/>
        </w:rPr>
        <w:t>d</w:t>
      </w:r>
      <w:r w:rsidRPr="00A66EFE">
        <w:rPr>
          <w:szCs w:val="22"/>
        </w:rPr>
        <w:t>e</w:t>
      </w:r>
      <w:r w:rsidRPr="00A66EFE">
        <w:rPr>
          <w:szCs w:val="22"/>
        </w:rPr>
        <w:t xml:space="preserve">vait être de réorganiser, et d'abord </w:t>
      </w:r>
      <w:r w:rsidRPr="00A66EFE">
        <w:rPr>
          <w:i/>
          <w:iCs/>
          <w:szCs w:val="22"/>
        </w:rPr>
        <w:t xml:space="preserve">moralement </w:t>
      </w:r>
      <w:r w:rsidRPr="00A66EFE">
        <w:rPr>
          <w:szCs w:val="22"/>
        </w:rPr>
        <w:t>la société.</w:t>
      </w:r>
    </w:p>
    <w:p w14:paraId="4D3794BE" w14:textId="77777777" w:rsidR="008E1BE5" w:rsidRPr="00A66EFE" w:rsidRDefault="008E1BE5" w:rsidP="008E1BE5">
      <w:pPr>
        <w:spacing w:before="120" w:after="120"/>
        <w:jc w:val="both"/>
      </w:pPr>
      <w:r w:rsidRPr="00A66EFE">
        <w:rPr>
          <w:szCs w:val="22"/>
        </w:rPr>
        <w:t xml:space="preserve">Comte, au premier chef, a voulu préparer cette société future sans conflit ni division ; c'est la clé de sa pensée et de son projet politique. Si le mal social est dans les conflits, le bien futur est dans l'unité — et l'unité de croyances partagées est nécessaire à l'harmonie commune. La fraternité future exclut la diversité d'opinions qui ne peuvent qu'exprimer des intérêts divergents et, dans les doctrines socialistes de la fin du siècle et leur vision du futur collectivisme, si la démocratie subsiste après la révolution, ce sera une démocratie sans partis et sans vrais débats. Voir à ce sujet mon livre </w:t>
      </w:r>
      <w:r w:rsidRPr="00A66EFE">
        <w:rPr>
          <w:i/>
          <w:iCs/>
          <w:szCs w:val="22"/>
        </w:rPr>
        <w:t>L'Utopie collectiviste. Le Grand récit socialiste sous la Deuxième Internationale.</w:t>
      </w:r>
    </w:p>
    <w:p w14:paraId="68521211" w14:textId="77777777" w:rsidR="008E1BE5" w:rsidRPr="00A66EFE" w:rsidRDefault="008E1BE5" w:rsidP="008E1BE5">
      <w:pPr>
        <w:spacing w:before="120" w:after="120"/>
        <w:jc w:val="both"/>
      </w:pPr>
      <w:r w:rsidRPr="00A66EFE">
        <w:rPr>
          <w:szCs w:val="22"/>
        </w:rPr>
        <w:t xml:space="preserve">À l'anarchie, au désordre des mœurs et des idées, succédera un « Ordre nouveau », l'expression qui est dans Péguy est déjà </w:t>
      </w:r>
      <w:r w:rsidRPr="00A66EFE">
        <w:rPr>
          <w:i/>
          <w:iCs/>
          <w:szCs w:val="22"/>
        </w:rPr>
        <w:t xml:space="preserve">Verbatim </w:t>
      </w:r>
      <w:r w:rsidRPr="00A66EFE">
        <w:rPr>
          <w:szCs w:val="22"/>
        </w:rPr>
        <w:t>celle des saint-simoniens : à une époque « de DÉSORDRE, d'ana</w:t>
      </w:r>
      <w:r w:rsidRPr="00A66EFE">
        <w:rPr>
          <w:szCs w:val="22"/>
        </w:rPr>
        <w:t>r</w:t>
      </w:r>
      <w:r w:rsidRPr="00A66EFE">
        <w:rPr>
          <w:szCs w:val="22"/>
        </w:rPr>
        <w:t xml:space="preserve">chie, d'égoïsme, d'athéisme, nous avons vu succéder une hiérarchie, un dévouement, une </w:t>
      </w:r>
      <w:r w:rsidRPr="00A66EFE">
        <w:rPr>
          <w:i/>
          <w:iCs/>
          <w:szCs w:val="22"/>
        </w:rPr>
        <w:t xml:space="preserve">foi, </w:t>
      </w:r>
      <w:r w:rsidRPr="00A66EFE">
        <w:rPr>
          <w:szCs w:val="22"/>
        </w:rPr>
        <w:t>en un mot un ORDRE nouveau ».</w:t>
      </w:r>
      <w:r>
        <w:rPr>
          <w:szCs w:val="22"/>
        </w:rPr>
        <w:t> </w:t>
      </w:r>
      <w:r>
        <w:rPr>
          <w:rStyle w:val="Appelnotedebasdep"/>
          <w:szCs w:val="22"/>
        </w:rPr>
        <w:footnoteReference w:id="158"/>
      </w:r>
      <w:r w:rsidRPr="00A66EFE">
        <w:rPr>
          <w:szCs w:val="22"/>
        </w:rPr>
        <w:t xml:space="preserve"> Comte avait pleine confiance d'apporter à l'Occident le Système « définitif » qui lui permettait de sortir de la Crise. « Un système social qui s'éteint, un nouveau système parvenu à son entière maturité et qui tend à se constituer, tel est le caractère fondamental assigné à l'époque a</w:t>
      </w:r>
      <w:r w:rsidRPr="00A66EFE">
        <w:rPr>
          <w:szCs w:val="22"/>
        </w:rPr>
        <w:t>c</w:t>
      </w:r>
      <w:r w:rsidRPr="00A66EFE">
        <w:rPr>
          <w:szCs w:val="22"/>
        </w:rPr>
        <w:t>tuelle par la marche générale de la civilisation », pontifie le doctrina</w:t>
      </w:r>
      <w:r w:rsidRPr="00A66EFE">
        <w:rPr>
          <w:szCs w:val="22"/>
        </w:rPr>
        <w:t>i</w:t>
      </w:r>
      <w:r w:rsidRPr="00A66EFE">
        <w:rPr>
          <w:szCs w:val="22"/>
        </w:rPr>
        <w:t>re.</w:t>
      </w:r>
      <w:r>
        <w:rPr>
          <w:szCs w:val="22"/>
        </w:rPr>
        <w:t> </w:t>
      </w:r>
      <w:r>
        <w:rPr>
          <w:rStyle w:val="Appelnotedebasdep"/>
          <w:szCs w:val="22"/>
        </w:rPr>
        <w:footnoteReference w:id="159"/>
      </w:r>
    </w:p>
    <w:p w14:paraId="2F8BF63C" w14:textId="77777777" w:rsidR="008E1BE5" w:rsidRPr="00A66EFE" w:rsidRDefault="008E1BE5" w:rsidP="008E1BE5">
      <w:pPr>
        <w:spacing w:before="120" w:after="120"/>
        <w:jc w:val="both"/>
      </w:pPr>
      <w:r w:rsidRPr="00A66EFE">
        <w:rPr>
          <w:szCs w:val="22"/>
        </w:rPr>
        <w:t>« Toutes les anciennes bases intellectuelles et morales sur lesque</w:t>
      </w:r>
      <w:r w:rsidRPr="00A66EFE">
        <w:rPr>
          <w:szCs w:val="22"/>
        </w:rPr>
        <w:t>l</w:t>
      </w:r>
      <w:r w:rsidRPr="00A66EFE">
        <w:rPr>
          <w:szCs w:val="22"/>
        </w:rPr>
        <w:t>les reposaient les rapports des hommes entre eux ont été renve</w:t>
      </w:r>
      <w:r w:rsidRPr="00A66EFE">
        <w:rPr>
          <w:szCs w:val="22"/>
        </w:rPr>
        <w:t>r</w:t>
      </w:r>
      <w:r w:rsidRPr="00A66EFE">
        <w:rPr>
          <w:szCs w:val="22"/>
        </w:rPr>
        <w:t>sées. »</w:t>
      </w:r>
      <w:r>
        <w:rPr>
          <w:szCs w:val="22"/>
        </w:rPr>
        <w:t> </w:t>
      </w:r>
      <w:r>
        <w:rPr>
          <w:rStyle w:val="Appelnotedebasdep"/>
          <w:szCs w:val="22"/>
        </w:rPr>
        <w:footnoteReference w:id="160"/>
      </w:r>
      <w:r w:rsidRPr="00A66EFE">
        <w:rPr>
          <w:szCs w:val="22"/>
          <w:vertAlign w:val="superscript"/>
        </w:rPr>
        <w:t xml:space="preserve"> </w:t>
      </w:r>
      <w:r w:rsidRPr="00A66EFE">
        <w:rPr>
          <w:szCs w:val="22"/>
        </w:rPr>
        <w:t>Pour Comte, l'anarchie morale précède et explique le déso</w:t>
      </w:r>
      <w:r w:rsidRPr="00A66EFE">
        <w:rPr>
          <w:szCs w:val="22"/>
        </w:rPr>
        <w:t>r</w:t>
      </w:r>
      <w:r w:rsidRPr="00A66EFE">
        <w:rPr>
          <w:szCs w:val="22"/>
        </w:rPr>
        <w:t>dre social</w:t>
      </w:r>
      <w:r>
        <w:rPr>
          <w:szCs w:val="22"/>
        </w:rPr>
        <w:t xml:space="preserve"> </w:t>
      </w:r>
      <w:r>
        <w:t xml:space="preserve">[55] </w:t>
      </w:r>
      <w:r w:rsidRPr="00A66EFE">
        <w:rPr>
          <w:szCs w:val="22"/>
        </w:rPr>
        <w:t>et politique. « La société, diagnostique Comte, est a</w:t>
      </w:r>
      <w:r w:rsidRPr="00A66EFE">
        <w:rPr>
          <w:szCs w:val="22"/>
        </w:rPr>
        <w:t>u</w:t>
      </w:r>
      <w:r w:rsidRPr="00A66EFE">
        <w:rPr>
          <w:szCs w:val="22"/>
        </w:rPr>
        <w:t>jourd’hui d</w:t>
      </w:r>
      <w:r w:rsidRPr="00A66EFE">
        <w:rPr>
          <w:szCs w:val="22"/>
        </w:rPr>
        <w:t>é</w:t>
      </w:r>
      <w:r w:rsidRPr="00A66EFE">
        <w:rPr>
          <w:szCs w:val="22"/>
        </w:rPr>
        <w:t>sorganisée et sous le rapport spirituel et sous le rapport temporel. L'anarchie spirituelle a précédé et engendré l'anarchie te</w:t>
      </w:r>
      <w:r w:rsidRPr="00A66EFE">
        <w:rPr>
          <w:szCs w:val="22"/>
        </w:rPr>
        <w:t>m</w:t>
      </w:r>
      <w:r w:rsidRPr="00A66EFE">
        <w:rPr>
          <w:szCs w:val="22"/>
        </w:rPr>
        <w:t>porelle. Ainsi la première série d'efforts directs pour terminer l'époque révolutionnaire, doit avoir pour objet de réorganiser le pouvoir spir</w:t>
      </w:r>
      <w:r w:rsidRPr="00A66EFE">
        <w:rPr>
          <w:szCs w:val="22"/>
        </w:rPr>
        <w:t>i</w:t>
      </w:r>
      <w:r w:rsidRPr="00A66EFE">
        <w:rPr>
          <w:szCs w:val="22"/>
        </w:rPr>
        <w:t>tuel ».</w:t>
      </w:r>
      <w:r>
        <w:rPr>
          <w:szCs w:val="22"/>
        </w:rPr>
        <w:t> </w:t>
      </w:r>
      <w:r>
        <w:rPr>
          <w:rStyle w:val="Appelnotedebasdep"/>
          <w:szCs w:val="22"/>
        </w:rPr>
        <w:footnoteReference w:id="161"/>
      </w:r>
      <w:r w:rsidRPr="00A66EFE">
        <w:rPr>
          <w:szCs w:val="22"/>
        </w:rPr>
        <w:t xml:space="preserve"> (C'est pourtant, raisonnait de son côté Colins, de l'anarchie poussée au bout de sa déliquescente logique que naîtra l'ordre futur : « En prése</w:t>
      </w:r>
      <w:r w:rsidRPr="00A66EFE">
        <w:rPr>
          <w:szCs w:val="22"/>
        </w:rPr>
        <w:t>n</w:t>
      </w:r>
      <w:r w:rsidRPr="00A66EFE">
        <w:rPr>
          <w:szCs w:val="22"/>
        </w:rPr>
        <w:t>ce de l'incompressibilité de l'examen, il y a guerre à mort entre toutes les opinions ; et ce n'est que de la mer de sang résultant de leur e</w:t>
      </w:r>
      <w:r w:rsidRPr="00A66EFE">
        <w:rPr>
          <w:szCs w:val="22"/>
        </w:rPr>
        <w:t>n</w:t>
      </w:r>
      <w:r w:rsidRPr="00A66EFE">
        <w:rPr>
          <w:szCs w:val="22"/>
        </w:rPr>
        <w:t>tr'égorgement mutuel que peut surgir la vérité ! »</w:t>
      </w:r>
      <w:r>
        <w:rPr>
          <w:szCs w:val="22"/>
        </w:rPr>
        <w:t> </w:t>
      </w:r>
      <w:r>
        <w:rPr>
          <w:rStyle w:val="Appelnotedebasdep"/>
          <w:szCs w:val="22"/>
        </w:rPr>
        <w:footnoteReference w:id="162"/>
      </w:r>
      <w:r w:rsidRPr="00A66EFE">
        <w:rPr>
          <w:szCs w:val="22"/>
          <w:vertAlign w:val="superscript"/>
        </w:rPr>
        <w:t xml:space="preserve"> </w:t>
      </w:r>
      <w:r w:rsidRPr="00A66EFE">
        <w:rPr>
          <w:szCs w:val="22"/>
        </w:rPr>
        <w:t>)</w:t>
      </w:r>
    </w:p>
    <w:p w14:paraId="27723065" w14:textId="77777777" w:rsidR="008E1BE5" w:rsidRPr="00A66EFE" w:rsidRDefault="008E1BE5" w:rsidP="008E1BE5">
      <w:pPr>
        <w:spacing w:before="120" w:after="120"/>
        <w:jc w:val="both"/>
      </w:pPr>
      <w:r w:rsidRPr="00A66EFE">
        <w:rPr>
          <w:szCs w:val="22"/>
        </w:rPr>
        <w:t xml:space="preserve">L'anarchie morale dont les ravages s'étendent démontre la nécessité d'une morale incontestée, selon le topos qui tire de la critique sociale la </w:t>
      </w:r>
      <w:r w:rsidRPr="00A66EFE">
        <w:rPr>
          <w:i/>
          <w:iCs/>
          <w:szCs w:val="22"/>
        </w:rPr>
        <w:t xml:space="preserve">preuve </w:t>
      </w:r>
      <w:r w:rsidRPr="00A66EFE">
        <w:rPr>
          <w:szCs w:val="22"/>
        </w:rPr>
        <w:t>de l'avènement de son contraire. La critique humanitaire ra</w:t>
      </w:r>
      <w:r w:rsidRPr="00A66EFE">
        <w:rPr>
          <w:szCs w:val="22"/>
        </w:rPr>
        <w:t>i</w:t>
      </w:r>
      <w:r w:rsidRPr="00A66EFE">
        <w:rPr>
          <w:szCs w:val="22"/>
        </w:rPr>
        <w:t>sonnant sur la société et ses vices, a recours à une forme de raisonn</w:t>
      </w:r>
      <w:r w:rsidRPr="00A66EFE">
        <w:rPr>
          <w:szCs w:val="22"/>
        </w:rPr>
        <w:t>e</w:t>
      </w:r>
      <w:r w:rsidRPr="00A66EFE">
        <w:rPr>
          <w:szCs w:val="22"/>
        </w:rPr>
        <w:t>ment fort peu « dialectique » au sens hégelo-marxien, mais typiqu</w:t>
      </w:r>
      <w:r w:rsidRPr="00A66EFE">
        <w:rPr>
          <w:szCs w:val="22"/>
        </w:rPr>
        <w:t>e</w:t>
      </w:r>
      <w:r w:rsidRPr="00A66EFE">
        <w:rPr>
          <w:szCs w:val="22"/>
        </w:rPr>
        <w:t xml:space="preserve">ment dialectique au sens aristotélicien avec son binarisme axiologique et ses oppositions terme à terme. Les topoï sous-jacents relèvent des structures statiques qui sont celles de la </w:t>
      </w:r>
      <w:r w:rsidRPr="00A66EFE">
        <w:rPr>
          <w:i/>
          <w:iCs/>
          <w:szCs w:val="22"/>
        </w:rPr>
        <w:t xml:space="preserve">Topique </w:t>
      </w:r>
      <w:r w:rsidRPr="00A66EFE">
        <w:rPr>
          <w:szCs w:val="22"/>
        </w:rPr>
        <w:t xml:space="preserve">d'Aristote : « Si A est mauvais alors non-A est probablement bon » etc. </w:t>
      </w:r>
      <w:r w:rsidRPr="00A66EFE">
        <w:rPr>
          <w:i/>
          <w:iCs/>
          <w:szCs w:val="22"/>
        </w:rPr>
        <w:t xml:space="preserve">Ordre et progrès, </w:t>
      </w:r>
      <w:r w:rsidRPr="00A66EFE">
        <w:rPr>
          <w:szCs w:val="22"/>
        </w:rPr>
        <w:t>telle était donc la devise et le projet des positivistes, mais, en attendant que la Sociocratie vienne remettre les choses en ordre, leur perception de l'avenir immédiat est très sombre : « L'anarchie sous toutes ses formes nous envahit et menace de nous submerger. Malheureusement, je ne peux pas dire de cette marée montante qu'elle bat son plein, je suis même intimement convaincu que demain sera pire qu'aujourd'hui et qu'après-demain sera pire que demain ».</w:t>
      </w:r>
      <w:r>
        <w:rPr>
          <w:szCs w:val="22"/>
        </w:rPr>
        <w:t> </w:t>
      </w:r>
      <w:r>
        <w:rPr>
          <w:rStyle w:val="Appelnotedebasdep"/>
          <w:szCs w:val="22"/>
        </w:rPr>
        <w:footnoteReference w:id="163"/>
      </w:r>
    </w:p>
    <w:p w14:paraId="62B748F0" w14:textId="77777777" w:rsidR="008E1BE5" w:rsidRPr="00A66EFE" w:rsidRDefault="008E1BE5" w:rsidP="008E1BE5">
      <w:pPr>
        <w:spacing w:before="120" w:after="120"/>
        <w:jc w:val="both"/>
      </w:pPr>
      <w:r w:rsidRPr="00A66EFE">
        <w:rPr>
          <w:szCs w:val="22"/>
        </w:rPr>
        <w:t xml:space="preserve">Proudhon semble loin de Comte mais qu'on ne s'y trompe pas, son anarchisme consiste </w:t>
      </w:r>
      <w:r w:rsidRPr="00A66EFE">
        <w:rPr>
          <w:i/>
          <w:iCs/>
          <w:szCs w:val="22"/>
        </w:rPr>
        <w:t xml:space="preserve">d'abord </w:t>
      </w:r>
      <w:r w:rsidRPr="00A66EFE">
        <w:rPr>
          <w:szCs w:val="22"/>
        </w:rPr>
        <w:t>à condamner et rejeter l'anarchie</w:t>
      </w:r>
      <w:r>
        <w:rPr>
          <w:szCs w:val="22"/>
        </w:rPr>
        <w:t xml:space="preserve"> </w:t>
      </w:r>
      <w:r>
        <w:t xml:space="preserve">[56] </w:t>
      </w:r>
      <w:r w:rsidRPr="00A66EFE">
        <w:rPr>
          <w:szCs w:val="22"/>
        </w:rPr>
        <w:t>spirituelle d'une époque décadente qui l'indignait : « Pas une instit</w:t>
      </w:r>
      <w:r w:rsidRPr="00A66EFE">
        <w:rPr>
          <w:szCs w:val="22"/>
        </w:rPr>
        <w:t>u</w:t>
      </w:r>
      <w:r w:rsidRPr="00A66EFE">
        <w:rPr>
          <w:szCs w:val="22"/>
        </w:rPr>
        <w:t>tion que l'on respecte, fulmine-t-il, pas un principe qui ne soit nié, b</w:t>
      </w:r>
      <w:r w:rsidRPr="00A66EFE">
        <w:rPr>
          <w:szCs w:val="22"/>
        </w:rPr>
        <w:t>a</w:t>
      </w:r>
      <w:r w:rsidRPr="00A66EFE">
        <w:rPr>
          <w:szCs w:val="22"/>
        </w:rPr>
        <w:t>foué. Plus d'autorité ni au spirituel, ni au temporel ; partout les âmes refoulées dans leur moi, sans point d'appui, sans lumière ».</w:t>
      </w:r>
      <w:r>
        <w:rPr>
          <w:szCs w:val="22"/>
        </w:rPr>
        <w:t> </w:t>
      </w:r>
      <w:r>
        <w:rPr>
          <w:rStyle w:val="Appelnotedebasdep"/>
          <w:szCs w:val="22"/>
        </w:rPr>
        <w:footnoteReference w:id="164"/>
      </w:r>
      <w:r w:rsidRPr="00A66EFE">
        <w:rPr>
          <w:szCs w:val="22"/>
        </w:rPr>
        <w:t xml:space="preserve"> Prou</w:t>
      </w:r>
      <w:r w:rsidRPr="00A66EFE">
        <w:rPr>
          <w:szCs w:val="22"/>
        </w:rPr>
        <w:t>d</w:t>
      </w:r>
      <w:r w:rsidRPr="00A66EFE">
        <w:rPr>
          <w:szCs w:val="22"/>
        </w:rPr>
        <w:t>hon ne dénonce pas le mal moderne bien autrement que le conserv</w:t>
      </w:r>
      <w:r w:rsidRPr="00A66EFE">
        <w:rPr>
          <w:szCs w:val="22"/>
        </w:rPr>
        <w:t>a</w:t>
      </w:r>
      <w:r w:rsidRPr="00A66EFE">
        <w:rPr>
          <w:szCs w:val="22"/>
        </w:rPr>
        <w:t>teur Auguste Comte.</w:t>
      </w:r>
    </w:p>
    <w:p w14:paraId="2C760C82" w14:textId="77777777" w:rsidR="008E1BE5" w:rsidRDefault="008E1BE5" w:rsidP="008E1BE5">
      <w:pPr>
        <w:spacing w:before="120" w:after="120"/>
        <w:jc w:val="both"/>
        <w:rPr>
          <w:szCs w:val="22"/>
        </w:rPr>
      </w:pPr>
      <w:r w:rsidRPr="00A66EFE">
        <w:rPr>
          <w:szCs w:val="22"/>
        </w:rPr>
        <w:t>L'anarchie morale a engendré un désordre social et politique gén</w:t>
      </w:r>
      <w:r w:rsidRPr="00A66EFE">
        <w:rPr>
          <w:szCs w:val="22"/>
        </w:rPr>
        <w:t>é</w:t>
      </w:r>
      <w:r w:rsidRPr="00A66EFE">
        <w:rPr>
          <w:szCs w:val="22"/>
        </w:rPr>
        <w:t>ralisé. Tout est en dissolution et toutes les institutions sont inadéqu</w:t>
      </w:r>
      <w:r w:rsidRPr="00A66EFE">
        <w:rPr>
          <w:szCs w:val="22"/>
        </w:rPr>
        <w:t>a</w:t>
      </w:r>
      <w:r w:rsidRPr="00A66EFE">
        <w:rPr>
          <w:szCs w:val="22"/>
        </w:rPr>
        <w:t xml:space="preserve">tes et instables. La </w:t>
      </w:r>
      <w:r w:rsidRPr="00A66EFE">
        <w:rPr>
          <w:i/>
          <w:iCs/>
          <w:szCs w:val="22"/>
        </w:rPr>
        <w:t xml:space="preserve">démocratie </w:t>
      </w:r>
      <w:r w:rsidRPr="00A66EFE">
        <w:rPr>
          <w:szCs w:val="22"/>
        </w:rPr>
        <w:t>est une figure et un produit de l'absu</w:t>
      </w:r>
      <w:r w:rsidRPr="00A66EFE">
        <w:rPr>
          <w:szCs w:val="22"/>
        </w:rPr>
        <w:t>r</w:t>
      </w:r>
      <w:r w:rsidRPr="00A66EFE">
        <w:rPr>
          <w:szCs w:val="22"/>
        </w:rPr>
        <w:t>dité des conceptions politiques des esprits métaphysiques qui ont pr</w:t>
      </w:r>
      <w:r w:rsidRPr="00A66EFE">
        <w:rPr>
          <w:szCs w:val="22"/>
        </w:rPr>
        <w:t>é</w:t>
      </w:r>
      <w:r w:rsidRPr="00A66EFE">
        <w:rPr>
          <w:szCs w:val="22"/>
        </w:rPr>
        <w:t>sidé à la Révolution ; rien de plus métaphysique en effet que l'idée de Souveraineté du peuple. L'égalitarisme est une autre de ces idées s</w:t>
      </w:r>
      <w:r w:rsidRPr="00A66EFE">
        <w:rPr>
          <w:szCs w:val="22"/>
        </w:rPr>
        <w:t>o</w:t>
      </w:r>
      <w:r w:rsidRPr="00A66EFE">
        <w:rPr>
          <w:szCs w:val="22"/>
        </w:rPr>
        <w:t>phistiques et délétères qui ont cours dans une époque égarée. Comte développe l'attaque en ces termes : « il est évident que les hommes ne sont ni égaux entre eux ni même équivalents et ne sauraient par suite posséder des droits identiques sauf bien entendu le droit fondamental, nécessairement commun à tous, du libre développement normal de l'activité personnelle, une fois convenablement dirigée. » Littré co</w:t>
      </w:r>
      <w:r w:rsidRPr="00A66EFE">
        <w:rPr>
          <w:szCs w:val="22"/>
        </w:rPr>
        <w:t>m</w:t>
      </w:r>
      <w:r w:rsidRPr="00A66EFE">
        <w:rPr>
          <w:szCs w:val="22"/>
        </w:rPr>
        <w:t>mente volontiers lui aussi l'absurdité désorganisatrice des Grands Principes : « On pouvait faire les citoyens libres, ce qui était exce</w:t>
      </w:r>
      <w:r w:rsidRPr="00A66EFE">
        <w:rPr>
          <w:szCs w:val="22"/>
        </w:rPr>
        <w:t>l</w:t>
      </w:r>
      <w:r w:rsidRPr="00A66EFE">
        <w:rPr>
          <w:szCs w:val="22"/>
        </w:rPr>
        <w:t>lent ; on pouvait essayer de les faire égaux ce qui était impossible, mais on ne pouvait trouver dans ces deux conditions aucun point st</w:t>
      </w:r>
      <w:r w:rsidRPr="00A66EFE">
        <w:rPr>
          <w:szCs w:val="22"/>
        </w:rPr>
        <w:t>a</w:t>
      </w:r>
      <w:r w:rsidRPr="00A66EFE">
        <w:rPr>
          <w:szCs w:val="22"/>
        </w:rPr>
        <w:t>ble qui arrêtât la divagation des esprits et la propagation de l'ébranl</w:t>
      </w:r>
      <w:r w:rsidRPr="00A66EFE">
        <w:rPr>
          <w:szCs w:val="22"/>
        </w:rPr>
        <w:t>e</w:t>
      </w:r>
      <w:r w:rsidRPr="00A66EFE">
        <w:rPr>
          <w:szCs w:val="22"/>
        </w:rPr>
        <w:t>ment dans tous les rangs de la société. La formule révolutionnaire r</w:t>
      </w:r>
      <w:r w:rsidRPr="00A66EFE">
        <w:rPr>
          <w:szCs w:val="22"/>
        </w:rPr>
        <w:t>é</w:t>
      </w:r>
      <w:r w:rsidRPr="00A66EFE">
        <w:rPr>
          <w:szCs w:val="22"/>
        </w:rPr>
        <w:t>vèle aussitôt son origine métaphysique, c'est à dire qu'elle représente non pas une condition réelle des choses, mais une notion subjective, une idée que l'esprit s'était faite d'une société normale à la fin du 18</w:t>
      </w:r>
      <w:r w:rsidRPr="00A66EFE">
        <w:rPr>
          <w:szCs w:val="22"/>
          <w:vertAlign w:val="superscript"/>
        </w:rPr>
        <w:t>e</w:t>
      </w:r>
      <w:r>
        <w:rPr>
          <w:szCs w:val="22"/>
        </w:rPr>
        <w:t xml:space="preserve"> siècle..</w:t>
      </w:r>
      <w:r w:rsidRPr="00A66EFE">
        <w:rPr>
          <w:szCs w:val="22"/>
        </w:rPr>
        <w:t>. Appliquez-la à l'avenir : elle laisse tout flotter dans le vague sans qu'il soit possible d'entrevoir comment, de ces deux conditions combinées ensemble pourra sortir un ordre social quelconque. »</w:t>
      </w:r>
      <w:r>
        <w:rPr>
          <w:szCs w:val="22"/>
        </w:rPr>
        <w:t> </w:t>
      </w:r>
      <w:r>
        <w:rPr>
          <w:rStyle w:val="Appelnotedebasdep"/>
          <w:szCs w:val="22"/>
        </w:rPr>
        <w:footnoteReference w:id="165"/>
      </w:r>
      <w:r w:rsidRPr="00A66EFE">
        <w:rPr>
          <w:szCs w:val="22"/>
        </w:rPr>
        <w:t xml:space="preserve"> L'anarchie économique résulte également des conceptions anti-scientifiques répandues.</w:t>
      </w:r>
    </w:p>
    <w:p w14:paraId="47CAB197" w14:textId="77777777" w:rsidR="008E1BE5" w:rsidRDefault="008E1BE5" w:rsidP="008E1BE5">
      <w:pPr>
        <w:spacing w:before="120" w:after="120"/>
        <w:jc w:val="both"/>
      </w:pPr>
      <w:r>
        <w:t>[57]</w:t>
      </w:r>
    </w:p>
    <w:p w14:paraId="460BC9F1" w14:textId="77777777" w:rsidR="008E1BE5" w:rsidRPr="00A66EFE" w:rsidRDefault="008E1BE5" w:rsidP="008E1BE5">
      <w:pPr>
        <w:spacing w:before="120" w:after="120"/>
        <w:jc w:val="both"/>
      </w:pPr>
      <w:r w:rsidRPr="00A66EFE">
        <w:rPr>
          <w:szCs w:val="22"/>
        </w:rPr>
        <w:t xml:space="preserve">La religion du passé est en « décrépitude » mais la morale </w:t>
      </w:r>
      <w:r w:rsidRPr="00A66EFE">
        <w:rPr>
          <w:i/>
          <w:iCs/>
          <w:szCs w:val="22"/>
        </w:rPr>
        <w:t>ipso fa</w:t>
      </w:r>
      <w:r w:rsidRPr="00A66EFE">
        <w:rPr>
          <w:i/>
          <w:iCs/>
          <w:szCs w:val="22"/>
        </w:rPr>
        <w:t>c</w:t>
      </w:r>
      <w:r w:rsidRPr="00A66EFE">
        <w:rPr>
          <w:i/>
          <w:iCs/>
          <w:szCs w:val="22"/>
        </w:rPr>
        <w:t xml:space="preserve">to </w:t>
      </w:r>
      <w:r w:rsidRPr="00A66EFE">
        <w:rPr>
          <w:szCs w:val="22"/>
        </w:rPr>
        <w:t>en a pris un coup. Comte déplore « la décomposition presque totale de la morale publique. »</w:t>
      </w:r>
      <w:r>
        <w:rPr>
          <w:szCs w:val="22"/>
        </w:rPr>
        <w:t> </w:t>
      </w:r>
      <w:r>
        <w:rPr>
          <w:rStyle w:val="Appelnotedebasdep"/>
          <w:szCs w:val="22"/>
        </w:rPr>
        <w:footnoteReference w:id="166"/>
      </w:r>
      <w:r w:rsidRPr="00A66EFE">
        <w:rPr>
          <w:szCs w:val="22"/>
        </w:rPr>
        <w:t xml:space="preserve"> Le constat non plus n'est pas no</w:t>
      </w:r>
      <w:r w:rsidRPr="00A66EFE">
        <w:rPr>
          <w:szCs w:val="22"/>
        </w:rPr>
        <w:t>u</w:t>
      </w:r>
      <w:r w:rsidRPr="00A66EFE">
        <w:rPr>
          <w:szCs w:val="22"/>
        </w:rPr>
        <w:t>veau. « Si vous me demandez d'où vient l'anarchie qui dévore aujou</w:t>
      </w:r>
      <w:r w:rsidRPr="00A66EFE">
        <w:rPr>
          <w:szCs w:val="22"/>
        </w:rPr>
        <w:t>r</w:t>
      </w:r>
      <w:r w:rsidRPr="00A66EFE">
        <w:rPr>
          <w:szCs w:val="22"/>
        </w:rPr>
        <w:t>d'hui et la France et l'Europe, je vous répondrai comme Saint-Simon : la rel</w:t>
      </w:r>
      <w:r w:rsidRPr="00A66EFE">
        <w:rPr>
          <w:szCs w:val="22"/>
        </w:rPr>
        <w:t>i</w:t>
      </w:r>
      <w:r w:rsidRPr="00A66EFE">
        <w:rPr>
          <w:szCs w:val="22"/>
        </w:rPr>
        <w:t>gion du passé a vieilli », diagnostiquait Pierre Leroux peu avant 1848.</w:t>
      </w:r>
      <w:r>
        <w:rPr>
          <w:szCs w:val="22"/>
        </w:rPr>
        <w:t> </w:t>
      </w:r>
      <w:r>
        <w:rPr>
          <w:rStyle w:val="Appelnotedebasdep"/>
          <w:szCs w:val="22"/>
        </w:rPr>
        <w:footnoteReference w:id="167"/>
      </w:r>
      <w:r w:rsidRPr="00A66EFE">
        <w:rPr>
          <w:szCs w:val="22"/>
        </w:rPr>
        <w:t xml:space="preserve"> Les réformateurs sociaux, étant rationalistes, font en matière de mor</w:t>
      </w:r>
      <w:r w:rsidRPr="00A66EFE">
        <w:rPr>
          <w:szCs w:val="22"/>
        </w:rPr>
        <w:t>a</w:t>
      </w:r>
      <w:r w:rsidRPr="00A66EFE">
        <w:rPr>
          <w:szCs w:val="22"/>
        </w:rPr>
        <w:t>le civique un raisonnement strictement rationnel : si aucune sanction morale n'existe dans ce monde ni dans un autre, « l'honnête homme est un sot dupe d'un sophisme » et c'est le scélérat et l'oppre</w:t>
      </w:r>
      <w:r w:rsidRPr="00A66EFE">
        <w:rPr>
          <w:szCs w:val="22"/>
        </w:rPr>
        <w:t>s</w:t>
      </w:r>
      <w:r w:rsidRPr="00A66EFE">
        <w:rPr>
          <w:szCs w:val="22"/>
        </w:rPr>
        <w:t xml:space="preserve">seur qui ont </w:t>
      </w:r>
      <w:r w:rsidRPr="00A66EFE">
        <w:rPr>
          <w:i/>
          <w:iCs/>
          <w:szCs w:val="22"/>
        </w:rPr>
        <w:t>raison.</w:t>
      </w:r>
      <w:r>
        <w:rPr>
          <w:iCs/>
          <w:szCs w:val="22"/>
        </w:rPr>
        <w:t> </w:t>
      </w:r>
      <w:r>
        <w:rPr>
          <w:rStyle w:val="Appelnotedebasdep"/>
          <w:szCs w:val="22"/>
        </w:rPr>
        <w:footnoteReference w:id="168"/>
      </w:r>
      <w:r w:rsidRPr="00A66EFE">
        <w:rPr>
          <w:i/>
          <w:iCs/>
          <w:szCs w:val="22"/>
        </w:rPr>
        <w:t xml:space="preserve"> </w:t>
      </w:r>
      <w:r w:rsidRPr="00A66EFE">
        <w:rPr>
          <w:szCs w:val="22"/>
        </w:rPr>
        <w:t>Une religion, c'est la sacralisation du lien s</w:t>
      </w:r>
      <w:r w:rsidRPr="00A66EFE">
        <w:rPr>
          <w:szCs w:val="22"/>
        </w:rPr>
        <w:t>o</w:t>
      </w:r>
      <w:r w:rsidRPr="00A66EFE">
        <w:rPr>
          <w:szCs w:val="22"/>
        </w:rPr>
        <w:t>cial : ils s</w:t>
      </w:r>
      <w:r w:rsidRPr="00A66EFE">
        <w:rPr>
          <w:szCs w:val="22"/>
        </w:rPr>
        <w:t>a</w:t>
      </w:r>
      <w:r w:rsidRPr="00A66EFE">
        <w:rPr>
          <w:szCs w:val="22"/>
        </w:rPr>
        <w:t>vent et proclament ceci bien avant Durkheim (qui, du reste, a trouvé le germe de sa thèse chez Saint-Simon et Comte, bien ente</w:t>
      </w:r>
      <w:r w:rsidRPr="00A66EFE">
        <w:rPr>
          <w:szCs w:val="22"/>
        </w:rPr>
        <w:t>n</w:t>
      </w:r>
      <w:r w:rsidRPr="00A66EFE">
        <w:rPr>
          <w:szCs w:val="22"/>
        </w:rPr>
        <w:t>du). Il faut une religion rationnelle pour le peuple parce qu'il faut r</w:t>
      </w:r>
      <w:r w:rsidRPr="00A66EFE">
        <w:rPr>
          <w:szCs w:val="22"/>
        </w:rPr>
        <w:t>e</w:t>
      </w:r>
      <w:r w:rsidRPr="00A66EFE">
        <w:rPr>
          <w:szCs w:val="22"/>
        </w:rPr>
        <w:t>donner une base incontestable à la morale. « Les règles morales ne sont aujourd'hui dangereusement ébranlées qu'en vertu de leur adh</w:t>
      </w:r>
      <w:r w:rsidRPr="00A66EFE">
        <w:rPr>
          <w:szCs w:val="22"/>
        </w:rPr>
        <w:t>é</w:t>
      </w:r>
      <w:r w:rsidRPr="00A66EFE">
        <w:rPr>
          <w:szCs w:val="22"/>
        </w:rPr>
        <w:t>rence exclusive aux conceptions théologiques discréditées ; elles r</w:t>
      </w:r>
      <w:r w:rsidRPr="00A66EFE">
        <w:rPr>
          <w:szCs w:val="22"/>
        </w:rPr>
        <w:t>e</w:t>
      </w:r>
      <w:r w:rsidRPr="00A66EFE">
        <w:rPr>
          <w:szCs w:val="22"/>
        </w:rPr>
        <w:t>prendront une irrésistible vigueur, enchaîne Comte, quant elles seront convenabl</w:t>
      </w:r>
      <w:r w:rsidRPr="00A66EFE">
        <w:rPr>
          <w:szCs w:val="22"/>
        </w:rPr>
        <w:t>e</w:t>
      </w:r>
      <w:r w:rsidRPr="00A66EFE">
        <w:rPr>
          <w:szCs w:val="22"/>
        </w:rPr>
        <w:t>ment rattachées à des notions positives respectées ».</w:t>
      </w:r>
      <w:r>
        <w:rPr>
          <w:szCs w:val="22"/>
        </w:rPr>
        <w:t> </w:t>
      </w:r>
      <w:r>
        <w:rPr>
          <w:rStyle w:val="Appelnotedebasdep"/>
          <w:szCs w:val="22"/>
        </w:rPr>
        <w:footnoteReference w:id="169"/>
      </w:r>
      <w:r w:rsidRPr="00A66EFE">
        <w:rPr>
          <w:szCs w:val="22"/>
        </w:rPr>
        <w:t xml:space="preserve"> La morale p</w:t>
      </w:r>
      <w:r w:rsidRPr="00A66EFE">
        <w:rPr>
          <w:szCs w:val="22"/>
        </w:rPr>
        <w:t>u</w:t>
      </w:r>
      <w:r w:rsidRPr="00A66EFE">
        <w:rPr>
          <w:szCs w:val="22"/>
        </w:rPr>
        <w:t>blique est bien bas faute d'« une morale incontestée, c'est à dire scie</w:t>
      </w:r>
      <w:r w:rsidRPr="00A66EFE">
        <w:rPr>
          <w:szCs w:val="22"/>
        </w:rPr>
        <w:t>n</w:t>
      </w:r>
      <w:r w:rsidRPr="00A66EFE">
        <w:rPr>
          <w:szCs w:val="22"/>
        </w:rPr>
        <w:t>tifique. »</w:t>
      </w:r>
      <w:r>
        <w:rPr>
          <w:szCs w:val="22"/>
        </w:rPr>
        <w:t> </w:t>
      </w:r>
      <w:r>
        <w:rPr>
          <w:rStyle w:val="Appelnotedebasdep"/>
          <w:szCs w:val="22"/>
        </w:rPr>
        <w:footnoteReference w:id="170"/>
      </w:r>
    </w:p>
    <w:p w14:paraId="4D4F0575" w14:textId="77777777" w:rsidR="008E1BE5" w:rsidRPr="00A66EFE" w:rsidRDefault="008E1BE5" w:rsidP="008E1BE5">
      <w:pPr>
        <w:spacing w:before="120" w:after="120"/>
        <w:jc w:val="both"/>
      </w:pPr>
      <w:r w:rsidRPr="00A66EFE">
        <w:rPr>
          <w:szCs w:val="22"/>
        </w:rPr>
        <w:t>La famille était non moins menacée, « radicalement assaillie dans sa double base indispensable, l'hérédité et le mariage par des sectes insensées » : Comte vise les fouriéristes, les socialistes.</w:t>
      </w:r>
      <w:r>
        <w:rPr>
          <w:szCs w:val="22"/>
        </w:rPr>
        <w:t> </w:t>
      </w:r>
      <w:r>
        <w:rPr>
          <w:rStyle w:val="Appelnotedebasdep"/>
          <w:szCs w:val="22"/>
        </w:rPr>
        <w:footnoteReference w:id="171"/>
      </w:r>
      <w:r w:rsidRPr="00A66EFE">
        <w:rPr>
          <w:szCs w:val="22"/>
        </w:rPr>
        <w:t xml:space="preserve"> Il est aussi profondément hostile au divorce.</w:t>
      </w:r>
    </w:p>
    <w:p w14:paraId="6B912A59" w14:textId="77777777" w:rsidR="008E1BE5" w:rsidRPr="00A66EFE" w:rsidRDefault="008E1BE5" w:rsidP="008E1BE5">
      <w:pPr>
        <w:spacing w:before="120" w:after="120"/>
        <w:jc w:val="both"/>
      </w:pPr>
      <w:r w:rsidRPr="00A66EFE">
        <w:rPr>
          <w:szCs w:val="22"/>
        </w:rPr>
        <w:t>L'art moderne ne témoignait pas moins du désordre ambiant, « une sorte de dévergondage esthétique où le désordre même des compos</w:t>
      </w:r>
      <w:r w:rsidRPr="00A66EFE">
        <w:rPr>
          <w:szCs w:val="22"/>
        </w:rPr>
        <w:t>i</w:t>
      </w:r>
      <w:r w:rsidRPr="00A66EFE">
        <w:rPr>
          <w:szCs w:val="22"/>
        </w:rPr>
        <w:t>tions devient un mérite trop souvent destiné à dispenser de</w:t>
      </w:r>
      <w:r>
        <w:rPr>
          <w:szCs w:val="22"/>
        </w:rPr>
        <w:t xml:space="preserve"> </w:t>
      </w:r>
      <w:r>
        <w:t xml:space="preserve">[58] </w:t>
      </w:r>
      <w:r w:rsidRPr="00A66EFE">
        <w:rPr>
          <w:szCs w:val="22"/>
        </w:rPr>
        <w:t>tout autre », se lamente Comte.</w:t>
      </w:r>
      <w:r>
        <w:rPr>
          <w:szCs w:val="22"/>
        </w:rPr>
        <w:t> </w:t>
      </w:r>
      <w:r>
        <w:rPr>
          <w:rStyle w:val="Appelnotedebasdep"/>
          <w:szCs w:val="22"/>
        </w:rPr>
        <w:footnoteReference w:id="172"/>
      </w:r>
      <w:r w:rsidRPr="00A66EFE">
        <w:rPr>
          <w:szCs w:val="22"/>
        </w:rPr>
        <w:t xml:space="preserve"> La dépravation générale du goût mettait la preuve sur la somme.</w:t>
      </w:r>
    </w:p>
    <w:p w14:paraId="3B129829" w14:textId="77777777" w:rsidR="008E1BE5" w:rsidRPr="00A66EFE" w:rsidRDefault="008E1BE5" w:rsidP="008E1BE5">
      <w:pPr>
        <w:spacing w:before="120" w:after="120"/>
        <w:jc w:val="both"/>
      </w:pPr>
      <w:r w:rsidRPr="00A66EFE">
        <w:rPr>
          <w:szCs w:val="22"/>
        </w:rPr>
        <w:t>Tout ceci indiquait l'urgence du remède dialectiquement offert par la logique de l'histoire :</w:t>
      </w:r>
    </w:p>
    <w:p w14:paraId="5364323D" w14:textId="77777777" w:rsidR="008E1BE5" w:rsidRDefault="008E1BE5" w:rsidP="008E1BE5">
      <w:pPr>
        <w:pStyle w:val="Grillecouleur-Accent1"/>
      </w:pPr>
    </w:p>
    <w:p w14:paraId="45E823BA" w14:textId="77777777" w:rsidR="008E1BE5" w:rsidRDefault="008E1BE5" w:rsidP="008E1BE5">
      <w:pPr>
        <w:pStyle w:val="Grillecouleur-Accent1"/>
        <w:rPr>
          <w:vertAlign w:val="superscript"/>
        </w:rPr>
      </w:pPr>
      <w:r w:rsidRPr="00A66EFE">
        <w:t>Nous venons ouvertement délivrer l'Occident d'une démocratie ana</w:t>
      </w:r>
      <w:r w:rsidRPr="00A66EFE">
        <w:t>r</w:t>
      </w:r>
      <w:r w:rsidRPr="00A66EFE">
        <w:t>chique et d'une aristocratie rétrograde, pour constituer une vraie sociocr</w:t>
      </w:r>
      <w:r w:rsidRPr="00A66EFE">
        <w:t>a</w:t>
      </w:r>
      <w:r w:rsidRPr="00A66EFE">
        <w:t>tie qui fasse sagement concourir à la commune régénération toutes les fo</w:t>
      </w:r>
      <w:r w:rsidRPr="00A66EFE">
        <w:t>r</w:t>
      </w:r>
      <w:r w:rsidRPr="00A66EFE">
        <w:t>ces humaines.</w:t>
      </w:r>
      <w:r>
        <w:t> </w:t>
      </w:r>
      <w:r>
        <w:rPr>
          <w:rStyle w:val="Appelnotedebasdep"/>
          <w:szCs w:val="22"/>
        </w:rPr>
        <w:footnoteReference w:id="173"/>
      </w:r>
    </w:p>
    <w:p w14:paraId="75AF810A" w14:textId="77777777" w:rsidR="008E1BE5" w:rsidRPr="00A66EFE" w:rsidRDefault="008E1BE5" w:rsidP="008E1BE5">
      <w:pPr>
        <w:pStyle w:val="Grillecouleur-Accent1"/>
      </w:pPr>
    </w:p>
    <w:p w14:paraId="68F6611B" w14:textId="77777777" w:rsidR="008E1BE5" w:rsidRPr="00A66EFE" w:rsidRDefault="008E1BE5" w:rsidP="008E1BE5">
      <w:pPr>
        <w:spacing w:before="120" w:after="120"/>
        <w:jc w:val="both"/>
      </w:pPr>
      <w:r w:rsidRPr="00A66EFE">
        <w:rPr>
          <w:szCs w:val="22"/>
        </w:rPr>
        <w:t xml:space="preserve">De Saint-Simon à Michelet et à Comte, - tous hommes de progrès et tous nostalgiques de mythiques harmonies sociales passées, - c'est bien la </w:t>
      </w:r>
      <w:r w:rsidRPr="00A66EFE">
        <w:rPr>
          <w:i/>
          <w:iCs/>
          <w:szCs w:val="22"/>
        </w:rPr>
        <w:t xml:space="preserve">diversité intellectuelle </w:t>
      </w:r>
      <w:r w:rsidRPr="00A66EFE">
        <w:rPr>
          <w:szCs w:val="22"/>
        </w:rPr>
        <w:t>même qui est le mal et c'est elle qu'un « dogme » nouveau devra brider. Le libre examen est une bonne ch</w:t>
      </w:r>
      <w:r w:rsidRPr="00A66EFE">
        <w:rPr>
          <w:szCs w:val="22"/>
        </w:rPr>
        <w:t>o</w:t>
      </w:r>
      <w:r w:rsidRPr="00A66EFE">
        <w:rPr>
          <w:szCs w:val="22"/>
        </w:rPr>
        <w:t>se, soit mais si on devait en faire un « dogme absolu » et un droit ill</w:t>
      </w:r>
      <w:r w:rsidRPr="00A66EFE">
        <w:rPr>
          <w:szCs w:val="22"/>
        </w:rPr>
        <w:t>i</w:t>
      </w:r>
      <w:r w:rsidRPr="00A66EFE">
        <w:rPr>
          <w:szCs w:val="22"/>
        </w:rPr>
        <w:t>mité et perpétuel, il ne pourrait qu'entraîner jusqu'au cataclysme social une anarchie intellectuelle qu'on constatait croissante. Après tout on n'invoque pas le libre examen contre la physique et la chimie ! Une politique scientifique sera donc à l'abri de la discussion infinie. On voit ici comment le positivisme, la confiance en la vérité irréfutable des sciences positives se traduit en autoritarisme social et le légitime.</w:t>
      </w:r>
    </w:p>
    <w:p w14:paraId="4EF8280B" w14:textId="77777777" w:rsidR="008E1BE5" w:rsidRPr="00A66EFE" w:rsidRDefault="008E1BE5" w:rsidP="008E1BE5">
      <w:pPr>
        <w:spacing w:before="120" w:after="120"/>
        <w:jc w:val="both"/>
      </w:pPr>
      <w:r w:rsidRPr="00A66EFE">
        <w:rPr>
          <w:szCs w:val="22"/>
        </w:rPr>
        <w:t xml:space="preserve">Où la borne est franchie, il n'y a plus de limite, note le </w:t>
      </w:r>
      <w:r w:rsidRPr="00A66EFE">
        <w:rPr>
          <w:i/>
          <w:iCs/>
          <w:szCs w:val="22"/>
        </w:rPr>
        <w:t>Dictionna</w:t>
      </w:r>
      <w:r w:rsidRPr="00A66EFE">
        <w:rPr>
          <w:i/>
          <w:iCs/>
          <w:szCs w:val="22"/>
        </w:rPr>
        <w:t>i</w:t>
      </w:r>
      <w:r w:rsidRPr="00A66EFE">
        <w:rPr>
          <w:i/>
          <w:iCs/>
          <w:szCs w:val="22"/>
        </w:rPr>
        <w:t xml:space="preserve">re des idées reçues, </w:t>
      </w:r>
      <w:r w:rsidRPr="00A66EFE">
        <w:rPr>
          <w:szCs w:val="22"/>
        </w:rPr>
        <w:t>or, « il est impossible de poser des bornes à l'e</w:t>
      </w:r>
      <w:r w:rsidRPr="00A66EFE">
        <w:rPr>
          <w:szCs w:val="22"/>
        </w:rPr>
        <w:t>s</w:t>
      </w:r>
      <w:r w:rsidRPr="00A66EFE">
        <w:rPr>
          <w:szCs w:val="22"/>
        </w:rPr>
        <w:t>prit d'examen, de lui dire : tu n'iras pas au delà de tel point » - et pou</w:t>
      </w:r>
      <w:r w:rsidRPr="00A66EFE">
        <w:rPr>
          <w:szCs w:val="22"/>
        </w:rPr>
        <w:t>r</w:t>
      </w:r>
      <w:r w:rsidRPr="00A66EFE">
        <w:rPr>
          <w:szCs w:val="22"/>
        </w:rPr>
        <w:t>tant sans de telles bornes, pas de communauté civique possible !</w:t>
      </w:r>
      <w:r>
        <w:rPr>
          <w:szCs w:val="22"/>
        </w:rPr>
        <w:t> </w:t>
      </w:r>
      <w:r>
        <w:rPr>
          <w:rStyle w:val="Appelnotedebasdep"/>
          <w:szCs w:val="22"/>
        </w:rPr>
        <w:footnoteReference w:id="174"/>
      </w:r>
      <w:r w:rsidRPr="00A66EFE">
        <w:rPr>
          <w:szCs w:val="22"/>
        </w:rPr>
        <w:t xml:space="preserve"> « Le lien le plus fort qui soit entre les hommes, prétend constater M</w:t>
      </w:r>
      <w:r w:rsidRPr="00A66EFE">
        <w:rPr>
          <w:szCs w:val="22"/>
        </w:rPr>
        <w:t>i</w:t>
      </w:r>
      <w:r w:rsidRPr="00A66EFE">
        <w:rPr>
          <w:szCs w:val="22"/>
        </w:rPr>
        <w:t xml:space="preserve">chelet, </w:t>
      </w:r>
      <w:r w:rsidRPr="00A66EFE">
        <w:rPr>
          <w:i/>
          <w:iCs/>
          <w:szCs w:val="22"/>
        </w:rPr>
        <w:t xml:space="preserve">la communauté de pensée </w:t>
      </w:r>
      <w:r w:rsidRPr="00A66EFE">
        <w:rPr>
          <w:szCs w:val="22"/>
        </w:rPr>
        <w:t>n'existe pas dans cette société. Nulle cult</w:t>
      </w:r>
      <w:r w:rsidRPr="00A66EFE">
        <w:rPr>
          <w:szCs w:val="22"/>
        </w:rPr>
        <w:t>u</w:t>
      </w:r>
      <w:r w:rsidRPr="00A66EFE">
        <w:rPr>
          <w:szCs w:val="22"/>
        </w:rPr>
        <w:t>re,</w:t>
      </w:r>
      <w:r>
        <w:rPr>
          <w:szCs w:val="22"/>
        </w:rPr>
        <w:t xml:space="preserve"> </w:t>
      </w:r>
      <w:r>
        <w:t xml:space="preserve">[59] </w:t>
      </w:r>
      <w:r w:rsidRPr="00A66EFE">
        <w:rPr>
          <w:szCs w:val="22"/>
        </w:rPr>
        <w:t>nulle littérature communes et nulle volonté d'en avoir. »</w:t>
      </w:r>
      <w:r>
        <w:rPr>
          <w:szCs w:val="22"/>
        </w:rPr>
        <w:t> </w:t>
      </w:r>
      <w:r>
        <w:rPr>
          <w:rStyle w:val="Appelnotedebasdep"/>
          <w:szCs w:val="22"/>
        </w:rPr>
        <w:footnoteReference w:id="175"/>
      </w:r>
      <w:r w:rsidRPr="00A66EFE">
        <w:rPr>
          <w:szCs w:val="22"/>
        </w:rPr>
        <w:t xml:space="preserve"> Le p</w:t>
      </w:r>
      <w:r w:rsidRPr="00A66EFE">
        <w:rPr>
          <w:szCs w:val="22"/>
        </w:rPr>
        <w:t>o</w:t>
      </w:r>
      <w:r w:rsidRPr="00A66EFE">
        <w:rPr>
          <w:szCs w:val="22"/>
        </w:rPr>
        <w:t>sitiviste Pierre Laffitte dénonce identiquement un peu plus tard « l'absence actuelle d'une direction générale des e</w:t>
      </w:r>
      <w:r w:rsidRPr="00A66EFE">
        <w:rPr>
          <w:szCs w:val="22"/>
        </w:rPr>
        <w:t>s</w:t>
      </w:r>
      <w:r w:rsidRPr="00A66EFE">
        <w:rPr>
          <w:szCs w:val="22"/>
        </w:rPr>
        <w:t>prits. »</w:t>
      </w:r>
      <w:r>
        <w:rPr>
          <w:szCs w:val="22"/>
        </w:rPr>
        <w:t> </w:t>
      </w:r>
      <w:r>
        <w:rPr>
          <w:rStyle w:val="Appelnotedebasdep"/>
          <w:szCs w:val="22"/>
        </w:rPr>
        <w:footnoteReference w:id="176"/>
      </w:r>
      <w:r w:rsidRPr="00A66EFE">
        <w:rPr>
          <w:szCs w:val="22"/>
        </w:rPr>
        <w:t xml:space="preserve"> Quelque chose manque cruellement à la France moderne </w:t>
      </w:r>
      <w:r>
        <w:rPr>
          <w:szCs w:val="22"/>
        </w:rPr>
        <w:t>—</w:t>
      </w:r>
      <w:r w:rsidRPr="00A66EFE">
        <w:rPr>
          <w:szCs w:val="22"/>
        </w:rPr>
        <w:t xml:space="preserve"> quelque chose que le fouriériste Victor Considérant désigne comme une « foi collective »</w:t>
      </w:r>
      <w:r>
        <w:rPr>
          <w:szCs w:val="22"/>
        </w:rPr>
        <w:t> </w:t>
      </w:r>
      <w:r>
        <w:rPr>
          <w:rStyle w:val="Appelnotedebasdep"/>
          <w:szCs w:val="22"/>
        </w:rPr>
        <w:footnoteReference w:id="177"/>
      </w:r>
      <w:r w:rsidRPr="00A66EFE">
        <w:rPr>
          <w:szCs w:val="22"/>
        </w:rPr>
        <w:t xml:space="preserve"> et les colinsiens comme « un principe i</w:t>
      </w:r>
      <w:r w:rsidRPr="00A66EFE">
        <w:rPr>
          <w:szCs w:val="22"/>
        </w:rPr>
        <w:t>n</w:t>
      </w:r>
      <w:r w:rsidRPr="00A66EFE">
        <w:rPr>
          <w:szCs w:val="22"/>
        </w:rPr>
        <w:t>contestable ». Le catholicisme, dans le théologique moyen âge, a r</w:t>
      </w:r>
      <w:r w:rsidRPr="00A66EFE">
        <w:rPr>
          <w:szCs w:val="22"/>
        </w:rPr>
        <w:t>é</w:t>
      </w:r>
      <w:r w:rsidRPr="00A66EFE">
        <w:rPr>
          <w:szCs w:val="22"/>
        </w:rPr>
        <w:t>alisé l'unité morale de l'Oc</w:t>
      </w:r>
      <w:r>
        <w:rPr>
          <w:szCs w:val="22"/>
        </w:rPr>
        <w:t>c</w:t>
      </w:r>
      <w:r w:rsidRPr="00A66EFE">
        <w:rPr>
          <w:szCs w:val="22"/>
        </w:rPr>
        <w:t>ident ; on ne peut revenir en arrière, mais il revient au positivi</w:t>
      </w:r>
      <w:r w:rsidRPr="00A66EFE">
        <w:rPr>
          <w:szCs w:val="22"/>
        </w:rPr>
        <w:t>s</w:t>
      </w:r>
      <w:r w:rsidRPr="00A66EFE">
        <w:rPr>
          <w:szCs w:val="22"/>
        </w:rPr>
        <w:t>me de rétablir celle-ci scientifiquement dans l'étape finale des progrès de la civilisation. La religion nouvelle co</w:t>
      </w:r>
      <w:r w:rsidRPr="00A66EFE">
        <w:rPr>
          <w:szCs w:val="22"/>
        </w:rPr>
        <w:t>m</w:t>
      </w:r>
      <w:r w:rsidRPr="00A66EFE">
        <w:rPr>
          <w:szCs w:val="22"/>
        </w:rPr>
        <w:t>tienne permettra, en effet, exp</w:t>
      </w:r>
      <w:r w:rsidRPr="00A66EFE">
        <w:rPr>
          <w:szCs w:val="22"/>
        </w:rPr>
        <w:t>o</w:t>
      </w:r>
      <w:r w:rsidRPr="00A66EFE">
        <w:rPr>
          <w:szCs w:val="22"/>
        </w:rPr>
        <w:t>se Jorge Lagarrigue, fidèle disciple, d'« établir une communauté d'opinion capable de prescrire avec eff</w:t>
      </w:r>
      <w:r w:rsidRPr="00A66EFE">
        <w:rPr>
          <w:szCs w:val="22"/>
        </w:rPr>
        <w:t>i</w:t>
      </w:r>
      <w:r w:rsidRPr="00A66EFE">
        <w:rPr>
          <w:szCs w:val="22"/>
        </w:rPr>
        <w:t>cacité, à tous les membres de la société leurs devoirs réciproques » et cette religion sera inséparable de l'exercice sagement autoritaire d'une « dictature républicaine » dont je parle plus loin.</w:t>
      </w:r>
      <w:r>
        <w:rPr>
          <w:szCs w:val="22"/>
        </w:rPr>
        <w:t> </w:t>
      </w:r>
      <w:r>
        <w:rPr>
          <w:rStyle w:val="Appelnotedebasdep"/>
          <w:szCs w:val="22"/>
        </w:rPr>
        <w:footnoteReference w:id="178"/>
      </w:r>
      <w:r w:rsidRPr="00A66EFE">
        <w:rPr>
          <w:szCs w:val="22"/>
        </w:rPr>
        <w:t xml:space="preserve"> « Le sacerdoce positiviste » viendra bientôt « par l'enseignement de la foi démontr</w:t>
      </w:r>
      <w:r w:rsidRPr="00A66EFE">
        <w:rPr>
          <w:szCs w:val="22"/>
        </w:rPr>
        <w:t>a</w:t>
      </w:r>
      <w:r w:rsidRPr="00A66EFE">
        <w:rPr>
          <w:szCs w:val="22"/>
        </w:rPr>
        <w:t>ble, établir en Occident une unité intellectuelle qui mettra fin gradue</w:t>
      </w:r>
      <w:r w:rsidRPr="00A66EFE">
        <w:rPr>
          <w:szCs w:val="22"/>
        </w:rPr>
        <w:t>l</w:t>
      </w:r>
      <w:r w:rsidRPr="00A66EFE">
        <w:rPr>
          <w:szCs w:val="22"/>
        </w:rPr>
        <w:t>lement » à l'anarchie morale.</w:t>
      </w:r>
      <w:r>
        <w:rPr>
          <w:szCs w:val="22"/>
        </w:rPr>
        <w:t> </w:t>
      </w:r>
      <w:r>
        <w:rPr>
          <w:rStyle w:val="Appelnotedebasdep"/>
          <w:szCs w:val="22"/>
        </w:rPr>
        <w:footnoteReference w:id="179"/>
      </w:r>
    </w:p>
    <w:p w14:paraId="212502AB" w14:textId="77777777" w:rsidR="008E1BE5" w:rsidRPr="00A66EFE" w:rsidRDefault="008E1BE5" w:rsidP="008E1BE5">
      <w:pPr>
        <w:spacing w:before="120" w:after="120"/>
        <w:jc w:val="both"/>
      </w:pPr>
      <w:r w:rsidRPr="00A66EFE">
        <w:rPr>
          <w:szCs w:val="22"/>
        </w:rPr>
        <w:t xml:space="preserve">Avec les positivistes, on sait toujours précisément où on s'en va, mais la volonté de </w:t>
      </w:r>
      <w:r w:rsidRPr="00A66EFE">
        <w:rPr>
          <w:i/>
          <w:iCs/>
          <w:szCs w:val="22"/>
        </w:rPr>
        <w:t xml:space="preserve">reterritorialiser, de réunifier </w:t>
      </w:r>
      <w:r w:rsidRPr="00A66EFE">
        <w:rPr>
          <w:szCs w:val="22"/>
        </w:rPr>
        <w:t>une société décomp</w:t>
      </w:r>
      <w:r w:rsidRPr="00A66EFE">
        <w:rPr>
          <w:szCs w:val="22"/>
        </w:rPr>
        <w:t>o</w:t>
      </w:r>
      <w:r w:rsidRPr="00A66EFE">
        <w:rPr>
          <w:szCs w:val="22"/>
        </w:rPr>
        <w:t>sée par le progrès est dans tous les cœurs progressistes. Auguste Co</w:t>
      </w:r>
      <w:r w:rsidRPr="00A66EFE">
        <w:rPr>
          <w:szCs w:val="22"/>
        </w:rPr>
        <w:t>m</w:t>
      </w:r>
      <w:r w:rsidRPr="00A66EFE">
        <w:rPr>
          <w:szCs w:val="22"/>
        </w:rPr>
        <w:t>te en fera tout son programme : « Analyse de la situation intellectuelle de l'Occident, d'où résulte la nécessité d'une foi démontrable », pui</w:t>
      </w:r>
      <w:r w:rsidRPr="00A66EFE">
        <w:rPr>
          <w:szCs w:val="22"/>
        </w:rPr>
        <w:t>s</w:t>
      </w:r>
      <w:r w:rsidRPr="00A66EFE">
        <w:rPr>
          <w:szCs w:val="22"/>
        </w:rPr>
        <w:t>que telle est la seule sorte de foi que les modernes pouvaient déso</w:t>
      </w:r>
      <w:r w:rsidRPr="00A66EFE">
        <w:rPr>
          <w:szCs w:val="22"/>
        </w:rPr>
        <w:t>r</w:t>
      </w:r>
      <w:r w:rsidRPr="00A66EFE">
        <w:rPr>
          <w:szCs w:val="22"/>
        </w:rPr>
        <w:t>mais adopter.</w:t>
      </w:r>
      <w:r>
        <w:rPr>
          <w:szCs w:val="22"/>
        </w:rPr>
        <w:t> </w:t>
      </w:r>
      <w:r>
        <w:rPr>
          <w:rStyle w:val="Appelnotedebasdep"/>
          <w:szCs w:val="22"/>
        </w:rPr>
        <w:footnoteReference w:id="180"/>
      </w:r>
      <w:r w:rsidRPr="00A66EFE">
        <w:rPr>
          <w:szCs w:val="22"/>
        </w:rPr>
        <w:t xml:space="preserve"> Qu'est-ce en effet que le positivisme ? Ceci : la d</w:t>
      </w:r>
      <w:r w:rsidRPr="00A66EFE">
        <w:rPr>
          <w:szCs w:val="22"/>
        </w:rPr>
        <w:t>é</w:t>
      </w:r>
      <w:r w:rsidRPr="00A66EFE">
        <w:rPr>
          <w:szCs w:val="22"/>
        </w:rPr>
        <w:t xml:space="preserve">monstration </w:t>
      </w:r>
      <w:r w:rsidRPr="00A66EFE">
        <w:rPr>
          <w:i/>
          <w:iCs/>
          <w:szCs w:val="22"/>
        </w:rPr>
        <w:t xml:space="preserve">scientifique </w:t>
      </w:r>
      <w:r w:rsidRPr="00A66EFE">
        <w:rPr>
          <w:szCs w:val="22"/>
        </w:rPr>
        <w:t xml:space="preserve">de la nécessité d'une </w:t>
      </w:r>
      <w:r w:rsidRPr="00A66EFE">
        <w:rPr>
          <w:i/>
          <w:iCs/>
          <w:szCs w:val="22"/>
        </w:rPr>
        <w:t xml:space="preserve">religion, </w:t>
      </w:r>
      <w:r w:rsidRPr="00A66EFE">
        <w:rPr>
          <w:szCs w:val="22"/>
        </w:rPr>
        <w:t>c'est à dire d'une « direction générale des esprits » guidés par un « clergé » scie</w:t>
      </w:r>
      <w:r w:rsidRPr="00A66EFE">
        <w:rPr>
          <w:szCs w:val="22"/>
        </w:rPr>
        <w:t>n</w:t>
      </w:r>
      <w:r w:rsidRPr="00A66EFE">
        <w:rPr>
          <w:szCs w:val="22"/>
        </w:rPr>
        <w:t>tifique - à défaut de quoi, ce sera à brève échéance, avertit Comte, la décomposition sociale. « Quand il n'y a plus de discipline spirituelle commune, et donc aucune</w:t>
      </w:r>
      <w:r>
        <w:rPr>
          <w:szCs w:val="22"/>
        </w:rPr>
        <w:t xml:space="preserve"> </w:t>
      </w:r>
      <w:r>
        <w:t xml:space="preserve">[60] </w:t>
      </w:r>
      <w:r w:rsidRPr="00A66EFE">
        <w:rPr>
          <w:szCs w:val="22"/>
        </w:rPr>
        <w:t>éducation publique possible, l'autorité temporelle se décompose aussi. »</w:t>
      </w:r>
      <w:r>
        <w:rPr>
          <w:szCs w:val="22"/>
        </w:rPr>
        <w:t> </w:t>
      </w:r>
      <w:r>
        <w:rPr>
          <w:rStyle w:val="Appelnotedebasdep"/>
          <w:szCs w:val="22"/>
        </w:rPr>
        <w:footnoteReference w:id="181"/>
      </w:r>
    </w:p>
    <w:p w14:paraId="23E41757" w14:textId="77777777" w:rsidR="008E1BE5" w:rsidRDefault="008E1BE5" w:rsidP="008E1BE5">
      <w:pPr>
        <w:pStyle w:val="Grillecouleur-Accent1"/>
      </w:pPr>
    </w:p>
    <w:p w14:paraId="00602772" w14:textId="77777777" w:rsidR="008E1BE5" w:rsidRPr="00A66EFE" w:rsidRDefault="008E1BE5" w:rsidP="008E1BE5">
      <w:pPr>
        <w:pStyle w:val="Grillecouleur-Accent1"/>
      </w:pPr>
      <w:r w:rsidRPr="00A66EFE">
        <w:t>• Il ne faut pas juger tellement obsolète ni de très longue date cet ox</w:t>
      </w:r>
      <w:r w:rsidRPr="00A66EFE">
        <w:t>y</w:t>
      </w:r>
      <w:r w:rsidRPr="00A66EFE">
        <w:t xml:space="preserve">moron de la </w:t>
      </w:r>
      <w:r w:rsidRPr="00A66EFE">
        <w:rPr>
          <w:i/>
          <w:iCs/>
        </w:rPr>
        <w:t>religion nouvelle comme avatar moderne nécessaire d'un b</w:t>
      </w:r>
      <w:r w:rsidRPr="00A66EFE">
        <w:rPr>
          <w:i/>
          <w:iCs/>
        </w:rPr>
        <w:t>e</w:t>
      </w:r>
      <w:r w:rsidRPr="00A66EFE">
        <w:rPr>
          <w:i/>
          <w:iCs/>
        </w:rPr>
        <w:t xml:space="preserve">soin social éternel. </w:t>
      </w:r>
      <w:r>
        <w:t>C</w:t>
      </w:r>
      <w:r w:rsidRPr="00A66EFE">
        <w:t>ar de Comte, l'idée se transmet, en év</w:t>
      </w:r>
      <w:r w:rsidRPr="00A66EFE">
        <w:t>o</w:t>
      </w:r>
      <w:r w:rsidRPr="00A66EFE">
        <w:t xml:space="preserve">luant certes, à la sociologie du début de ce siècle, à celle d'Emile Durkheim comme celle de Vilfredo Pareto. Ce dernier, critique perspicace de </w:t>
      </w:r>
      <w:r w:rsidRPr="00A66EFE">
        <w:rPr>
          <w:i/>
          <w:iCs/>
        </w:rPr>
        <w:t>l'épistémologie h</w:t>
      </w:r>
      <w:r w:rsidRPr="00A66EFE">
        <w:rPr>
          <w:i/>
          <w:iCs/>
        </w:rPr>
        <w:t>y</w:t>
      </w:r>
      <w:r w:rsidRPr="00A66EFE">
        <w:rPr>
          <w:i/>
          <w:iCs/>
        </w:rPr>
        <w:t xml:space="preserve">bride </w:t>
      </w:r>
      <w:r w:rsidRPr="00A66EFE">
        <w:t>des systèmes socialistes, concède ou plutôt il pose expressément que la/une religion étant indispensable à la survie des sociétés, le socialisme organisé peut être vu comme un av</w:t>
      </w:r>
      <w:r w:rsidRPr="00A66EFE">
        <w:t>a</w:t>
      </w:r>
      <w:r w:rsidRPr="00A66EFE">
        <w:t xml:space="preserve">tar moderne de ce « besoin » et n'est légitime </w:t>
      </w:r>
      <w:r w:rsidRPr="00A66EFE">
        <w:rPr>
          <w:i/>
          <w:iCs/>
        </w:rPr>
        <w:t xml:space="preserve">qu'à ce titre. </w:t>
      </w:r>
      <w:r w:rsidRPr="00A66EFE">
        <w:t>« La rel</w:t>
      </w:r>
      <w:r w:rsidRPr="00A66EFE">
        <w:t>i</w:t>
      </w:r>
      <w:r w:rsidRPr="00A66EFE">
        <w:t>gion, écrit-il, est bien réellement le ciment indispensable de toute société. Il importe peu d'ailleurs sous certains ra</w:t>
      </w:r>
      <w:r w:rsidRPr="00A66EFE">
        <w:t>p</w:t>
      </w:r>
      <w:r w:rsidRPr="00A66EFE">
        <w:t xml:space="preserve">ports ( ) que l'on sacrifie à </w:t>
      </w:r>
      <w:r w:rsidRPr="00A66EFE">
        <w:rPr>
          <w:i/>
          <w:iCs/>
        </w:rPr>
        <w:t xml:space="preserve">Juppiter Optimus Maximus </w:t>
      </w:r>
      <w:r w:rsidRPr="00A66EFE">
        <w:t>où que l'on rempl</w:t>
      </w:r>
      <w:r w:rsidRPr="00A66EFE">
        <w:t>a</w:t>
      </w:r>
      <w:r w:rsidRPr="00A66EFE">
        <w:t>ce ces dieux par des abstractions telles que "l'Humanité" ou le "Progrès socialiste" ».</w:t>
      </w:r>
      <w:r>
        <w:t> </w:t>
      </w:r>
      <w:r>
        <w:rPr>
          <w:rStyle w:val="Appelnotedebasdep"/>
          <w:szCs w:val="22"/>
        </w:rPr>
        <w:footnoteReference w:id="182"/>
      </w:r>
      <w:r w:rsidRPr="00A66EFE">
        <w:t xml:space="preserve"> En domaine francophone contemporain, on pourrait r</w:t>
      </w:r>
      <w:r w:rsidRPr="00A66EFE">
        <w:t>e</w:t>
      </w:r>
      <w:r w:rsidRPr="00A66EFE">
        <w:t>venir par exe</w:t>
      </w:r>
      <w:r w:rsidRPr="00A66EFE">
        <w:t>m</w:t>
      </w:r>
      <w:r w:rsidRPr="00A66EFE">
        <w:t xml:space="preserve">ple sur la synthèse de Marcel Gauchet, </w:t>
      </w:r>
      <w:r w:rsidRPr="00A66EFE">
        <w:rPr>
          <w:i/>
          <w:iCs/>
        </w:rPr>
        <w:t xml:space="preserve">Le désenchantement du monde, </w:t>
      </w:r>
      <w:r w:rsidRPr="00A66EFE">
        <w:t xml:space="preserve">histoire des « métamorphoses du divin » du christianisme à « l'Âge des idéologies » et confronter ses conclusions avec les thèses toute contraires d'un Régis Debray avec son équation LE POLITIQUE = LE RELIGIEUX, à l'horizon du paradigme de la </w:t>
      </w:r>
      <w:r w:rsidRPr="00A66EFE">
        <w:rPr>
          <w:i/>
          <w:iCs/>
        </w:rPr>
        <w:t xml:space="preserve">Religio perennis, </w:t>
      </w:r>
      <w:r w:rsidRPr="00A66EFE">
        <w:t>de la p</w:t>
      </w:r>
      <w:r w:rsidRPr="00A66EFE">
        <w:t>é</w:t>
      </w:r>
      <w:r w:rsidRPr="00A66EFE">
        <w:t>rennité trans-historique du fait religieux et d'une anthropologie de l'« incomplétude » humaine. Régis Debray, admirateur de Comte et pe</w:t>
      </w:r>
      <w:r w:rsidRPr="00A66EFE">
        <w:t>n</w:t>
      </w:r>
      <w:r w:rsidRPr="00A66EFE">
        <w:t>seur à contre-courant, avec sa réinterprétation religieuse de la « raison p</w:t>
      </w:r>
      <w:r w:rsidRPr="00A66EFE">
        <w:t>o</w:t>
      </w:r>
      <w:r w:rsidRPr="00A66EFE">
        <w:t>litique » et des luttes de libération nationale et d'émancip</w:t>
      </w:r>
      <w:r w:rsidRPr="00A66EFE">
        <w:t>a</w:t>
      </w:r>
      <w:r w:rsidRPr="00A66EFE">
        <w:t>tion sociale, avec son équation « l'idéologique = le</w:t>
      </w:r>
      <w:r>
        <w:t xml:space="preserve"> [61] </w:t>
      </w:r>
      <w:r w:rsidRPr="00A66EFE">
        <w:t>religieux », redécouvre ce que tout le monde, sociologues, politol</w:t>
      </w:r>
      <w:r w:rsidRPr="00A66EFE">
        <w:t>o</w:t>
      </w:r>
      <w:r w:rsidRPr="00A66EFE">
        <w:t>gues, philosophes, répète depuis le 19</w:t>
      </w:r>
      <w:r>
        <w:rPr>
          <w:vertAlign w:val="superscript"/>
        </w:rPr>
        <w:t>è</w:t>
      </w:r>
      <w:r w:rsidRPr="00A66EFE">
        <w:rPr>
          <w:vertAlign w:val="superscript"/>
        </w:rPr>
        <w:t>me</w:t>
      </w:r>
      <w:r w:rsidRPr="00A66EFE">
        <w:t xml:space="preserve"> siècle — dans une cacophonie certaine et pourtant une certaine e</w:t>
      </w:r>
      <w:r w:rsidRPr="00A66EFE">
        <w:t>n</w:t>
      </w:r>
      <w:r w:rsidRPr="00A66EFE">
        <w:t>tente.</w:t>
      </w:r>
    </w:p>
    <w:p w14:paraId="03D5F4CB" w14:textId="77777777" w:rsidR="008E1BE5" w:rsidRDefault="008E1BE5" w:rsidP="008E1BE5">
      <w:pPr>
        <w:spacing w:before="120" w:after="120"/>
        <w:jc w:val="both"/>
        <w:rPr>
          <w:szCs w:val="22"/>
        </w:rPr>
      </w:pPr>
    </w:p>
    <w:p w14:paraId="421CC1F3" w14:textId="77777777" w:rsidR="008E1BE5" w:rsidRPr="00A66EFE" w:rsidRDefault="008E1BE5" w:rsidP="008E1BE5">
      <w:pPr>
        <w:pStyle w:val="aa"/>
      </w:pPr>
      <w:bookmarkStart w:id="15" w:name="Tombeau_Auguste_Comte_14"/>
      <w:r>
        <w:t>Clore l'ère des révolutions.</w:t>
      </w:r>
      <w:r>
        <w:br/>
      </w:r>
      <w:r w:rsidRPr="00A66EFE">
        <w:t>Concilier l'ordre et le progrès</w:t>
      </w:r>
    </w:p>
    <w:bookmarkEnd w:id="15"/>
    <w:p w14:paraId="644963F3" w14:textId="77777777" w:rsidR="008E1BE5" w:rsidRDefault="008E1BE5" w:rsidP="008E1BE5">
      <w:pPr>
        <w:spacing w:before="120" w:after="120"/>
        <w:jc w:val="both"/>
        <w:rPr>
          <w:szCs w:val="22"/>
        </w:rPr>
      </w:pPr>
    </w:p>
    <w:p w14:paraId="6E8C3EB6"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154EB95E" w14:textId="77777777" w:rsidR="008E1BE5" w:rsidRPr="00A66EFE" w:rsidRDefault="008E1BE5" w:rsidP="008E1BE5">
      <w:pPr>
        <w:spacing w:before="120" w:after="120"/>
        <w:jc w:val="both"/>
      </w:pPr>
      <w:r w:rsidRPr="00A66EFE">
        <w:rPr>
          <w:szCs w:val="22"/>
        </w:rPr>
        <w:t>Un spectre hante la France de 1830 et 1840 : la prochaine révol</w:t>
      </w:r>
      <w:r w:rsidRPr="00A66EFE">
        <w:rPr>
          <w:szCs w:val="22"/>
        </w:rPr>
        <w:t>u</w:t>
      </w:r>
      <w:r w:rsidRPr="00A66EFE">
        <w:rPr>
          <w:szCs w:val="22"/>
        </w:rPr>
        <w:t xml:space="preserve">tion sociale. « Tout le monde prononce le mot </w:t>
      </w:r>
      <w:r w:rsidRPr="00A66EFE">
        <w:rPr>
          <w:i/>
          <w:iCs/>
          <w:szCs w:val="22"/>
        </w:rPr>
        <w:t xml:space="preserve">Révolution, </w:t>
      </w:r>
      <w:r w:rsidRPr="00A66EFE">
        <w:rPr>
          <w:szCs w:val="22"/>
        </w:rPr>
        <w:t xml:space="preserve">prévoit des </w:t>
      </w:r>
      <w:r w:rsidRPr="00A66EFE">
        <w:rPr>
          <w:i/>
          <w:iCs/>
          <w:szCs w:val="22"/>
        </w:rPr>
        <w:t xml:space="preserve">Révolutions, </w:t>
      </w:r>
      <w:r w:rsidRPr="00A66EFE">
        <w:rPr>
          <w:szCs w:val="22"/>
        </w:rPr>
        <w:t xml:space="preserve">annonce des </w:t>
      </w:r>
      <w:r w:rsidRPr="00A66EFE">
        <w:rPr>
          <w:i/>
          <w:iCs/>
          <w:szCs w:val="22"/>
        </w:rPr>
        <w:t xml:space="preserve">Révolutions, </w:t>
      </w:r>
      <w:r w:rsidRPr="00A66EFE">
        <w:rPr>
          <w:szCs w:val="22"/>
        </w:rPr>
        <w:t xml:space="preserve">demande des réformes pour éviter les </w:t>
      </w:r>
      <w:r w:rsidRPr="00A66EFE">
        <w:rPr>
          <w:i/>
          <w:iCs/>
          <w:szCs w:val="22"/>
        </w:rPr>
        <w:t xml:space="preserve">Révolutions, </w:t>
      </w:r>
      <w:r w:rsidRPr="00A66EFE">
        <w:rPr>
          <w:szCs w:val="22"/>
        </w:rPr>
        <w:t xml:space="preserve">ceux qui les déteste et les redoute comme ceux qui les aiment et les désirent, s'entretiennent de </w:t>
      </w:r>
      <w:r w:rsidRPr="00A66EFE">
        <w:rPr>
          <w:i/>
          <w:iCs/>
          <w:szCs w:val="22"/>
        </w:rPr>
        <w:t>Révolution ».</w:t>
      </w:r>
      <w:r>
        <w:rPr>
          <w:iCs/>
          <w:szCs w:val="22"/>
        </w:rPr>
        <w:t> </w:t>
      </w:r>
      <w:r>
        <w:rPr>
          <w:rStyle w:val="Appelnotedebasdep"/>
          <w:szCs w:val="22"/>
        </w:rPr>
        <w:footnoteReference w:id="183"/>
      </w:r>
      <w:r w:rsidRPr="00A66EFE">
        <w:rPr>
          <w:i/>
          <w:iCs/>
          <w:szCs w:val="22"/>
        </w:rPr>
        <w:t xml:space="preserve"> </w:t>
      </w:r>
      <w:r w:rsidRPr="00A66EFE">
        <w:rPr>
          <w:szCs w:val="22"/>
        </w:rPr>
        <w:t>Ceux des socialistes romantiques, doux adversaires de toute violence, qui regimbaient devant le mot même de « révolution » et ses connotations sanglantes, qui exigeaient de « vaste réforme », une « solution pacif</w:t>
      </w:r>
      <w:r w:rsidRPr="00A66EFE">
        <w:rPr>
          <w:szCs w:val="22"/>
        </w:rPr>
        <w:t>i</w:t>
      </w:r>
      <w:r w:rsidRPr="00A66EFE">
        <w:rPr>
          <w:szCs w:val="22"/>
        </w:rPr>
        <w:t xml:space="preserve">que » demeuraient en tout cas dans le paradigme du </w:t>
      </w:r>
      <w:r w:rsidRPr="00A66EFE">
        <w:rPr>
          <w:i/>
          <w:iCs/>
          <w:szCs w:val="22"/>
        </w:rPr>
        <w:t xml:space="preserve">changement total inévitable. </w:t>
      </w:r>
      <w:r w:rsidRPr="00A66EFE">
        <w:rPr>
          <w:szCs w:val="22"/>
        </w:rPr>
        <w:t>Ainsi Alfred Esquiros :</w:t>
      </w:r>
    </w:p>
    <w:p w14:paraId="0829F855" w14:textId="77777777" w:rsidR="008E1BE5" w:rsidRDefault="008E1BE5" w:rsidP="008E1BE5">
      <w:pPr>
        <w:pStyle w:val="Grillecouleur-Accent1"/>
      </w:pPr>
    </w:p>
    <w:p w14:paraId="4D289CA9" w14:textId="77777777" w:rsidR="008E1BE5" w:rsidRDefault="008E1BE5" w:rsidP="008E1BE5">
      <w:pPr>
        <w:pStyle w:val="Grillecouleur-Accent1"/>
        <w:rPr>
          <w:vertAlign w:val="superscript"/>
        </w:rPr>
      </w:pPr>
      <w:r w:rsidRPr="00A66EFE">
        <w:t>Ce que nous avons demandé, c'est une grande et profonde réforme dans nos mœurs, dans nos institutions, dans nos lois, réforme urgente qui peut s'accomplir tout entière par des voies sages et pacifiques.</w:t>
      </w:r>
      <w:r>
        <w:t> </w:t>
      </w:r>
      <w:r>
        <w:rPr>
          <w:rStyle w:val="Appelnotedebasdep"/>
          <w:szCs w:val="22"/>
        </w:rPr>
        <w:footnoteReference w:id="184"/>
      </w:r>
    </w:p>
    <w:p w14:paraId="2A0ED9AF" w14:textId="77777777" w:rsidR="008E1BE5" w:rsidRPr="00A66EFE" w:rsidRDefault="008E1BE5" w:rsidP="008E1BE5">
      <w:pPr>
        <w:pStyle w:val="Grillecouleur-Accent1"/>
      </w:pPr>
    </w:p>
    <w:p w14:paraId="16C1E3B2" w14:textId="77777777" w:rsidR="008E1BE5" w:rsidRPr="00A66EFE" w:rsidRDefault="008E1BE5" w:rsidP="008E1BE5">
      <w:pPr>
        <w:spacing w:before="120" w:after="120"/>
        <w:jc w:val="both"/>
      </w:pPr>
      <w:r w:rsidRPr="00A66EFE">
        <w:rPr>
          <w:szCs w:val="22"/>
        </w:rPr>
        <w:t xml:space="preserve">Nul parmi les bourgeois ne comptait sur un scénario pacifique si les « rêveries » socialistes s'emparaient des masses. </w:t>
      </w:r>
      <w:r w:rsidRPr="00A66EFE">
        <w:rPr>
          <w:i/>
          <w:iCs/>
          <w:szCs w:val="22"/>
        </w:rPr>
        <w:t xml:space="preserve">Tous </w:t>
      </w:r>
      <w:r w:rsidRPr="00A66EFE">
        <w:rPr>
          <w:szCs w:val="22"/>
        </w:rPr>
        <w:t>les penseurs, tous les publicistes, les journalistes, de la Restauration à la Troisième République se sont fait peur en s'accordant sur une prédiction : que l'insoluble et menaçante « question sociale » conduisait l'Europe, vis</w:t>
      </w:r>
      <w:r w:rsidRPr="00A66EFE">
        <w:rPr>
          <w:szCs w:val="22"/>
        </w:rPr>
        <w:t>i</w:t>
      </w:r>
      <w:r w:rsidRPr="00A66EFE">
        <w:rPr>
          <w:szCs w:val="22"/>
        </w:rPr>
        <w:t>blement incapable de la résoudre, à une conflagration civile à côté de laquelle 1789 aurait été une amusette. Agathon de Potter dans une s</w:t>
      </w:r>
      <w:r w:rsidRPr="00A66EFE">
        <w:rPr>
          <w:szCs w:val="22"/>
        </w:rPr>
        <w:t>é</w:t>
      </w:r>
      <w:r w:rsidRPr="00A66EFE">
        <w:rPr>
          <w:szCs w:val="22"/>
        </w:rPr>
        <w:t xml:space="preserve">rie de numéros de </w:t>
      </w:r>
      <w:r w:rsidRPr="00A66EFE">
        <w:rPr>
          <w:i/>
          <w:iCs/>
          <w:szCs w:val="22"/>
        </w:rPr>
        <w:t xml:space="preserve">La Philosophie de l'avenir </w:t>
      </w:r>
      <w:r w:rsidRPr="00A66EFE">
        <w:rPr>
          <w:szCs w:val="22"/>
        </w:rPr>
        <w:t>en 1886, a publié une</w:t>
      </w:r>
      <w:r>
        <w:rPr>
          <w:szCs w:val="22"/>
        </w:rPr>
        <w:t xml:space="preserve"> </w:t>
      </w:r>
      <w:r>
        <w:rPr>
          <w:szCs w:val="14"/>
        </w:rPr>
        <w:t xml:space="preserve">[62] </w:t>
      </w:r>
      <w:r w:rsidRPr="00A66EFE">
        <w:rPr>
          <w:szCs w:val="22"/>
        </w:rPr>
        <w:t>anthologie de ces philosophes, juristes, économistes qui préd</w:t>
      </w:r>
      <w:r w:rsidRPr="00A66EFE">
        <w:rPr>
          <w:szCs w:val="22"/>
        </w:rPr>
        <w:t>i</w:t>
      </w:r>
      <w:r w:rsidRPr="00A66EFE">
        <w:rPr>
          <w:szCs w:val="22"/>
        </w:rPr>
        <w:t>saient une « révolution sociale » imminente, pour s'en alarmer et non s'en réjouir.</w:t>
      </w:r>
      <w:r>
        <w:rPr>
          <w:szCs w:val="22"/>
        </w:rPr>
        <w:t> </w:t>
      </w:r>
      <w:r>
        <w:rPr>
          <w:rStyle w:val="Appelnotedebasdep"/>
          <w:szCs w:val="22"/>
        </w:rPr>
        <w:footnoteReference w:id="185"/>
      </w:r>
    </w:p>
    <w:p w14:paraId="2748E454" w14:textId="77777777" w:rsidR="008E1BE5" w:rsidRPr="00A66EFE" w:rsidRDefault="008E1BE5" w:rsidP="008E1BE5">
      <w:pPr>
        <w:spacing w:before="120" w:after="120"/>
        <w:jc w:val="both"/>
      </w:pPr>
      <w:r w:rsidRPr="00A66EFE">
        <w:rPr>
          <w:szCs w:val="22"/>
        </w:rPr>
        <w:t>Or, Comte assurait avoir trouvé la formule et conçu la doctrine c</w:t>
      </w:r>
      <w:r w:rsidRPr="00A66EFE">
        <w:rPr>
          <w:szCs w:val="22"/>
        </w:rPr>
        <w:t>a</w:t>
      </w:r>
      <w:r w:rsidRPr="00A66EFE">
        <w:rPr>
          <w:szCs w:val="22"/>
        </w:rPr>
        <w:t>pable de « clore l'ère des révolutions » sans renoncer au Progrès, au contraire, et ceci le recommandait hautement dans les classes privil</w:t>
      </w:r>
      <w:r w:rsidRPr="00A66EFE">
        <w:rPr>
          <w:szCs w:val="22"/>
        </w:rPr>
        <w:t>é</w:t>
      </w:r>
      <w:r w:rsidRPr="00A66EFE">
        <w:rPr>
          <w:szCs w:val="22"/>
        </w:rPr>
        <w:t>giées. La Révolution avait été un ébranlement indispensable d'un éd</w:t>
      </w:r>
      <w:r w:rsidRPr="00A66EFE">
        <w:rPr>
          <w:szCs w:val="22"/>
        </w:rPr>
        <w:t>i</w:t>
      </w:r>
      <w:r w:rsidRPr="00A66EFE">
        <w:rPr>
          <w:szCs w:val="22"/>
        </w:rPr>
        <w:t>fice condamné, mais la Crise perdurait et suivait la « vicieuse dire</w:t>
      </w:r>
      <w:r w:rsidRPr="00A66EFE">
        <w:rPr>
          <w:szCs w:val="22"/>
        </w:rPr>
        <w:t>c</w:t>
      </w:r>
      <w:r w:rsidRPr="00A66EFE">
        <w:rPr>
          <w:szCs w:val="22"/>
        </w:rPr>
        <w:t>tion » donnée par l'esprit révolutionnaire. La société anarchique issue de la Grande crise allait disparaître, mais le changement, inévitable et prochain, ne serait pas une « révolution » ; il aurait nom « régénération » morale et sociale. Régénération « préparée par le grand mouv</w:t>
      </w:r>
      <w:r>
        <w:rPr>
          <w:szCs w:val="22"/>
        </w:rPr>
        <w:t>e</w:t>
      </w:r>
      <w:r w:rsidRPr="00A66EFE">
        <w:rPr>
          <w:szCs w:val="22"/>
        </w:rPr>
        <w:t>ment universel des cinq siècles antérieurs. »</w:t>
      </w:r>
      <w:r>
        <w:rPr>
          <w:szCs w:val="22"/>
        </w:rPr>
        <w:t> </w:t>
      </w:r>
      <w:r>
        <w:rPr>
          <w:rStyle w:val="Appelnotedebasdep"/>
          <w:szCs w:val="22"/>
        </w:rPr>
        <w:footnoteReference w:id="186"/>
      </w:r>
    </w:p>
    <w:p w14:paraId="326C3AFD" w14:textId="77777777" w:rsidR="008E1BE5" w:rsidRPr="00A66EFE" w:rsidRDefault="008E1BE5" w:rsidP="008E1BE5">
      <w:pPr>
        <w:spacing w:before="120" w:after="120"/>
        <w:jc w:val="both"/>
      </w:pPr>
      <w:r w:rsidRPr="00A66EFE">
        <w:rPr>
          <w:szCs w:val="22"/>
        </w:rPr>
        <w:t>Terminer la Révolution en mettant les « industriels » au pouvoir, cela avait été aussi le but proclamé de Saint-Simon dont il semble que Comte reprenne systématiquement la logique.</w:t>
      </w:r>
      <w:r>
        <w:rPr>
          <w:szCs w:val="22"/>
        </w:rPr>
        <w:t> </w:t>
      </w:r>
      <w:r>
        <w:rPr>
          <w:rStyle w:val="Appelnotedebasdep"/>
          <w:szCs w:val="22"/>
        </w:rPr>
        <w:footnoteReference w:id="187"/>
      </w:r>
      <w:r w:rsidRPr="00A66EFE">
        <w:rPr>
          <w:szCs w:val="22"/>
        </w:rPr>
        <w:t xml:space="preserve"> La philosophie des Lumières avait été révolutionnaire et destructrice, celle du 19</w:t>
      </w:r>
      <w:r w:rsidRPr="00A66EFE">
        <w:rPr>
          <w:szCs w:val="22"/>
          <w:vertAlign w:val="superscript"/>
        </w:rPr>
        <w:t>e</w:t>
      </w:r>
      <w:r w:rsidRPr="00A66EFE">
        <w:rPr>
          <w:szCs w:val="22"/>
        </w:rPr>
        <w:t xml:space="preserve"> siècle devait être « organisatrice ». La philosophie positiviste selon Comte va s'imposer à l'Occident et clore l'ère de l'anarchie morale. « L'esprit révolutionnaire », incompatible avec l'esprit scientifique, n'est capable que d'une chose, détruire, et il continue à le faire. Le positivisme « est le seul pouvoir spirituel capable de la contenir et progressivement de l'éteindre. »</w:t>
      </w:r>
      <w:r>
        <w:rPr>
          <w:szCs w:val="22"/>
        </w:rPr>
        <w:t> </w:t>
      </w:r>
      <w:r>
        <w:rPr>
          <w:rStyle w:val="Appelnotedebasdep"/>
          <w:szCs w:val="22"/>
        </w:rPr>
        <w:footnoteReference w:id="188"/>
      </w:r>
      <w:r w:rsidRPr="00A66EFE">
        <w:rPr>
          <w:szCs w:val="22"/>
        </w:rPr>
        <w:t xml:space="preserve"> La Révolution et la démocratie ont accumulé les ru</w:t>
      </w:r>
      <w:r w:rsidRPr="00A66EFE">
        <w:rPr>
          <w:szCs w:val="22"/>
        </w:rPr>
        <w:t>i</w:t>
      </w:r>
      <w:r w:rsidRPr="00A66EFE">
        <w:rPr>
          <w:szCs w:val="22"/>
        </w:rPr>
        <w:t>nes, la Sociocratie reconstruira en s'appuyant sur la foi scientifique offerte par le positivisme. La Sociocratie va « terminer la révolution occide</w:t>
      </w:r>
      <w:r w:rsidRPr="00A66EFE">
        <w:rPr>
          <w:szCs w:val="22"/>
        </w:rPr>
        <w:t>n</w:t>
      </w:r>
      <w:r w:rsidRPr="00A66EFE">
        <w:rPr>
          <w:szCs w:val="22"/>
        </w:rPr>
        <w:t>tale et prévenir sa reproduction chez les autres peuples. »</w:t>
      </w:r>
      <w:r>
        <w:rPr>
          <w:szCs w:val="22"/>
        </w:rPr>
        <w:t> </w:t>
      </w:r>
      <w:r>
        <w:rPr>
          <w:rStyle w:val="Appelnotedebasdep"/>
          <w:szCs w:val="22"/>
        </w:rPr>
        <w:footnoteReference w:id="189"/>
      </w:r>
      <w:r w:rsidRPr="00A66EFE">
        <w:rPr>
          <w:szCs w:val="22"/>
        </w:rPr>
        <w:t xml:space="preserve"> Elle</w:t>
      </w:r>
      <w:r>
        <w:rPr>
          <w:szCs w:val="22"/>
        </w:rPr>
        <w:t xml:space="preserve"> </w:t>
      </w:r>
      <w:r>
        <w:t xml:space="preserve">[63] </w:t>
      </w:r>
      <w:r w:rsidRPr="00A66EFE">
        <w:rPr>
          <w:szCs w:val="22"/>
        </w:rPr>
        <w:t>sera, le mot est aussi chez Comte, « l'Ordre nouveau. »</w:t>
      </w:r>
      <w:r>
        <w:rPr>
          <w:szCs w:val="22"/>
        </w:rPr>
        <w:t> </w:t>
      </w:r>
      <w:r>
        <w:rPr>
          <w:rStyle w:val="Appelnotedebasdep"/>
          <w:szCs w:val="22"/>
        </w:rPr>
        <w:footnoteReference w:id="190"/>
      </w:r>
      <w:r w:rsidRPr="00A66EFE">
        <w:rPr>
          <w:szCs w:val="22"/>
        </w:rPr>
        <w:t xml:space="preserve"> L'Ordre ne consiste pas à faire table rase du passé, mais à apprécier le présent « comme né du passé pour préparer l'avenir. »</w:t>
      </w:r>
      <w:r>
        <w:rPr>
          <w:szCs w:val="22"/>
        </w:rPr>
        <w:t> </w:t>
      </w:r>
      <w:r>
        <w:rPr>
          <w:rStyle w:val="Appelnotedebasdep"/>
          <w:szCs w:val="22"/>
        </w:rPr>
        <w:footnoteReference w:id="191"/>
      </w:r>
      <w:r w:rsidRPr="00A66EFE">
        <w:rPr>
          <w:szCs w:val="22"/>
        </w:rPr>
        <w:t xml:space="preserve"> « La conc</w:t>
      </w:r>
      <w:r w:rsidRPr="00A66EFE">
        <w:rPr>
          <w:szCs w:val="22"/>
        </w:rPr>
        <w:t>i</w:t>
      </w:r>
      <w:r w:rsidRPr="00A66EFE">
        <w:rPr>
          <w:szCs w:val="22"/>
        </w:rPr>
        <w:t>liation n</w:t>
      </w:r>
      <w:r w:rsidRPr="00A66EFE">
        <w:rPr>
          <w:szCs w:val="22"/>
        </w:rPr>
        <w:t>é</w:t>
      </w:r>
      <w:r w:rsidRPr="00A66EFE">
        <w:rPr>
          <w:szCs w:val="22"/>
        </w:rPr>
        <w:t>cessaire entre l'ordre et le progrès », telle est la formule de Comte pour sortir de la Grande crise anarchique.</w:t>
      </w:r>
      <w:r>
        <w:rPr>
          <w:szCs w:val="22"/>
        </w:rPr>
        <w:t> </w:t>
      </w:r>
      <w:r>
        <w:rPr>
          <w:rStyle w:val="Appelnotedebasdep"/>
          <w:szCs w:val="22"/>
        </w:rPr>
        <w:footnoteReference w:id="192"/>
      </w:r>
    </w:p>
    <w:p w14:paraId="7D1FD8E5" w14:textId="77777777" w:rsidR="008E1BE5" w:rsidRDefault="008E1BE5" w:rsidP="008E1BE5">
      <w:pPr>
        <w:pStyle w:val="Grillecouleur-Accent1"/>
      </w:pPr>
    </w:p>
    <w:p w14:paraId="49D0B2FD" w14:textId="77777777" w:rsidR="008E1BE5" w:rsidRDefault="008E1BE5" w:rsidP="008E1BE5">
      <w:pPr>
        <w:pStyle w:val="Grillecouleur-Accent1"/>
        <w:rPr>
          <w:vertAlign w:val="superscript"/>
        </w:rPr>
      </w:pPr>
      <w:r w:rsidRPr="00A66EFE">
        <w:t>Subordonner le progrès à l'ordre, l'analyse à la synthèse, et l'égoïsme à l'altruisme ; tels sont les trois énoncés, pratique, théorique et moral, du problème humain.</w:t>
      </w:r>
      <w:r>
        <w:t> </w:t>
      </w:r>
      <w:r>
        <w:rPr>
          <w:rStyle w:val="Appelnotedebasdep"/>
          <w:szCs w:val="22"/>
        </w:rPr>
        <w:footnoteReference w:id="193"/>
      </w:r>
    </w:p>
    <w:p w14:paraId="666F8008" w14:textId="77777777" w:rsidR="008E1BE5" w:rsidRPr="00A66EFE" w:rsidRDefault="008E1BE5" w:rsidP="008E1BE5">
      <w:pPr>
        <w:pStyle w:val="Grillecouleur-Accent1"/>
      </w:pPr>
    </w:p>
    <w:p w14:paraId="5E8F90DD" w14:textId="77777777" w:rsidR="008E1BE5" w:rsidRPr="00A66EFE" w:rsidRDefault="008E1BE5" w:rsidP="008E1BE5">
      <w:pPr>
        <w:spacing w:before="120" w:after="120"/>
        <w:jc w:val="both"/>
      </w:pPr>
      <w:r w:rsidRPr="00A66EFE">
        <w:rPr>
          <w:szCs w:val="22"/>
        </w:rPr>
        <w:t>L'Ordre, c'est la valeur et le principe central de l'avenir. Il est e</w:t>
      </w:r>
      <w:r w:rsidRPr="00A66EFE">
        <w:rPr>
          <w:szCs w:val="22"/>
        </w:rPr>
        <w:t>s</w:t>
      </w:r>
      <w:r w:rsidRPr="00A66EFE">
        <w:rPr>
          <w:szCs w:val="22"/>
        </w:rPr>
        <w:t>sentiel à la société alors que la liberté n'y est que « souhaitable ». « Le progrès n'est que le développement de l'ordre » : Comte fait de cette définition une « formule sacrée ». « L'Ordre et le progrès que l'ant</w:t>
      </w:r>
      <w:r w:rsidRPr="00A66EFE">
        <w:rPr>
          <w:szCs w:val="22"/>
        </w:rPr>
        <w:t>i</w:t>
      </w:r>
      <w:r w:rsidRPr="00A66EFE">
        <w:rPr>
          <w:szCs w:val="22"/>
        </w:rPr>
        <w:t>quité regardait comme essentiellement inconciliable constituent deux conditions également impérieuses dont l'intime et indissoluble comb</w:t>
      </w:r>
      <w:r w:rsidRPr="00A66EFE">
        <w:rPr>
          <w:szCs w:val="22"/>
        </w:rPr>
        <w:t>i</w:t>
      </w:r>
      <w:r w:rsidRPr="00A66EFE">
        <w:rPr>
          <w:szCs w:val="22"/>
        </w:rPr>
        <w:t>naison caractérise désormais et la difficulté fondamentale, et la princ</w:t>
      </w:r>
      <w:r w:rsidRPr="00A66EFE">
        <w:rPr>
          <w:szCs w:val="22"/>
        </w:rPr>
        <w:t>i</w:t>
      </w:r>
      <w:r w:rsidRPr="00A66EFE">
        <w:rPr>
          <w:szCs w:val="22"/>
        </w:rPr>
        <w:t>pale ressource de tout véritable système politique. »</w:t>
      </w:r>
      <w:r>
        <w:rPr>
          <w:szCs w:val="22"/>
        </w:rPr>
        <w:t> </w:t>
      </w:r>
      <w:r>
        <w:rPr>
          <w:rStyle w:val="Appelnotedebasdep"/>
          <w:szCs w:val="22"/>
        </w:rPr>
        <w:footnoteReference w:id="194"/>
      </w:r>
    </w:p>
    <w:p w14:paraId="44B565F2" w14:textId="77777777" w:rsidR="008E1BE5" w:rsidRDefault="008E1BE5" w:rsidP="008E1BE5">
      <w:pPr>
        <w:spacing w:before="120" w:after="120"/>
        <w:jc w:val="both"/>
        <w:rPr>
          <w:szCs w:val="22"/>
        </w:rPr>
      </w:pPr>
      <w:r w:rsidRPr="00A66EFE">
        <w:rPr>
          <w:szCs w:val="22"/>
        </w:rPr>
        <w:t xml:space="preserve">Sans l'ordre, la liberté livrée à elle-même, on vient de la voir, est anarchique et « rétrograde », la partie négative de la révolution a eu son absurde devise, </w:t>
      </w:r>
      <w:r w:rsidRPr="00A66EFE">
        <w:rPr>
          <w:i/>
          <w:iCs/>
          <w:szCs w:val="22"/>
        </w:rPr>
        <w:t xml:space="preserve">Liberté - </w:t>
      </w:r>
      <w:r>
        <w:rPr>
          <w:i/>
          <w:iCs/>
          <w:szCs w:val="22"/>
        </w:rPr>
        <w:t>É</w:t>
      </w:r>
      <w:r w:rsidRPr="00A66EFE">
        <w:rPr>
          <w:i/>
          <w:iCs/>
          <w:szCs w:val="22"/>
        </w:rPr>
        <w:t xml:space="preserve">galité - Fraternité. </w:t>
      </w:r>
      <w:r w:rsidRPr="00A66EFE">
        <w:rPr>
          <w:szCs w:val="22"/>
        </w:rPr>
        <w:t xml:space="preserve">« La partie positive a aussi la sienne, c'est : </w:t>
      </w:r>
      <w:r w:rsidRPr="00A66EFE">
        <w:rPr>
          <w:i/>
          <w:iCs/>
          <w:szCs w:val="22"/>
        </w:rPr>
        <w:t>Ordre et Progrès. »</w:t>
      </w:r>
      <w:r>
        <w:rPr>
          <w:iCs/>
          <w:szCs w:val="22"/>
        </w:rPr>
        <w:t> </w:t>
      </w:r>
      <w:r>
        <w:rPr>
          <w:rStyle w:val="Appelnotedebasdep"/>
          <w:szCs w:val="22"/>
        </w:rPr>
        <w:footnoteReference w:id="195"/>
      </w:r>
      <w:r w:rsidRPr="00A66EFE">
        <w:rPr>
          <w:i/>
          <w:iCs/>
          <w:szCs w:val="22"/>
        </w:rPr>
        <w:t xml:space="preserve"> </w:t>
      </w:r>
      <w:r w:rsidRPr="00A66EFE">
        <w:rPr>
          <w:szCs w:val="22"/>
        </w:rPr>
        <w:t>L'Ordre futur est so</w:t>
      </w:r>
      <w:r w:rsidRPr="00A66EFE">
        <w:rPr>
          <w:szCs w:val="22"/>
        </w:rPr>
        <w:t>u</w:t>
      </w:r>
      <w:r w:rsidRPr="00A66EFE">
        <w:rPr>
          <w:szCs w:val="22"/>
        </w:rPr>
        <w:t>mission de tous à la science (comme, au moyen âge, il avait été so</w:t>
      </w:r>
      <w:r w:rsidRPr="00A66EFE">
        <w:rPr>
          <w:szCs w:val="22"/>
        </w:rPr>
        <w:t>u</w:t>
      </w:r>
      <w:r w:rsidRPr="00A66EFE">
        <w:rPr>
          <w:szCs w:val="22"/>
        </w:rPr>
        <w:t>mi</w:t>
      </w:r>
      <w:r w:rsidRPr="00A66EFE">
        <w:rPr>
          <w:szCs w:val="22"/>
        </w:rPr>
        <w:t>s</w:t>
      </w:r>
      <w:r w:rsidRPr="00A66EFE">
        <w:rPr>
          <w:szCs w:val="22"/>
        </w:rPr>
        <w:t>sion au dogmes de l'Église) et il faut que la science, soumise elle-même à l'invariabilité des lois naturelles, soit au pouvoir et soit rév</w:t>
      </w:r>
      <w:r w:rsidRPr="00A66EFE">
        <w:rPr>
          <w:szCs w:val="22"/>
        </w:rPr>
        <w:t>é</w:t>
      </w:r>
      <w:r w:rsidRPr="00A66EFE">
        <w:rPr>
          <w:szCs w:val="22"/>
        </w:rPr>
        <w:t>rée.</w:t>
      </w:r>
    </w:p>
    <w:p w14:paraId="7E14D1D2" w14:textId="77777777" w:rsidR="008E1BE5" w:rsidRDefault="008E1BE5" w:rsidP="008E1BE5">
      <w:pPr>
        <w:spacing w:before="120" w:after="120"/>
        <w:jc w:val="both"/>
      </w:pPr>
    </w:p>
    <w:p w14:paraId="7FC26E7B" w14:textId="77777777" w:rsidR="008E1BE5" w:rsidRDefault="008E1BE5" w:rsidP="008E1BE5">
      <w:pPr>
        <w:spacing w:before="120" w:after="120"/>
        <w:jc w:val="both"/>
      </w:pPr>
      <w:r>
        <w:t>[64]</w:t>
      </w:r>
    </w:p>
    <w:p w14:paraId="61155500" w14:textId="77777777" w:rsidR="008E1BE5" w:rsidRDefault="008E1BE5" w:rsidP="008E1BE5">
      <w:pPr>
        <w:pStyle w:val="Grillecouleur-Accent1"/>
      </w:pPr>
    </w:p>
    <w:p w14:paraId="0A6AC5A2" w14:textId="77777777" w:rsidR="008E1BE5" w:rsidRDefault="008E1BE5" w:rsidP="008E1BE5">
      <w:pPr>
        <w:pStyle w:val="Grillecouleur-Accent1"/>
        <w:rPr>
          <w:vertAlign w:val="superscript"/>
        </w:rPr>
      </w:pPr>
      <w:r w:rsidRPr="00A66EFE">
        <w:t>En tout, l'ordre ne s'établit que par la soumission normale aux lois i</w:t>
      </w:r>
      <w:r w:rsidRPr="00A66EFE">
        <w:t>n</w:t>
      </w:r>
      <w:r w:rsidRPr="00A66EFE">
        <w:t>frangibles.</w:t>
      </w:r>
      <w:r>
        <w:t> </w:t>
      </w:r>
      <w:r>
        <w:rPr>
          <w:rStyle w:val="Appelnotedebasdep"/>
          <w:szCs w:val="22"/>
        </w:rPr>
        <w:footnoteReference w:id="196"/>
      </w:r>
    </w:p>
    <w:p w14:paraId="3D2C8928" w14:textId="77777777" w:rsidR="008E1BE5" w:rsidRPr="00A66EFE" w:rsidRDefault="008E1BE5" w:rsidP="008E1BE5">
      <w:pPr>
        <w:pStyle w:val="Grillecouleur-Accent1"/>
      </w:pPr>
    </w:p>
    <w:p w14:paraId="70968AEF" w14:textId="77777777" w:rsidR="008E1BE5" w:rsidRPr="00A66EFE" w:rsidRDefault="008E1BE5" w:rsidP="008E1BE5">
      <w:pPr>
        <w:spacing w:before="120" w:after="120"/>
        <w:jc w:val="both"/>
      </w:pPr>
      <w:r w:rsidRPr="00A66EFE">
        <w:rPr>
          <w:i/>
          <w:iCs/>
          <w:szCs w:val="22"/>
        </w:rPr>
        <w:t xml:space="preserve">Réorganiser </w:t>
      </w:r>
      <w:r w:rsidRPr="00A66EFE">
        <w:rPr>
          <w:szCs w:val="22"/>
        </w:rPr>
        <w:t>la société moderne, tel est le but de tous les livres du vieux Comte. Le temps des démolitions, des scepticismes, des déso</w:t>
      </w:r>
      <w:r w:rsidRPr="00A66EFE">
        <w:rPr>
          <w:szCs w:val="22"/>
        </w:rPr>
        <w:t>r</w:t>
      </w:r>
      <w:r w:rsidRPr="00A66EFE">
        <w:rPr>
          <w:szCs w:val="22"/>
        </w:rPr>
        <w:t>dres devait être clos. Il s'agissait d'édifier désormais et la « politique positive » était seule capable de « développer spontanément le sent</w:t>
      </w:r>
      <w:r w:rsidRPr="00A66EFE">
        <w:rPr>
          <w:szCs w:val="22"/>
        </w:rPr>
        <w:t>i</w:t>
      </w:r>
      <w:r w:rsidRPr="00A66EFE">
        <w:rPr>
          <w:szCs w:val="22"/>
        </w:rPr>
        <w:t>ment fondamental de l'ordre. »</w:t>
      </w:r>
      <w:r>
        <w:rPr>
          <w:szCs w:val="22"/>
        </w:rPr>
        <w:t> </w:t>
      </w:r>
      <w:r>
        <w:rPr>
          <w:rStyle w:val="Appelnotedebasdep"/>
          <w:szCs w:val="22"/>
        </w:rPr>
        <w:footnoteReference w:id="197"/>
      </w:r>
      <w:r w:rsidRPr="00A66EFE">
        <w:rPr>
          <w:szCs w:val="22"/>
        </w:rPr>
        <w:t xml:space="preserve"> La future Sociocratie refera donc, scientifiquement, l'unité politique d'une société sans conflit ni div</w:t>
      </w:r>
      <w:r w:rsidRPr="00A66EFE">
        <w:rPr>
          <w:szCs w:val="22"/>
        </w:rPr>
        <w:t>i</w:t>
      </w:r>
      <w:r w:rsidRPr="00A66EFE">
        <w:rPr>
          <w:szCs w:val="22"/>
        </w:rPr>
        <w:t>sions alors que la Religion positiviste en rétablira l'unité moral et sp</w:t>
      </w:r>
      <w:r w:rsidRPr="00A66EFE">
        <w:rPr>
          <w:szCs w:val="22"/>
        </w:rPr>
        <w:t>i</w:t>
      </w:r>
      <w:r w:rsidRPr="00A66EFE">
        <w:rPr>
          <w:szCs w:val="22"/>
        </w:rPr>
        <w:t>rituelle. Même les bourgeois rassis et sceptiques qui avaient des do</w:t>
      </w:r>
      <w:r w:rsidRPr="00A66EFE">
        <w:rPr>
          <w:szCs w:val="22"/>
        </w:rPr>
        <w:t>u</w:t>
      </w:r>
      <w:r w:rsidRPr="00A66EFE">
        <w:rPr>
          <w:szCs w:val="22"/>
        </w:rPr>
        <w:t>tes sur cette utopie scientifique devaient admettre que c'était une belle idée et en tout cas un juste et profond remède au « péril social ».</w:t>
      </w:r>
    </w:p>
    <w:p w14:paraId="5A5CF6FF" w14:textId="77777777" w:rsidR="008E1BE5" w:rsidRDefault="008E1BE5" w:rsidP="008E1BE5">
      <w:pPr>
        <w:spacing w:before="120" w:after="120"/>
        <w:jc w:val="both"/>
        <w:rPr>
          <w:szCs w:val="22"/>
        </w:rPr>
      </w:pPr>
    </w:p>
    <w:p w14:paraId="3B7C7E5C" w14:textId="77777777" w:rsidR="008E1BE5" w:rsidRPr="00A66EFE" w:rsidRDefault="008E1BE5" w:rsidP="008E1BE5">
      <w:pPr>
        <w:pStyle w:val="aa"/>
      </w:pPr>
      <w:bookmarkStart w:id="16" w:name="Tombeau_Auguste_Comte_15"/>
      <w:r w:rsidRPr="00A66EFE">
        <w:t>La Religion de l'Humanité</w:t>
      </w:r>
    </w:p>
    <w:bookmarkEnd w:id="16"/>
    <w:p w14:paraId="32087494" w14:textId="77777777" w:rsidR="008E1BE5" w:rsidRDefault="008E1BE5" w:rsidP="008E1BE5">
      <w:pPr>
        <w:spacing w:before="120" w:after="120"/>
        <w:jc w:val="both"/>
        <w:rPr>
          <w:szCs w:val="22"/>
        </w:rPr>
      </w:pPr>
    </w:p>
    <w:p w14:paraId="096D0D7D"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37AB1EF8" w14:textId="77777777" w:rsidR="008E1BE5" w:rsidRDefault="008E1BE5" w:rsidP="008E1BE5">
      <w:pPr>
        <w:spacing w:before="120" w:after="120"/>
        <w:jc w:val="both"/>
        <w:rPr>
          <w:szCs w:val="22"/>
        </w:rPr>
      </w:pPr>
      <w:r w:rsidRPr="00A66EFE">
        <w:rPr>
          <w:szCs w:val="22"/>
        </w:rPr>
        <w:t>On dit : Comte a fondé une religion « rationnelle ». Non, il const</w:t>
      </w:r>
      <w:r w:rsidRPr="00A66EFE">
        <w:rPr>
          <w:szCs w:val="22"/>
        </w:rPr>
        <w:t>a</w:t>
      </w:r>
      <w:r w:rsidRPr="00A66EFE">
        <w:rPr>
          <w:szCs w:val="22"/>
        </w:rPr>
        <w:t>te d'abord l'effondrement fatal des religions révélées. Ici aussi, sur ce point, il pense avec tout son temps, mais il creuse les conséquences et va jusqu'au bout de sa logique. « La pensée a tué la foi, toutes les rel</w:t>
      </w:r>
      <w:r w:rsidRPr="00A66EFE">
        <w:rPr>
          <w:szCs w:val="22"/>
        </w:rPr>
        <w:t>i</w:t>
      </w:r>
      <w:r w:rsidRPr="00A66EFE">
        <w:rPr>
          <w:szCs w:val="22"/>
        </w:rPr>
        <w:t>gions sont irrévocablement condamnées », c'est ce qui se répète pa</w:t>
      </w:r>
      <w:r w:rsidRPr="00A66EFE">
        <w:rPr>
          <w:szCs w:val="22"/>
        </w:rPr>
        <w:t>r</w:t>
      </w:r>
      <w:r w:rsidRPr="00A66EFE">
        <w:rPr>
          <w:szCs w:val="22"/>
        </w:rPr>
        <w:t>tout depuis la Restauration.</w:t>
      </w:r>
      <w:r>
        <w:rPr>
          <w:szCs w:val="22"/>
        </w:rPr>
        <w:t> </w:t>
      </w:r>
      <w:r>
        <w:rPr>
          <w:rStyle w:val="Appelnotedebasdep"/>
          <w:szCs w:val="22"/>
        </w:rPr>
        <w:footnoteReference w:id="198"/>
      </w:r>
      <w:r w:rsidRPr="00A66EFE">
        <w:rPr>
          <w:szCs w:val="22"/>
        </w:rPr>
        <w:t xml:space="preserve"> « Ceci tuera cela », le propos de l'abbé Frollo est compris comme ayant voulu dire : ceci, la science, tuera cela, la religion. Pour Emile Littré, « tout le travail de la science a eu pour résultat de démontrer que nulle part il n'y a de place pour l'inte</w:t>
      </w:r>
      <w:r w:rsidRPr="00A66EFE">
        <w:rPr>
          <w:szCs w:val="22"/>
        </w:rPr>
        <w:t>r</w:t>
      </w:r>
      <w:r w:rsidRPr="00A66EFE">
        <w:rPr>
          <w:szCs w:val="22"/>
        </w:rPr>
        <w:t>vention des dieux d'aucune théologie . Le miracle s'est trouvé en d</w:t>
      </w:r>
      <w:r w:rsidRPr="00A66EFE">
        <w:rPr>
          <w:szCs w:val="22"/>
        </w:rPr>
        <w:t>é</w:t>
      </w:r>
      <w:r w:rsidRPr="00A66EFE">
        <w:rPr>
          <w:szCs w:val="22"/>
        </w:rPr>
        <w:t>chéance complète . C'est de la sorte que la racine des croyances thé</w:t>
      </w:r>
      <w:r w:rsidRPr="00A66EFE">
        <w:rPr>
          <w:szCs w:val="22"/>
        </w:rPr>
        <w:t>o</w:t>
      </w:r>
      <w:r w:rsidRPr="00A66EFE">
        <w:rPr>
          <w:szCs w:val="22"/>
        </w:rPr>
        <w:t>logiques s'est desséchée et se dessèche de plus en plus dans la con</w:t>
      </w:r>
      <w:r w:rsidRPr="00A66EFE">
        <w:rPr>
          <w:szCs w:val="22"/>
        </w:rPr>
        <w:t>s</w:t>
      </w:r>
      <w:r w:rsidRPr="00A66EFE">
        <w:rPr>
          <w:szCs w:val="22"/>
        </w:rPr>
        <w:t>cience moderne. »</w:t>
      </w:r>
      <w:r>
        <w:rPr>
          <w:szCs w:val="22"/>
        </w:rPr>
        <w:t> </w:t>
      </w:r>
      <w:r>
        <w:rPr>
          <w:rStyle w:val="Appelnotedebasdep"/>
          <w:szCs w:val="22"/>
        </w:rPr>
        <w:footnoteReference w:id="199"/>
      </w:r>
      <w:r w:rsidRPr="00A66EFE">
        <w:rPr>
          <w:szCs w:val="22"/>
        </w:rPr>
        <w:t xml:space="preserve"> Fort bien : la « décrépitude morale » du chri</w:t>
      </w:r>
      <w:r w:rsidRPr="00A66EFE">
        <w:rPr>
          <w:szCs w:val="22"/>
        </w:rPr>
        <w:t>s</w:t>
      </w:r>
      <w:r w:rsidRPr="00A66EFE">
        <w:rPr>
          <w:szCs w:val="22"/>
        </w:rPr>
        <w:t>tianisme au 19</w:t>
      </w:r>
      <w:r>
        <w:rPr>
          <w:szCs w:val="22"/>
          <w:vertAlign w:val="superscript"/>
        </w:rPr>
        <w:t>è</w:t>
      </w:r>
      <w:r w:rsidRPr="00A66EFE">
        <w:rPr>
          <w:szCs w:val="22"/>
          <w:vertAlign w:val="superscript"/>
        </w:rPr>
        <w:t>me</w:t>
      </w:r>
      <w:r w:rsidRPr="00A66EFE">
        <w:rPr>
          <w:szCs w:val="22"/>
        </w:rPr>
        <w:t xml:space="preserve"> siècle, dont on relève bien des indices, prouve sa déc</w:t>
      </w:r>
      <w:r w:rsidRPr="00A66EFE">
        <w:rPr>
          <w:szCs w:val="22"/>
        </w:rPr>
        <w:t>a</w:t>
      </w:r>
      <w:r w:rsidRPr="00A66EFE">
        <w:rPr>
          <w:szCs w:val="22"/>
        </w:rPr>
        <w:t>dence et présage de son entrée en agonie.</w:t>
      </w:r>
    </w:p>
    <w:p w14:paraId="3ACFF087" w14:textId="77777777" w:rsidR="008E1BE5" w:rsidRDefault="008E1BE5" w:rsidP="008E1BE5">
      <w:pPr>
        <w:spacing w:before="120" w:after="120"/>
        <w:jc w:val="both"/>
      </w:pPr>
      <w:r>
        <w:t>[65]</w:t>
      </w:r>
    </w:p>
    <w:p w14:paraId="564B3C1D" w14:textId="77777777" w:rsidR="008E1BE5" w:rsidRPr="00A66EFE" w:rsidRDefault="008E1BE5" w:rsidP="008E1BE5">
      <w:pPr>
        <w:spacing w:before="120" w:after="120"/>
        <w:jc w:val="both"/>
      </w:pPr>
      <w:r w:rsidRPr="00A66EFE">
        <w:rPr>
          <w:szCs w:val="22"/>
        </w:rPr>
        <w:t>Mais les penseurs romantiques n'étaient pas moins unanimement convaincus que sans une « communauté d'opinion capable de prescrire avec efficacité à tous les membres de la société leurs devoirs récipr</w:t>
      </w:r>
      <w:r w:rsidRPr="00A66EFE">
        <w:rPr>
          <w:szCs w:val="22"/>
        </w:rPr>
        <w:t>o</w:t>
      </w:r>
      <w:r w:rsidRPr="00A66EFE">
        <w:rPr>
          <w:szCs w:val="22"/>
        </w:rPr>
        <w:t>ques », aucune société juste et stable ne pourrait se maintenir.</w:t>
      </w:r>
      <w:r>
        <w:rPr>
          <w:szCs w:val="22"/>
        </w:rPr>
        <w:t> </w:t>
      </w:r>
      <w:r>
        <w:rPr>
          <w:rStyle w:val="Appelnotedebasdep"/>
          <w:szCs w:val="22"/>
        </w:rPr>
        <w:footnoteReference w:id="200"/>
      </w:r>
      <w:r w:rsidRPr="00A66EFE">
        <w:rPr>
          <w:szCs w:val="22"/>
          <w:vertAlign w:val="superscript"/>
        </w:rPr>
        <w:t xml:space="preserve"> </w:t>
      </w:r>
      <w:r w:rsidRPr="00A66EFE">
        <w:rPr>
          <w:szCs w:val="22"/>
        </w:rPr>
        <w:t>La « nécessité sociale de la croyance en Dieu » leur avait inspiré, bien avant que Comte ne s'y mette, l'invention de religions rationnelles ou scientifiques susceptibles de refonder le lien social.</w:t>
      </w:r>
      <w:r>
        <w:rPr>
          <w:szCs w:val="22"/>
        </w:rPr>
        <w:t> </w:t>
      </w:r>
      <w:r>
        <w:rPr>
          <w:rStyle w:val="Appelnotedebasdep"/>
          <w:szCs w:val="22"/>
        </w:rPr>
        <w:footnoteReference w:id="201"/>
      </w:r>
      <w:r w:rsidRPr="00A66EFE">
        <w:rPr>
          <w:szCs w:val="22"/>
        </w:rPr>
        <w:t xml:space="preserve"> Sans sanction du bien et du mal, pensait Pierre Leroux, le monde serait trop affreux, « la vie présente, ainsi privée du ciel, est un labyrinthe où tout homme doué de sympathie et d'intelligence est destiné à être dévoré par la douleur et le doute ».</w:t>
      </w:r>
      <w:r>
        <w:rPr>
          <w:szCs w:val="22"/>
        </w:rPr>
        <w:t> </w:t>
      </w:r>
      <w:r>
        <w:rPr>
          <w:rStyle w:val="Appelnotedebasdep"/>
          <w:szCs w:val="22"/>
        </w:rPr>
        <w:footnoteReference w:id="202"/>
      </w:r>
      <w:r w:rsidRPr="00A66EFE">
        <w:rPr>
          <w:szCs w:val="22"/>
        </w:rPr>
        <w:t xml:space="preserve"> Une société d'athées est une contradiction absurde, pose Leroux, « la société sans religion, c'est une pure abstra</w:t>
      </w:r>
      <w:r w:rsidRPr="00A66EFE">
        <w:rPr>
          <w:szCs w:val="22"/>
        </w:rPr>
        <w:t>c</w:t>
      </w:r>
      <w:r w:rsidRPr="00A66EFE">
        <w:rPr>
          <w:szCs w:val="22"/>
        </w:rPr>
        <w:t>tion que vous faites, car c'est une absurde chimère qui n'a jamais exi</w:t>
      </w:r>
      <w:r w:rsidRPr="00A66EFE">
        <w:rPr>
          <w:szCs w:val="22"/>
        </w:rPr>
        <w:t>s</w:t>
      </w:r>
      <w:r w:rsidRPr="00A66EFE">
        <w:rPr>
          <w:szCs w:val="22"/>
        </w:rPr>
        <w:t>té. »</w:t>
      </w:r>
      <w:r>
        <w:rPr>
          <w:szCs w:val="22"/>
        </w:rPr>
        <w:t> </w:t>
      </w:r>
      <w:r>
        <w:rPr>
          <w:rStyle w:val="Appelnotedebasdep"/>
          <w:szCs w:val="22"/>
        </w:rPr>
        <w:footnoteReference w:id="203"/>
      </w:r>
      <w:r w:rsidRPr="00A66EFE">
        <w:rPr>
          <w:szCs w:val="22"/>
          <w:vertAlign w:val="superscript"/>
        </w:rPr>
        <w:t xml:space="preserve"> </w:t>
      </w:r>
      <w:r w:rsidRPr="00A66EFE">
        <w:rPr>
          <w:szCs w:val="22"/>
        </w:rPr>
        <w:t>« Nécessité sociale de la croyance en Dieu », titre Constantin Pecqueur.</w:t>
      </w:r>
      <w:r>
        <w:rPr>
          <w:szCs w:val="22"/>
        </w:rPr>
        <w:t> </w:t>
      </w:r>
      <w:r>
        <w:rPr>
          <w:rStyle w:val="Appelnotedebasdep"/>
          <w:szCs w:val="22"/>
        </w:rPr>
        <w:footnoteReference w:id="204"/>
      </w:r>
      <w:r w:rsidRPr="00A66EFE">
        <w:rPr>
          <w:szCs w:val="22"/>
        </w:rPr>
        <w:t xml:space="preserve"> La perte de la foi illustrait l'ambivalence du progrès. L'irr</w:t>
      </w:r>
      <w:r w:rsidRPr="00A66EFE">
        <w:rPr>
          <w:szCs w:val="22"/>
        </w:rPr>
        <w:t>é</w:t>
      </w:r>
      <w:r w:rsidRPr="00A66EFE">
        <w:rPr>
          <w:szCs w:val="22"/>
        </w:rPr>
        <w:t>ligion moderne est un bien parce qu'une étape fatale, inscrite sur l'axe du progrès, mais la perpétuation de l'incrédulité était inconcev</w:t>
      </w:r>
      <w:r w:rsidRPr="00A66EFE">
        <w:rPr>
          <w:szCs w:val="22"/>
        </w:rPr>
        <w:t>a</w:t>
      </w:r>
      <w:r w:rsidRPr="00A66EFE">
        <w:rPr>
          <w:szCs w:val="22"/>
        </w:rPr>
        <w:t xml:space="preserve">ble, « l'irréligion de notre siècle, enseigne la </w:t>
      </w:r>
      <w:r w:rsidRPr="00A66EFE">
        <w:rPr>
          <w:i/>
          <w:iCs/>
          <w:szCs w:val="22"/>
        </w:rPr>
        <w:t xml:space="preserve">Doctrine de Saint-Simon, </w:t>
      </w:r>
      <w:r w:rsidRPr="00A66EFE">
        <w:rPr>
          <w:szCs w:val="22"/>
        </w:rPr>
        <w:t>bien justement fondée si elle se présente comme négation de toutes les croyances du passé, [est un] désolant et absurde blasphème si elle pr</w:t>
      </w:r>
      <w:r w:rsidRPr="00A66EFE">
        <w:rPr>
          <w:szCs w:val="22"/>
        </w:rPr>
        <w:t>é</w:t>
      </w:r>
      <w:r w:rsidRPr="00A66EFE">
        <w:rPr>
          <w:szCs w:val="22"/>
        </w:rPr>
        <w:t>tend régner sur l'avenir puisqu'il serait ainsi déshérité de l'enthousia</w:t>
      </w:r>
      <w:r w:rsidRPr="00A66EFE">
        <w:rPr>
          <w:szCs w:val="22"/>
        </w:rPr>
        <w:t>s</w:t>
      </w:r>
      <w:r w:rsidRPr="00A66EFE">
        <w:rPr>
          <w:szCs w:val="22"/>
        </w:rPr>
        <w:t>me, de la poésie, de l'amour ».</w:t>
      </w:r>
      <w:r>
        <w:rPr>
          <w:szCs w:val="22"/>
        </w:rPr>
        <w:t> </w:t>
      </w:r>
      <w:r>
        <w:rPr>
          <w:rStyle w:val="Appelnotedebasdep"/>
          <w:szCs w:val="22"/>
        </w:rPr>
        <w:footnoteReference w:id="205"/>
      </w:r>
    </w:p>
    <w:p w14:paraId="1F4E12E8" w14:textId="77777777" w:rsidR="008E1BE5" w:rsidRPr="00A66EFE" w:rsidRDefault="008E1BE5" w:rsidP="008E1BE5">
      <w:pPr>
        <w:spacing w:before="120" w:after="120"/>
        <w:jc w:val="both"/>
      </w:pPr>
      <w:r w:rsidRPr="00A66EFE">
        <w:rPr>
          <w:szCs w:val="22"/>
        </w:rPr>
        <w:t>Que la religion chrétienne ne soit plus en rapport avec le « progrès » des idées positives et que les esprits modernes la rejettent en nombre croissant, c'est bel et bon mais cela ne permet pas de conclure qu'un « lien religieux » n'est pas nécessaire à la vie sociale. « La théologie ne donne plus la moindre lueur sur la voie à suivre pour améliorer notre</w:t>
      </w:r>
      <w:r>
        <w:rPr>
          <w:szCs w:val="22"/>
        </w:rPr>
        <w:t xml:space="preserve"> </w:t>
      </w:r>
      <w:r>
        <w:t xml:space="preserve">[66] </w:t>
      </w:r>
      <w:r w:rsidRPr="00A66EFE">
        <w:rPr>
          <w:szCs w:val="22"/>
        </w:rPr>
        <w:t>condition sociale », constate Emile Li</w:t>
      </w:r>
      <w:r w:rsidRPr="00A66EFE">
        <w:rPr>
          <w:szCs w:val="22"/>
        </w:rPr>
        <w:t>t</w:t>
      </w:r>
      <w:r w:rsidRPr="00A66EFE">
        <w:rPr>
          <w:szCs w:val="22"/>
        </w:rPr>
        <w:t>tré.</w:t>
      </w:r>
      <w:r>
        <w:rPr>
          <w:szCs w:val="22"/>
        </w:rPr>
        <w:t> </w:t>
      </w:r>
      <w:r>
        <w:rPr>
          <w:rStyle w:val="Appelnotedebasdep"/>
          <w:szCs w:val="22"/>
        </w:rPr>
        <w:footnoteReference w:id="206"/>
      </w:r>
      <w:r w:rsidRPr="00A66EFE">
        <w:rPr>
          <w:szCs w:val="22"/>
        </w:rPr>
        <w:t xml:space="preserve"> C'est ce qui la condamne. Mais alors une doctrine qui donn</w:t>
      </w:r>
      <w:r w:rsidRPr="00A66EFE">
        <w:rPr>
          <w:szCs w:val="22"/>
        </w:rPr>
        <w:t>e</w:t>
      </w:r>
      <w:r w:rsidRPr="00A66EFE">
        <w:rPr>
          <w:szCs w:val="22"/>
        </w:rPr>
        <w:t xml:space="preserve">rait </w:t>
      </w:r>
      <w:r w:rsidRPr="00A66EFE">
        <w:rPr>
          <w:i/>
          <w:iCs/>
          <w:szCs w:val="22"/>
        </w:rPr>
        <w:t xml:space="preserve">pleine lumière </w:t>
      </w:r>
      <w:r w:rsidRPr="00A66EFE">
        <w:rPr>
          <w:szCs w:val="22"/>
        </w:rPr>
        <w:t>sur cette « voie à suivre » serait le successeur lég</w:t>
      </w:r>
      <w:r w:rsidRPr="00A66EFE">
        <w:rPr>
          <w:szCs w:val="22"/>
        </w:rPr>
        <w:t>i</w:t>
      </w:r>
      <w:r w:rsidRPr="00A66EFE">
        <w:rPr>
          <w:szCs w:val="22"/>
        </w:rPr>
        <w:t>time de cette théologie dépassée. « Le dogme ancien est complèt</w:t>
      </w:r>
      <w:r w:rsidRPr="00A66EFE">
        <w:rPr>
          <w:szCs w:val="22"/>
        </w:rPr>
        <w:t>e</w:t>
      </w:r>
      <w:r w:rsidRPr="00A66EFE">
        <w:rPr>
          <w:szCs w:val="22"/>
        </w:rPr>
        <w:t>ment inhabile à diriger les consciences. Le dogme ancien perd jou</w:t>
      </w:r>
      <w:r w:rsidRPr="00A66EFE">
        <w:rPr>
          <w:szCs w:val="22"/>
        </w:rPr>
        <w:t>r</w:t>
      </w:r>
      <w:r w:rsidRPr="00A66EFE">
        <w:rPr>
          <w:szCs w:val="22"/>
        </w:rPr>
        <w:t>nellement de son crédit », - le corrélat de ce constat peut être : pr</w:t>
      </w:r>
      <w:r w:rsidRPr="00A66EFE">
        <w:rPr>
          <w:szCs w:val="22"/>
        </w:rPr>
        <w:t>o</w:t>
      </w:r>
      <w:r w:rsidRPr="00A66EFE">
        <w:rPr>
          <w:szCs w:val="22"/>
        </w:rPr>
        <w:t>clamons donc un « dogme no</w:t>
      </w:r>
      <w:r w:rsidRPr="00A66EFE">
        <w:rPr>
          <w:szCs w:val="22"/>
        </w:rPr>
        <w:t>u</w:t>
      </w:r>
      <w:r w:rsidRPr="00A66EFE">
        <w:rPr>
          <w:szCs w:val="22"/>
        </w:rPr>
        <w:t>veau ».</w:t>
      </w:r>
      <w:r>
        <w:rPr>
          <w:szCs w:val="22"/>
        </w:rPr>
        <w:t> </w:t>
      </w:r>
      <w:r>
        <w:rPr>
          <w:rStyle w:val="Appelnotedebasdep"/>
          <w:szCs w:val="22"/>
        </w:rPr>
        <w:footnoteReference w:id="207"/>
      </w:r>
      <w:r w:rsidRPr="00A66EFE">
        <w:rPr>
          <w:szCs w:val="22"/>
        </w:rPr>
        <w:t xml:space="preserve"> Ce qu'il faut donc creuser, c'est cette idée prédominante du premier tiers du siècle, en laquelle communient les réformateurs audacieux comme les conservateurs ra</w:t>
      </w:r>
      <w:r w:rsidRPr="00A66EFE">
        <w:rPr>
          <w:szCs w:val="22"/>
        </w:rPr>
        <w:t>s</w:t>
      </w:r>
      <w:r w:rsidRPr="00A66EFE">
        <w:rPr>
          <w:szCs w:val="22"/>
        </w:rPr>
        <w:t>sis, idée qui va s'estomper, se r</w:t>
      </w:r>
      <w:r w:rsidRPr="00A66EFE">
        <w:rPr>
          <w:szCs w:val="22"/>
        </w:rPr>
        <w:t>e</w:t>
      </w:r>
      <w:r w:rsidRPr="00A66EFE">
        <w:rPr>
          <w:szCs w:val="22"/>
        </w:rPr>
        <w:t>fouler sans avoir trouvé de solution, évidemment : sans un « lien rel</w:t>
      </w:r>
      <w:r w:rsidRPr="00A66EFE">
        <w:rPr>
          <w:szCs w:val="22"/>
        </w:rPr>
        <w:t>i</w:t>
      </w:r>
      <w:r w:rsidRPr="00A66EFE">
        <w:rPr>
          <w:szCs w:val="22"/>
        </w:rPr>
        <w:t>gieux » pour réprimer quelque chose de terrible pour toute vie sociale, les mauvais instincts au cœur de l'homme, la société ira à vau l'eau ou, en tout cas, le mal y triomph</w:t>
      </w:r>
      <w:r w:rsidRPr="00A66EFE">
        <w:rPr>
          <w:szCs w:val="22"/>
        </w:rPr>
        <w:t>e</w:t>
      </w:r>
      <w:r w:rsidRPr="00A66EFE">
        <w:rPr>
          <w:szCs w:val="22"/>
        </w:rPr>
        <w:t>ra.</w:t>
      </w:r>
      <w:r>
        <w:rPr>
          <w:szCs w:val="22"/>
        </w:rPr>
        <w:t> </w:t>
      </w:r>
      <w:r>
        <w:rPr>
          <w:rStyle w:val="Appelnotedebasdep"/>
          <w:szCs w:val="22"/>
        </w:rPr>
        <w:footnoteReference w:id="208"/>
      </w:r>
      <w:r w:rsidRPr="00A66EFE">
        <w:rPr>
          <w:szCs w:val="22"/>
        </w:rPr>
        <w:t xml:space="preserve"> Car l'axiomatique des Grands r</w:t>
      </w:r>
      <w:r w:rsidRPr="00A66EFE">
        <w:rPr>
          <w:szCs w:val="22"/>
        </w:rPr>
        <w:t>é</w:t>
      </w:r>
      <w:r w:rsidRPr="00A66EFE">
        <w:rPr>
          <w:szCs w:val="22"/>
        </w:rPr>
        <w:t>cits romantiques proclame rous</w:t>
      </w:r>
      <w:r>
        <w:rPr>
          <w:szCs w:val="22"/>
        </w:rPr>
        <w:t>seaui</w:t>
      </w:r>
      <w:r w:rsidRPr="00A66EFE">
        <w:rPr>
          <w:szCs w:val="22"/>
        </w:rPr>
        <w:t>stement l'homme naturellement bon et congénitalement fait pour la communauté et l'harmonie, mais son programme montre que, pour triompher du mal social et écraser les scélérats trop longtemps impunis, il va falloir religieusement r</w:t>
      </w:r>
      <w:r w:rsidRPr="00A66EFE">
        <w:rPr>
          <w:szCs w:val="22"/>
        </w:rPr>
        <w:t>é</w:t>
      </w:r>
      <w:r w:rsidRPr="00A66EFE">
        <w:rPr>
          <w:szCs w:val="22"/>
        </w:rPr>
        <w:t>éduquer les hommes et les maintenir en une foi civique qui sera rendue « scientifiquement » i</w:t>
      </w:r>
      <w:r w:rsidRPr="00A66EFE">
        <w:rPr>
          <w:szCs w:val="22"/>
        </w:rPr>
        <w:t>n</w:t>
      </w:r>
      <w:r w:rsidRPr="00A66EFE">
        <w:rPr>
          <w:szCs w:val="22"/>
        </w:rPr>
        <w:t>destructible.</w:t>
      </w:r>
    </w:p>
    <w:p w14:paraId="1138171D" w14:textId="77777777" w:rsidR="008E1BE5" w:rsidRPr="00A66EFE" w:rsidRDefault="008E1BE5" w:rsidP="008E1BE5">
      <w:pPr>
        <w:spacing w:before="120" w:after="120"/>
        <w:jc w:val="both"/>
      </w:pPr>
      <w:r w:rsidRPr="00A66EFE">
        <w:rPr>
          <w:szCs w:val="22"/>
        </w:rPr>
        <w:t>L'enthousiasme pour une refondation religieuse rationnellement acceptable est datable des alentours de 1830 : la Religion saint-simonienne, pour ses sectateurs, est la figure ultime, indépassable, de l'histoire spirituelle de l'humanité. Saint-Simon théorise dans ses de</w:t>
      </w:r>
      <w:r w:rsidRPr="00A66EFE">
        <w:rPr>
          <w:szCs w:val="22"/>
        </w:rPr>
        <w:t>r</w:t>
      </w:r>
      <w:r w:rsidRPr="00A66EFE">
        <w:rPr>
          <w:szCs w:val="22"/>
        </w:rPr>
        <w:t>niers écrits un « Nouveau christianisme » que Prosper Enfantin après sa mort rebaptisera avec aplomb « Religion saint-simonienne ». Cette secte dont Enfantin se proclame « le Père », « Chef suprême de la r</w:t>
      </w:r>
      <w:r w:rsidRPr="00A66EFE">
        <w:rPr>
          <w:szCs w:val="22"/>
        </w:rPr>
        <w:t>e</w:t>
      </w:r>
      <w:r w:rsidRPr="00A66EFE">
        <w:rPr>
          <w:szCs w:val="22"/>
        </w:rPr>
        <w:t>ligion saint-simonienne », fut surtout active à Paris de la fin de 1828 à 1832. Pour Eugène Rodrigues, il s'agissait expressément, avec le mouvement</w:t>
      </w:r>
      <w:r>
        <w:rPr>
          <w:szCs w:val="22"/>
        </w:rPr>
        <w:t xml:space="preserve"> </w:t>
      </w:r>
      <w:r>
        <w:t xml:space="preserve">[67] </w:t>
      </w:r>
      <w:r w:rsidRPr="00A66EFE">
        <w:rPr>
          <w:szCs w:val="22"/>
        </w:rPr>
        <w:t>saint-simonien, de remplacer le christianisme par le socialisme : « affranchir complètement l'humanité de la doctrine chr</w:t>
      </w:r>
      <w:r w:rsidRPr="00A66EFE">
        <w:rPr>
          <w:szCs w:val="22"/>
        </w:rPr>
        <w:t>é</w:t>
      </w:r>
      <w:r w:rsidRPr="00A66EFE">
        <w:rPr>
          <w:szCs w:val="22"/>
        </w:rPr>
        <w:t>tienne »</w:t>
      </w:r>
      <w:r>
        <w:rPr>
          <w:szCs w:val="22"/>
        </w:rPr>
        <w:t> </w:t>
      </w:r>
      <w:r>
        <w:rPr>
          <w:rStyle w:val="Appelnotedebasdep"/>
          <w:szCs w:val="22"/>
        </w:rPr>
        <w:footnoteReference w:id="209"/>
      </w:r>
      <w:r w:rsidRPr="00A66EFE">
        <w:rPr>
          <w:szCs w:val="22"/>
        </w:rPr>
        <w:t xml:space="preserve"> en comblant le vide par une « religion [qui] doit diriger la société vers le grand but de l'amélioration la plus rapide possible du sort de la classe la plus pauvre ».</w:t>
      </w:r>
      <w:r>
        <w:rPr>
          <w:szCs w:val="22"/>
        </w:rPr>
        <w:t> </w:t>
      </w:r>
      <w:r>
        <w:rPr>
          <w:rStyle w:val="Appelnotedebasdep"/>
          <w:szCs w:val="22"/>
        </w:rPr>
        <w:footnoteReference w:id="210"/>
      </w:r>
      <w:r w:rsidRPr="00A66EFE">
        <w:rPr>
          <w:szCs w:val="22"/>
        </w:rPr>
        <w:t xml:space="preserve"> On ne détruit que ce qu'on re</w:t>
      </w:r>
      <w:r w:rsidRPr="00A66EFE">
        <w:rPr>
          <w:szCs w:val="22"/>
        </w:rPr>
        <w:t>m</w:t>
      </w:r>
      <w:r w:rsidRPr="00A66EFE">
        <w:rPr>
          <w:szCs w:val="22"/>
        </w:rPr>
        <w:t>place, avait dit Da</w:t>
      </w:r>
      <w:r w:rsidRPr="00A66EFE">
        <w:rPr>
          <w:szCs w:val="22"/>
        </w:rPr>
        <w:t>n</w:t>
      </w:r>
      <w:r w:rsidRPr="00A66EFE">
        <w:rPr>
          <w:szCs w:val="22"/>
        </w:rPr>
        <w:t>ton, tel est le principe heuristique des nouveaux systèmes.</w:t>
      </w:r>
    </w:p>
    <w:p w14:paraId="2FDB7C4B" w14:textId="77777777" w:rsidR="008E1BE5" w:rsidRPr="00A66EFE" w:rsidRDefault="008E1BE5" w:rsidP="008E1BE5">
      <w:pPr>
        <w:spacing w:before="120" w:after="120"/>
        <w:jc w:val="both"/>
      </w:pPr>
      <w:r w:rsidRPr="00A66EFE">
        <w:rPr>
          <w:szCs w:val="22"/>
        </w:rPr>
        <w:t>Saint-Simon va léguer son projet religieux à Auguste Comte qui transformera à son tour le positivisme en un « Apostolat positiviste » destiné à convertir les modernes à une « Religion de l'Humanité ». Comte dont le grand sujet d'indignation à l'origine de sa doctrine fut « la décomposition presque totale de la morale publique (</w:t>
      </w:r>
      <w:r>
        <w:rPr>
          <w:szCs w:val="22"/>
        </w:rPr>
        <w:t>…</w:t>
      </w:r>
      <w:r w:rsidRPr="00A66EFE">
        <w:rPr>
          <w:szCs w:val="22"/>
        </w:rPr>
        <w:t>) Il est certain que les éléments nécessaires de toute sociabilité, diagnost</w:t>
      </w:r>
      <w:r w:rsidRPr="00A66EFE">
        <w:rPr>
          <w:szCs w:val="22"/>
        </w:rPr>
        <w:t>i</w:t>
      </w:r>
      <w:r w:rsidRPr="00A66EFE">
        <w:rPr>
          <w:szCs w:val="22"/>
        </w:rPr>
        <w:t xml:space="preserve">quait son </w:t>
      </w:r>
      <w:r w:rsidRPr="00A66EFE">
        <w:rPr>
          <w:i/>
          <w:iCs/>
          <w:szCs w:val="22"/>
        </w:rPr>
        <w:t xml:space="preserve">Cours de philosophie positive, </w:t>
      </w:r>
      <w:r w:rsidRPr="00A66EFE">
        <w:rPr>
          <w:szCs w:val="22"/>
        </w:rPr>
        <w:t>sont désormais directement co</w:t>
      </w:r>
      <w:r w:rsidRPr="00A66EFE">
        <w:rPr>
          <w:szCs w:val="22"/>
        </w:rPr>
        <w:t>m</w:t>
      </w:r>
      <w:r w:rsidRPr="00A66EFE">
        <w:rPr>
          <w:szCs w:val="22"/>
        </w:rPr>
        <w:t>promis par une discussion corrosive que ne dominent point de vérit</w:t>
      </w:r>
      <w:r w:rsidRPr="00A66EFE">
        <w:rPr>
          <w:szCs w:val="22"/>
        </w:rPr>
        <w:t>a</w:t>
      </w:r>
      <w:r w:rsidRPr="00A66EFE">
        <w:rPr>
          <w:szCs w:val="22"/>
        </w:rPr>
        <w:t>bles principes ».</w:t>
      </w:r>
      <w:r>
        <w:rPr>
          <w:szCs w:val="22"/>
        </w:rPr>
        <w:t> </w:t>
      </w:r>
      <w:r>
        <w:rPr>
          <w:rStyle w:val="Appelnotedebasdep"/>
          <w:szCs w:val="22"/>
        </w:rPr>
        <w:footnoteReference w:id="211"/>
      </w:r>
    </w:p>
    <w:p w14:paraId="123C0B09" w14:textId="77777777" w:rsidR="008E1BE5" w:rsidRPr="00A66EFE" w:rsidRDefault="008E1BE5" w:rsidP="008E1BE5">
      <w:pPr>
        <w:spacing w:before="120" w:after="120"/>
        <w:jc w:val="both"/>
      </w:pPr>
      <w:r w:rsidRPr="00A66EFE">
        <w:rPr>
          <w:szCs w:val="22"/>
        </w:rPr>
        <w:t xml:space="preserve">Le </w:t>
      </w:r>
      <w:r w:rsidRPr="00A66EFE">
        <w:rPr>
          <w:i/>
          <w:iCs/>
          <w:szCs w:val="22"/>
        </w:rPr>
        <w:t xml:space="preserve">dernier </w:t>
      </w:r>
      <w:r w:rsidRPr="00A66EFE">
        <w:rPr>
          <w:szCs w:val="22"/>
        </w:rPr>
        <w:t>(et nullement le seul) grand fondateur de religions la</w:t>
      </w:r>
      <w:r w:rsidRPr="00A66EFE">
        <w:rPr>
          <w:szCs w:val="22"/>
        </w:rPr>
        <w:t>ï</w:t>
      </w:r>
      <w:r w:rsidRPr="00A66EFE">
        <w:rPr>
          <w:szCs w:val="22"/>
        </w:rPr>
        <w:t xml:space="preserve">ques, est donc Auguste Comte </w:t>
      </w:r>
      <w:r>
        <w:rPr>
          <w:szCs w:val="22"/>
        </w:rPr>
        <w:t>—</w:t>
      </w:r>
      <w:r w:rsidRPr="00A66EFE">
        <w:rPr>
          <w:szCs w:val="22"/>
        </w:rPr>
        <w:t xml:space="preserve"> bien qu'à sa mort certains positivi</w:t>
      </w:r>
      <w:r w:rsidRPr="00A66EFE">
        <w:rPr>
          <w:szCs w:val="22"/>
        </w:rPr>
        <w:t>s</w:t>
      </w:r>
      <w:r w:rsidRPr="00A66EFE">
        <w:rPr>
          <w:szCs w:val="22"/>
        </w:rPr>
        <w:t>tes comme Emile Littré, disposés à confesser très abstraitement la « Religion de l'Humanité » et le culte des sciences, mais peu portés à sacrifier à Clotilde de Vaux, se soient éloignés de l'orthodoxie.</w:t>
      </w:r>
    </w:p>
    <w:p w14:paraId="24801E2E" w14:textId="77777777" w:rsidR="008E1BE5" w:rsidRPr="00A66EFE" w:rsidRDefault="008E1BE5" w:rsidP="008E1BE5">
      <w:pPr>
        <w:spacing w:before="120" w:after="120"/>
        <w:jc w:val="both"/>
      </w:pPr>
      <w:r w:rsidRPr="00A66EFE">
        <w:rPr>
          <w:szCs w:val="22"/>
        </w:rPr>
        <w:t>Comte a fondé une religion, tout en en excluant, comme ses préd</w:t>
      </w:r>
      <w:r w:rsidRPr="00A66EFE">
        <w:rPr>
          <w:szCs w:val="22"/>
        </w:rPr>
        <w:t>é</w:t>
      </w:r>
      <w:r w:rsidRPr="00A66EFE">
        <w:rPr>
          <w:szCs w:val="22"/>
        </w:rPr>
        <w:t>cesseurs le faisaient, toute croyance surnaturelle. « RELIGION DE L'HUMANITÉ - L'Amour pour principe et l'Ordre pour base ; le Pr</w:t>
      </w:r>
      <w:r w:rsidRPr="00A66EFE">
        <w:rPr>
          <w:szCs w:val="22"/>
        </w:rPr>
        <w:t>o</w:t>
      </w:r>
      <w:r w:rsidRPr="00A66EFE">
        <w:rPr>
          <w:szCs w:val="22"/>
        </w:rPr>
        <w:t>grès pour but », tel est le bandeau que portent les livres de Comte d</w:t>
      </w:r>
      <w:r w:rsidRPr="00A66EFE">
        <w:rPr>
          <w:szCs w:val="22"/>
        </w:rPr>
        <w:t>e</w:t>
      </w:r>
      <w:r w:rsidRPr="00A66EFE">
        <w:rPr>
          <w:szCs w:val="22"/>
        </w:rPr>
        <w:t>puis les années 1840. Pour Comte, la Religion de l'Humanité, culte du Grand Être, substitué à Dieu, « foi démontrable », rejetant toute croyance surnaturelle, est un dépassement, incommensurable avec les « fictions théologiques » du christianisme vaincu. Ceci se discute. « Le dogme nouveau nous révèle une grande et suprême existence qui est notre</w:t>
      </w:r>
      <w:r>
        <w:rPr>
          <w:szCs w:val="22"/>
        </w:rPr>
        <w:t xml:space="preserve"> </w:t>
      </w:r>
      <w:r>
        <w:t xml:space="preserve">[68] </w:t>
      </w:r>
      <w:r w:rsidRPr="00A66EFE">
        <w:rPr>
          <w:szCs w:val="22"/>
        </w:rPr>
        <w:t>idéal, notre poésie, notre culte : l'Humanité. »</w:t>
      </w:r>
      <w:r>
        <w:rPr>
          <w:szCs w:val="22"/>
        </w:rPr>
        <w:t> </w:t>
      </w:r>
      <w:r>
        <w:rPr>
          <w:rStyle w:val="Appelnotedebasdep"/>
          <w:szCs w:val="22"/>
        </w:rPr>
        <w:footnoteReference w:id="212"/>
      </w:r>
      <w:r w:rsidRPr="00A66EFE">
        <w:rPr>
          <w:szCs w:val="22"/>
        </w:rPr>
        <w:t xml:space="preserve"> Rel</w:t>
      </w:r>
      <w:r w:rsidRPr="00A66EFE">
        <w:rPr>
          <w:szCs w:val="22"/>
        </w:rPr>
        <w:t>i</w:t>
      </w:r>
      <w:r w:rsidRPr="00A66EFE">
        <w:rPr>
          <w:szCs w:val="22"/>
        </w:rPr>
        <w:t>gion de l'hum</w:t>
      </w:r>
      <w:r w:rsidRPr="00A66EFE">
        <w:rPr>
          <w:szCs w:val="22"/>
        </w:rPr>
        <w:t>a</w:t>
      </w:r>
      <w:r w:rsidRPr="00A66EFE">
        <w:rPr>
          <w:szCs w:val="22"/>
        </w:rPr>
        <w:t>nité, religion du progrès. É. Cournot avait écrit, ne croyant pas si bien dire peut-être et traçant en tout cas le futur pr</w:t>
      </w:r>
      <w:r w:rsidRPr="00A66EFE">
        <w:rPr>
          <w:szCs w:val="22"/>
        </w:rPr>
        <w:t>o</w:t>
      </w:r>
      <w:r w:rsidRPr="00A66EFE">
        <w:rPr>
          <w:szCs w:val="22"/>
        </w:rPr>
        <w:t>gramme comtien :</w:t>
      </w:r>
    </w:p>
    <w:p w14:paraId="6212903E" w14:textId="77777777" w:rsidR="008E1BE5" w:rsidRDefault="008E1BE5" w:rsidP="008E1BE5">
      <w:pPr>
        <w:pStyle w:val="Grillecouleur-Accent1"/>
      </w:pPr>
    </w:p>
    <w:p w14:paraId="7D3489F0" w14:textId="77777777" w:rsidR="008E1BE5" w:rsidRDefault="008E1BE5" w:rsidP="008E1BE5">
      <w:pPr>
        <w:pStyle w:val="Grillecouleur-Accent1"/>
        <w:rPr>
          <w:vertAlign w:val="superscript"/>
        </w:rPr>
      </w:pPr>
      <w:r w:rsidRPr="00A66EFE">
        <w:t>Aucune idée, parmi celles qui se réfèrent à l'ordre des faits nat</w:t>
      </w:r>
      <w:r w:rsidRPr="00A66EFE">
        <w:t>u</w:t>
      </w:r>
      <w:r w:rsidRPr="00A66EFE">
        <w:t>rels, ne tient de plus près à la famille des idées religieuses que l'idée de progrès et n'est plus propre à devenir le principe d'une sorte de foi religieuse pour ceux qui n'en ont plus d'autre.</w:t>
      </w:r>
      <w:r>
        <w:t> </w:t>
      </w:r>
      <w:r>
        <w:rPr>
          <w:rStyle w:val="Appelnotedebasdep"/>
          <w:szCs w:val="22"/>
        </w:rPr>
        <w:footnoteReference w:id="213"/>
      </w:r>
    </w:p>
    <w:p w14:paraId="639CC036" w14:textId="77777777" w:rsidR="008E1BE5" w:rsidRPr="00A66EFE" w:rsidRDefault="008E1BE5" w:rsidP="008E1BE5">
      <w:pPr>
        <w:pStyle w:val="Grillecouleur-Accent1"/>
      </w:pPr>
    </w:p>
    <w:p w14:paraId="0F86B38F" w14:textId="77777777" w:rsidR="008E1BE5" w:rsidRPr="00A66EFE" w:rsidRDefault="008E1BE5" w:rsidP="008E1BE5">
      <w:pPr>
        <w:spacing w:before="120" w:after="120"/>
        <w:jc w:val="both"/>
      </w:pPr>
      <w:r w:rsidRPr="00A66EFE">
        <w:rPr>
          <w:szCs w:val="22"/>
        </w:rPr>
        <w:t>Il va de soi que cette religion rationnelle ne promet aucune « éternité non moins égoïste que chimérique »,</w:t>
      </w:r>
      <w:r>
        <w:rPr>
          <w:szCs w:val="22"/>
        </w:rPr>
        <w:t> </w:t>
      </w:r>
      <w:r>
        <w:rPr>
          <w:rStyle w:val="Appelnotedebasdep"/>
          <w:szCs w:val="22"/>
        </w:rPr>
        <w:footnoteReference w:id="214"/>
      </w:r>
      <w:r w:rsidRPr="00A66EFE">
        <w:rPr>
          <w:szCs w:val="22"/>
        </w:rPr>
        <w:t xml:space="preserve"> aucune survie ind</w:t>
      </w:r>
      <w:r w:rsidRPr="00A66EFE">
        <w:rPr>
          <w:szCs w:val="22"/>
        </w:rPr>
        <w:t>i</w:t>
      </w:r>
      <w:r w:rsidRPr="00A66EFE">
        <w:rPr>
          <w:szCs w:val="22"/>
        </w:rPr>
        <w:t>viduelle. Les religions révélées promettaient fallacieusement une san</w:t>
      </w:r>
      <w:r w:rsidRPr="00A66EFE">
        <w:rPr>
          <w:szCs w:val="22"/>
        </w:rPr>
        <w:t>c</w:t>
      </w:r>
      <w:r w:rsidRPr="00A66EFE">
        <w:rPr>
          <w:szCs w:val="22"/>
        </w:rPr>
        <w:t>tion ultravitale du bien et du mal et la survie de l'âme ; la science moderne comporte encore une promesse d'éternité, mais elle est « rationnelle », immanente au progrès de l'humanité et au rôle que chacun a pu y jouer. L'individu ne peut entretenir d'autre espérance que de « contribuer au progrès de l'humanité », de l'aimer et de se d</w:t>
      </w:r>
      <w:r w:rsidRPr="00A66EFE">
        <w:rPr>
          <w:szCs w:val="22"/>
        </w:rPr>
        <w:t>é</w:t>
      </w:r>
      <w:r w:rsidRPr="00A66EFE">
        <w:rPr>
          <w:szCs w:val="22"/>
        </w:rPr>
        <w:t>vouer pour elle. Il ne peut rationnellement espérer que d'être « incorporé » au Grand Être et demeurer dans la mémoire respectue</w:t>
      </w:r>
      <w:r w:rsidRPr="00A66EFE">
        <w:rPr>
          <w:szCs w:val="22"/>
        </w:rPr>
        <w:t>u</w:t>
      </w:r>
      <w:r w:rsidRPr="00A66EFE">
        <w:rPr>
          <w:szCs w:val="22"/>
        </w:rPr>
        <w:t>se des hommes de l'avenir.</w:t>
      </w:r>
    </w:p>
    <w:p w14:paraId="3DA3238E" w14:textId="77777777" w:rsidR="008E1BE5" w:rsidRPr="00A66EFE" w:rsidRDefault="008E1BE5" w:rsidP="008E1BE5">
      <w:pPr>
        <w:spacing w:before="120" w:after="120"/>
        <w:jc w:val="both"/>
      </w:pPr>
      <w:r w:rsidRPr="00A66EFE">
        <w:rPr>
          <w:szCs w:val="22"/>
        </w:rPr>
        <w:t>Comte qui se voyait comme le Saint Paul de la religion nouvelle, a, en mourant, jeté l'anathème sur ceux de ses disciples qui refuseraient d'embrasser le culte positiviste. Ses disciples intégraux ont répété avec confiance que l'Occident en viendrait « fatalement à la religion scie</w:t>
      </w:r>
      <w:r w:rsidRPr="00A66EFE">
        <w:rPr>
          <w:szCs w:val="22"/>
        </w:rPr>
        <w:t>n</w:t>
      </w:r>
      <w:r w:rsidRPr="00A66EFE">
        <w:rPr>
          <w:szCs w:val="22"/>
        </w:rPr>
        <w:t>tifique de l'Humanité. »</w:t>
      </w:r>
      <w:r>
        <w:rPr>
          <w:szCs w:val="22"/>
        </w:rPr>
        <w:t> </w:t>
      </w:r>
      <w:r>
        <w:rPr>
          <w:rStyle w:val="Appelnotedebasdep"/>
          <w:szCs w:val="22"/>
        </w:rPr>
        <w:footnoteReference w:id="215"/>
      </w:r>
    </w:p>
    <w:p w14:paraId="3697D7AD" w14:textId="77777777" w:rsidR="008E1BE5" w:rsidRPr="00A66EFE" w:rsidRDefault="008E1BE5" w:rsidP="008E1BE5">
      <w:pPr>
        <w:spacing w:before="120" w:after="120"/>
        <w:jc w:val="both"/>
      </w:pPr>
      <w:r w:rsidRPr="00A66EFE">
        <w:rPr>
          <w:szCs w:val="22"/>
        </w:rPr>
        <w:t>Ce que fonde Comte et qui est au cœur de son programme soci</w:t>
      </w:r>
      <w:r w:rsidRPr="00A66EFE">
        <w:rPr>
          <w:szCs w:val="22"/>
        </w:rPr>
        <w:t>o</w:t>
      </w:r>
      <w:r w:rsidRPr="00A66EFE">
        <w:rPr>
          <w:szCs w:val="22"/>
        </w:rPr>
        <w:t xml:space="preserve">cratique, c'est, bien délibérément et consciemment, un </w:t>
      </w:r>
      <w:r w:rsidRPr="00A66EFE">
        <w:rPr>
          <w:i/>
          <w:iCs/>
          <w:szCs w:val="22"/>
        </w:rPr>
        <w:t xml:space="preserve">équivalent, </w:t>
      </w:r>
      <w:r w:rsidRPr="00A66EFE">
        <w:rPr>
          <w:szCs w:val="22"/>
        </w:rPr>
        <w:t>r</w:t>
      </w:r>
      <w:r w:rsidRPr="00A66EFE">
        <w:rPr>
          <w:szCs w:val="22"/>
        </w:rPr>
        <w:t>a</w:t>
      </w:r>
      <w:r w:rsidRPr="00A66EFE">
        <w:rPr>
          <w:szCs w:val="22"/>
        </w:rPr>
        <w:t>tionnel et moderne, de ce que la théologie avait été au moyen âge : une base unificatrice pour un ordre moral durable, un « lien » social</w:t>
      </w:r>
      <w:r>
        <w:rPr>
          <w:szCs w:val="22"/>
        </w:rPr>
        <w:t xml:space="preserve"> </w:t>
      </w:r>
      <w:r>
        <w:t xml:space="preserve">[69] </w:t>
      </w:r>
      <w:r w:rsidRPr="00A66EFE">
        <w:rPr>
          <w:szCs w:val="22"/>
        </w:rPr>
        <w:t xml:space="preserve">actionnant un rituel civique. Une société ne peut être un agrégat d'individus poursuivant des buts égoïstes, elle doit être un </w:t>
      </w:r>
      <w:r w:rsidRPr="00A66EFE">
        <w:rPr>
          <w:i/>
          <w:iCs/>
          <w:szCs w:val="22"/>
        </w:rPr>
        <w:t>être colle</w:t>
      </w:r>
      <w:r w:rsidRPr="00A66EFE">
        <w:rPr>
          <w:i/>
          <w:iCs/>
          <w:szCs w:val="22"/>
        </w:rPr>
        <w:t>c</w:t>
      </w:r>
      <w:r w:rsidRPr="00A66EFE">
        <w:rPr>
          <w:i/>
          <w:iCs/>
          <w:szCs w:val="22"/>
        </w:rPr>
        <w:t xml:space="preserve">tif </w:t>
      </w:r>
      <w:r w:rsidRPr="00A66EFE">
        <w:rPr>
          <w:szCs w:val="22"/>
        </w:rPr>
        <w:t>dont les membres doivent confesser la « solidarité » qui les lie, l</w:t>
      </w:r>
      <w:r w:rsidRPr="00A66EFE">
        <w:rPr>
          <w:szCs w:val="22"/>
        </w:rPr>
        <w:t>a</w:t>
      </w:r>
      <w:r w:rsidRPr="00A66EFE">
        <w:rPr>
          <w:szCs w:val="22"/>
        </w:rPr>
        <w:t xml:space="preserve">quelle est nécessairement d'essence religieuse. « Religion veut dire </w:t>
      </w:r>
      <w:r w:rsidRPr="00A66EFE">
        <w:rPr>
          <w:i/>
          <w:iCs/>
          <w:szCs w:val="22"/>
        </w:rPr>
        <w:t xml:space="preserve">lier, </w:t>
      </w:r>
      <w:r w:rsidRPr="00A66EFE">
        <w:rPr>
          <w:szCs w:val="22"/>
        </w:rPr>
        <w:t xml:space="preserve">la religion, c'est le </w:t>
      </w:r>
      <w:r w:rsidRPr="00A66EFE">
        <w:rPr>
          <w:i/>
          <w:iCs/>
          <w:szCs w:val="22"/>
        </w:rPr>
        <w:t xml:space="preserve">lien </w:t>
      </w:r>
      <w:r w:rsidRPr="00A66EFE">
        <w:rPr>
          <w:szCs w:val="22"/>
        </w:rPr>
        <w:t>nécessaire entre les membres d'une soci</w:t>
      </w:r>
      <w:r w:rsidRPr="00A66EFE">
        <w:rPr>
          <w:szCs w:val="22"/>
        </w:rPr>
        <w:t>é</w:t>
      </w:r>
      <w:r w:rsidRPr="00A66EFE">
        <w:rPr>
          <w:szCs w:val="22"/>
        </w:rPr>
        <w:t xml:space="preserve">té » : cette étymologie, qui vaut ce qu'elle vaut, probablement pas grand chose, est en tout cas un </w:t>
      </w:r>
      <w:r w:rsidRPr="00A66EFE">
        <w:rPr>
          <w:i/>
          <w:iCs/>
          <w:szCs w:val="22"/>
        </w:rPr>
        <w:t xml:space="preserve">topos </w:t>
      </w:r>
      <w:r w:rsidRPr="00A66EFE">
        <w:rPr>
          <w:szCs w:val="22"/>
        </w:rPr>
        <w:t>des années 1830-1840. « La rel</w:t>
      </w:r>
      <w:r w:rsidRPr="00A66EFE">
        <w:rPr>
          <w:szCs w:val="22"/>
        </w:rPr>
        <w:t>i</w:t>
      </w:r>
      <w:r w:rsidRPr="00A66EFE">
        <w:rPr>
          <w:szCs w:val="22"/>
        </w:rPr>
        <w:t>gion n'est autre chose que l'institution systématique de l'unité indiv</w:t>
      </w:r>
      <w:r w:rsidRPr="00A66EFE">
        <w:rPr>
          <w:szCs w:val="22"/>
        </w:rPr>
        <w:t>i</w:t>
      </w:r>
      <w:r w:rsidRPr="00A66EFE">
        <w:rPr>
          <w:szCs w:val="22"/>
        </w:rPr>
        <w:t>duelle et collective , le système qui règle et rallie toute existence ind</w:t>
      </w:r>
      <w:r w:rsidRPr="00A66EFE">
        <w:rPr>
          <w:szCs w:val="22"/>
        </w:rPr>
        <w:t>i</w:t>
      </w:r>
      <w:r w:rsidRPr="00A66EFE">
        <w:rPr>
          <w:szCs w:val="22"/>
        </w:rPr>
        <w:t>viduelle ou collective. »</w:t>
      </w:r>
      <w:r>
        <w:rPr>
          <w:szCs w:val="22"/>
        </w:rPr>
        <w:t> </w:t>
      </w:r>
      <w:r>
        <w:rPr>
          <w:rStyle w:val="Appelnotedebasdep"/>
          <w:szCs w:val="22"/>
        </w:rPr>
        <w:footnoteReference w:id="216"/>
      </w:r>
    </w:p>
    <w:p w14:paraId="7A39E08F" w14:textId="77777777" w:rsidR="008E1BE5" w:rsidRPr="00A66EFE" w:rsidRDefault="008E1BE5" w:rsidP="008E1BE5">
      <w:pPr>
        <w:spacing w:before="120" w:after="120"/>
        <w:jc w:val="both"/>
      </w:pPr>
      <w:r w:rsidRPr="00A66EFE">
        <w:rPr>
          <w:szCs w:val="22"/>
        </w:rPr>
        <w:t>Il y a autre chose encore. Le scientifique Comte a découvert sur le tard le rôle des sentiments et des émotions. Une société ne fonctionne pas à coup de démonstrations rationnelles toutes nues. Comte a réfl</w:t>
      </w:r>
      <w:r w:rsidRPr="00A66EFE">
        <w:rPr>
          <w:szCs w:val="22"/>
        </w:rPr>
        <w:t>é</w:t>
      </w:r>
      <w:r w:rsidRPr="00A66EFE">
        <w:rPr>
          <w:szCs w:val="22"/>
        </w:rPr>
        <w:t xml:space="preserve">chi au </w:t>
      </w:r>
      <w:r w:rsidRPr="00A66EFE">
        <w:rPr>
          <w:i/>
          <w:iCs/>
          <w:szCs w:val="22"/>
        </w:rPr>
        <w:t xml:space="preserve">politique </w:t>
      </w:r>
      <w:r w:rsidRPr="00A66EFE">
        <w:rPr>
          <w:szCs w:val="22"/>
        </w:rPr>
        <w:t xml:space="preserve">et il a conclu qu'il faut, pour créer de la communion sociale, consacrer le sentiment au-dessus de l'intellect. L'esprit, dit-il, doit être « subordonné au cœur ». D'où l'instauration du culte de la Vierge-Mère auquel le froid rationaliste Littré opposera un </w:t>
      </w:r>
      <w:r w:rsidRPr="00A66EFE">
        <w:rPr>
          <w:i/>
          <w:iCs/>
          <w:szCs w:val="22"/>
        </w:rPr>
        <w:t>Non</w:t>
      </w:r>
      <w:r>
        <w:rPr>
          <w:i/>
          <w:iCs/>
          <w:szCs w:val="22"/>
        </w:rPr>
        <w:t xml:space="preserve"> </w:t>
      </w:r>
      <w:r w:rsidRPr="00A66EFE">
        <w:rPr>
          <w:i/>
          <w:iCs/>
          <w:szCs w:val="22"/>
        </w:rPr>
        <w:t>po</w:t>
      </w:r>
      <w:r w:rsidRPr="00A66EFE">
        <w:rPr>
          <w:i/>
          <w:iCs/>
          <w:szCs w:val="22"/>
        </w:rPr>
        <w:t>s</w:t>
      </w:r>
      <w:r w:rsidRPr="00A66EFE">
        <w:rPr>
          <w:i/>
          <w:iCs/>
          <w:szCs w:val="22"/>
        </w:rPr>
        <w:t xml:space="preserve">sumus </w:t>
      </w:r>
      <w:r w:rsidRPr="00A66EFE">
        <w:rPr>
          <w:szCs w:val="22"/>
        </w:rPr>
        <w:t>consterné (car tout au début, il avait accepté avec enthousiasme ce qui se serait limité à une abstraite religion humanitaire : « il n'y a qu'une existence à la fois réelle et idéale comme l'humanité qui, sans voile et sans symbole puisse cependant toucher les cœurs », reco</w:t>
      </w:r>
      <w:r w:rsidRPr="00A66EFE">
        <w:rPr>
          <w:szCs w:val="22"/>
        </w:rPr>
        <w:t>n</w:t>
      </w:r>
      <w:r w:rsidRPr="00A66EFE">
        <w:rPr>
          <w:szCs w:val="22"/>
        </w:rPr>
        <w:t>naissait-il).</w:t>
      </w:r>
      <w:r>
        <w:rPr>
          <w:szCs w:val="22"/>
        </w:rPr>
        <w:t> </w:t>
      </w:r>
      <w:r>
        <w:rPr>
          <w:rStyle w:val="Appelnotedebasdep"/>
          <w:szCs w:val="22"/>
        </w:rPr>
        <w:footnoteReference w:id="217"/>
      </w:r>
    </w:p>
    <w:p w14:paraId="1968D08D" w14:textId="77777777" w:rsidR="008E1BE5" w:rsidRDefault="008E1BE5" w:rsidP="008E1BE5">
      <w:pPr>
        <w:spacing w:before="120" w:after="120"/>
        <w:jc w:val="both"/>
        <w:rPr>
          <w:szCs w:val="22"/>
        </w:rPr>
      </w:pPr>
      <w:r w:rsidRPr="00A66EFE">
        <w:rPr>
          <w:szCs w:val="22"/>
        </w:rPr>
        <w:t>L'évolution de Comte est frappante puisqu'elle a abouti à mettre la FOI (la foi positive « toujours subordonnée à une véritable démonstr</w:t>
      </w:r>
      <w:r w:rsidRPr="00A66EFE">
        <w:rPr>
          <w:szCs w:val="22"/>
        </w:rPr>
        <w:t>a</w:t>
      </w:r>
      <w:r w:rsidRPr="00A66EFE">
        <w:rPr>
          <w:szCs w:val="22"/>
        </w:rPr>
        <w:t>tion »</w:t>
      </w:r>
      <w:r>
        <w:rPr>
          <w:szCs w:val="22"/>
        </w:rPr>
        <w:t> </w:t>
      </w:r>
      <w:r>
        <w:rPr>
          <w:rStyle w:val="Appelnotedebasdep"/>
          <w:szCs w:val="22"/>
        </w:rPr>
        <w:footnoteReference w:id="218"/>
      </w:r>
      <w:r w:rsidRPr="00A66EFE">
        <w:rPr>
          <w:szCs w:val="22"/>
        </w:rPr>
        <w:t>) avant toute recherche scientifique et au-dessus d'elle. Co</w:t>
      </w:r>
      <w:r w:rsidRPr="00A66EFE">
        <w:rPr>
          <w:szCs w:val="22"/>
        </w:rPr>
        <w:t>m</w:t>
      </w:r>
      <w:r w:rsidRPr="00A66EFE">
        <w:rPr>
          <w:szCs w:val="22"/>
        </w:rPr>
        <w:t xml:space="preserve">te, par bravade, place en épigraphe de sa </w:t>
      </w:r>
      <w:r w:rsidRPr="00A66EFE">
        <w:rPr>
          <w:i/>
          <w:iCs/>
          <w:szCs w:val="22"/>
        </w:rPr>
        <w:t xml:space="preserve">Synthèse subjective </w:t>
      </w:r>
      <w:r w:rsidRPr="00A66EFE">
        <w:rPr>
          <w:szCs w:val="22"/>
        </w:rPr>
        <w:t xml:space="preserve">les mots de </w:t>
      </w:r>
      <w:r w:rsidRPr="00A66EFE">
        <w:rPr>
          <w:i/>
          <w:iCs/>
          <w:szCs w:val="22"/>
        </w:rPr>
        <w:t xml:space="preserve">l'Imitation : </w:t>
      </w:r>
      <w:r w:rsidRPr="00A66EFE">
        <w:rPr>
          <w:szCs w:val="22"/>
        </w:rPr>
        <w:t>« Omnis ratio et naturalis investigatio fidem sequi d</w:t>
      </w:r>
      <w:r>
        <w:rPr>
          <w:szCs w:val="22"/>
        </w:rPr>
        <w:t>e</w:t>
      </w:r>
      <w:r w:rsidRPr="00A66EFE">
        <w:rPr>
          <w:szCs w:val="22"/>
        </w:rPr>
        <w:t>bet. Non praecedere, nec infringere » ! Il n'y a aucune inconséquence dans ce retour à la scolastique. C'est que la passion profonde de Co</w:t>
      </w:r>
      <w:r w:rsidRPr="00A66EFE">
        <w:rPr>
          <w:szCs w:val="22"/>
        </w:rPr>
        <w:t>m</w:t>
      </w:r>
      <w:r w:rsidRPr="00A66EFE">
        <w:rPr>
          <w:szCs w:val="22"/>
        </w:rPr>
        <w:t>te, dont Charles Maurras fut, ai-je dit, le vrai disciple conséquent, c'était l'ordre et la discipline. Or, pas d'ordre social sans un sacerdoce civique et pas de raisonnements sains sans le garde-fou de dogmes intang</w:t>
      </w:r>
      <w:r w:rsidRPr="00A66EFE">
        <w:rPr>
          <w:szCs w:val="22"/>
        </w:rPr>
        <w:t>i</w:t>
      </w:r>
      <w:r w:rsidRPr="00A66EFE">
        <w:rPr>
          <w:szCs w:val="22"/>
        </w:rPr>
        <w:t>bles !</w:t>
      </w:r>
    </w:p>
    <w:p w14:paraId="65157BC6" w14:textId="77777777" w:rsidR="008E1BE5" w:rsidRDefault="008E1BE5" w:rsidP="008E1BE5">
      <w:pPr>
        <w:spacing w:before="120" w:after="120"/>
        <w:jc w:val="both"/>
      </w:pPr>
      <w:r>
        <w:t>[70]</w:t>
      </w:r>
    </w:p>
    <w:p w14:paraId="043A50DF" w14:textId="77777777" w:rsidR="008E1BE5" w:rsidRPr="00A66EFE" w:rsidRDefault="008E1BE5" w:rsidP="008E1BE5">
      <w:pPr>
        <w:spacing w:before="120" w:after="120"/>
        <w:ind w:firstLine="0"/>
        <w:jc w:val="both"/>
      </w:pPr>
      <w:r w:rsidRPr="00A66EFE">
        <w:rPr>
          <w:i/>
          <w:iCs/>
          <w:szCs w:val="22"/>
        </w:rPr>
        <w:t xml:space="preserve">Ergo, </w:t>
      </w:r>
      <w:r w:rsidRPr="00A66EFE">
        <w:rPr>
          <w:szCs w:val="22"/>
        </w:rPr>
        <w:t>la société positiviste établira à son sommet un clergé bien r</w:t>
      </w:r>
      <w:r w:rsidRPr="00A66EFE">
        <w:rPr>
          <w:szCs w:val="22"/>
        </w:rPr>
        <w:t>é</w:t>
      </w:r>
      <w:r w:rsidRPr="00A66EFE">
        <w:rPr>
          <w:szCs w:val="22"/>
        </w:rPr>
        <w:t>munéré et tout au dessus, régnera le Grand Prêtre de l'Human</w:t>
      </w:r>
      <w:r w:rsidRPr="00A66EFE">
        <w:rPr>
          <w:szCs w:val="22"/>
        </w:rPr>
        <w:t>i</w:t>
      </w:r>
      <w:r w:rsidRPr="00A66EFE">
        <w:rPr>
          <w:szCs w:val="22"/>
        </w:rPr>
        <w:t>té, fixé à Paris, capitale religieuse du 20</w:t>
      </w:r>
      <w:r w:rsidRPr="00A66EFE">
        <w:rPr>
          <w:szCs w:val="22"/>
          <w:vertAlign w:val="superscript"/>
        </w:rPr>
        <w:t>e</w:t>
      </w:r>
      <w:r w:rsidRPr="00A66EFE">
        <w:rPr>
          <w:szCs w:val="22"/>
        </w:rPr>
        <w:t xml:space="preserve"> siècle, lequel sera payé 60.000 francs annuels plus ses frais (Comte qui se sent disposé à accepter cette pos</w:t>
      </w:r>
      <w:r w:rsidRPr="00A66EFE">
        <w:rPr>
          <w:szCs w:val="22"/>
        </w:rPr>
        <w:t>i</w:t>
      </w:r>
      <w:r w:rsidRPr="00A66EFE">
        <w:rPr>
          <w:szCs w:val="22"/>
        </w:rPr>
        <w:t>tion, entre volontiers dans le détail) et qui « nomme, déplace et même révoque, sous sa seule responsabilité, ses membres quelconques. »</w:t>
      </w:r>
      <w:r>
        <w:rPr>
          <w:szCs w:val="22"/>
        </w:rPr>
        <w:t> </w:t>
      </w:r>
      <w:r>
        <w:rPr>
          <w:rStyle w:val="Appelnotedebasdep"/>
          <w:szCs w:val="22"/>
        </w:rPr>
        <w:footnoteReference w:id="219"/>
      </w:r>
      <w:r w:rsidRPr="00A66EFE">
        <w:rPr>
          <w:szCs w:val="22"/>
        </w:rPr>
        <w:t xml:space="preserve"> Comte prévoit que la Religion s'étendra à la race bla</w:t>
      </w:r>
      <w:r w:rsidRPr="00A66EFE">
        <w:rPr>
          <w:szCs w:val="22"/>
        </w:rPr>
        <w:t>n</w:t>
      </w:r>
      <w:r w:rsidRPr="00A66EFE">
        <w:rPr>
          <w:szCs w:val="22"/>
        </w:rPr>
        <w:t>che d'abord, puis atteindra peu à peu les « races moins avancées ». Au bout du compte, il se trouvera 100.000 prêtres de l'Humanité global</w:t>
      </w:r>
      <w:r w:rsidRPr="00A66EFE">
        <w:rPr>
          <w:szCs w:val="22"/>
        </w:rPr>
        <w:t>e</w:t>
      </w:r>
      <w:r w:rsidRPr="00A66EFE">
        <w:rPr>
          <w:szCs w:val="22"/>
        </w:rPr>
        <w:t>ment.</w:t>
      </w:r>
    </w:p>
    <w:p w14:paraId="4C3D2ABE" w14:textId="77777777" w:rsidR="008E1BE5" w:rsidRPr="00A66EFE" w:rsidRDefault="008E1BE5" w:rsidP="008E1BE5">
      <w:pPr>
        <w:spacing w:before="120" w:after="120"/>
        <w:jc w:val="both"/>
      </w:pPr>
      <w:r w:rsidRPr="00A66EFE">
        <w:rPr>
          <w:szCs w:val="22"/>
        </w:rPr>
        <w:t>La République occidentale organisera le culte systématique des « grands hommes » qui ont éclairé la marche de l'humanité et contr</w:t>
      </w:r>
      <w:r w:rsidRPr="00A66EFE">
        <w:rPr>
          <w:szCs w:val="22"/>
        </w:rPr>
        <w:t>i</w:t>
      </w:r>
      <w:r w:rsidRPr="00A66EFE">
        <w:rPr>
          <w:szCs w:val="22"/>
        </w:rPr>
        <w:t>bué au progrès, « culte qui, en idéalisant l'Humanité, doit cultiver en nous avant tout les sentiments propres à l'existence qu'elle nous pre</w:t>
      </w:r>
      <w:r w:rsidRPr="00A66EFE">
        <w:rPr>
          <w:szCs w:val="22"/>
        </w:rPr>
        <w:t>s</w:t>
      </w:r>
      <w:r w:rsidRPr="00A66EFE">
        <w:rPr>
          <w:szCs w:val="22"/>
        </w:rPr>
        <w:t>crit ».</w:t>
      </w:r>
      <w:r>
        <w:rPr>
          <w:szCs w:val="22"/>
        </w:rPr>
        <w:t> </w:t>
      </w:r>
      <w:r>
        <w:rPr>
          <w:rStyle w:val="Appelnotedebasdep"/>
          <w:szCs w:val="22"/>
        </w:rPr>
        <w:footnoteReference w:id="220"/>
      </w:r>
      <w:r w:rsidRPr="00A66EFE">
        <w:rPr>
          <w:szCs w:val="22"/>
          <w:vertAlign w:val="superscript"/>
        </w:rPr>
        <w:t xml:space="preserve"> </w:t>
      </w:r>
      <w:r w:rsidRPr="00A66EFE">
        <w:rPr>
          <w:szCs w:val="22"/>
        </w:rPr>
        <w:t>« Le culte public, c'est le présent glorifiant le passé pour mieux préparer l'avenir. Un tel culte demande nécessairement des temples et un sacerdoce. »</w:t>
      </w:r>
      <w:r>
        <w:rPr>
          <w:szCs w:val="22"/>
        </w:rPr>
        <w:t> </w:t>
      </w:r>
      <w:r>
        <w:rPr>
          <w:rStyle w:val="Appelnotedebasdep"/>
          <w:szCs w:val="22"/>
        </w:rPr>
        <w:footnoteReference w:id="221"/>
      </w:r>
      <w:r w:rsidRPr="00A66EFE">
        <w:rPr>
          <w:szCs w:val="22"/>
        </w:rPr>
        <w:t xml:space="preserve"> Les positivistes adoptent un calendrier concocté par Comte dès 1849, qui honore ces héros du progrès h</w:t>
      </w:r>
      <w:r w:rsidRPr="00A66EFE">
        <w:rPr>
          <w:szCs w:val="22"/>
        </w:rPr>
        <w:t>u</w:t>
      </w:r>
      <w:r w:rsidRPr="00A66EFE">
        <w:rPr>
          <w:szCs w:val="22"/>
        </w:rPr>
        <w:t>main, de Moïse à Lavoisier.</w:t>
      </w:r>
      <w:r>
        <w:rPr>
          <w:szCs w:val="22"/>
        </w:rPr>
        <w:t> </w:t>
      </w:r>
      <w:r>
        <w:rPr>
          <w:rStyle w:val="Appelnotedebasdep"/>
          <w:szCs w:val="22"/>
        </w:rPr>
        <w:footnoteReference w:id="222"/>
      </w:r>
      <w:r w:rsidRPr="00A66EFE">
        <w:rPr>
          <w:szCs w:val="22"/>
        </w:rPr>
        <w:t xml:space="preserve"> La vie publique et domestique se tro</w:t>
      </w:r>
      <w:r w:rsidRPr="00A66EFE">
        <w:rPr>
          <w:szCs w:val="22"/>
        </w:rPr>
        <w:t>u</w:t>
      </w:r>
      <w:r w:rsidRPr="00A66EFE">
        <w:rPr>
          <w:szCs w:val="22"/>
        </w:rPr>
        <w:t>ve réglée par les neuf sacrements dont le neuvième, posthume, appelé Incorporation, vous juge digne d'être incorporé au Grand Être — ce qui ne sera pas donné à tout le monde.</w:t>
      </w:r>
    </w:p>
    <w:p w14:paraId="619D898C" w14:textId="77777777" w:rsidR="008E1BE5" w:rsidRDefault="008E1BE5" w:rsidP="008E1BE5">
      <w:pPr>
        <w:spacing w:before="120" w:after="120"/>
        <w:jc w:val="both"/>
        <w:rPr>
          <w:szCs w:val="22"/>
        </w:rPr>
      </w:pPr>
      <w:r w:rsidRPr="00A66EFE">
        <w:rPr>
          <w:szCs w:val="22"/>
        </w:rPr>
        <w:t>Si vous voulez vous renseigner de plus près, la Religion de l'H</w:t>
      </w:r>
      <w:r w:rsidRPr="00A66EFE">
        <w:rPr>
          <w:szCs w:val="22"/>
        </w:rPr>
        <w:t>u</w:t>
      </w:r>
      <w:r w:rsidRPr="00A66EFE">
        <w:rPr>
          <w:szCs w:val="22"/>
        </w:rPr>
        <w:t xml:space="preserve">manité est définie et explicitée par Comte dans son </w:t>
      </w:r>
      <w:r w:rsidRPr="00A66EFE">
        <w:rPr>
          <w:i/>
          <w:iCs/>
          <w:szCs w:val="22"/>
        </w:rPr>
        <w:t>Catéchisme posit</w:t>
      </w:r>
      <w:r w:rsidRPr="00A66EFE">
        <w:rPr>
          <w:i/>
          <w:iCs/>
          <w:szCs w:val="22"/>
        </w:rPr>
        <w:t>i</w:t>
      </w:r>
      <w:r w:rsidRPr="00A66EFE">
        <w:rPr>
          <w:i/>
          <w:iCs/>
          <w:szCs w:val="22"/>
        </w:rPr>
        <w:t xml:space="preserve">viste. </w:t>
      </w:r>
      <w:r w:rsidRPr="00A66EFE">
        <w:rPr>
          <w:szCs w:val="22"/>
        </w:rPr>
        <w:t xml:space="preserve">On en trouve un exposé succinct dans G. Deherme, </w:t>
      </w:r>
      <w:r w:rsidRPr="00A66EFE">
        <w:rPr>
          <w:i/>
          <w:iCs/>
          <w:szCs w:val="22"/>
        </w:rPr>
        <w:t xml:space="preserve">Comte, </w:t>
      </w:r>
      <w:r w:rsidRPr="00A66EFE">
        <w:rPr>
          <w:szCs w:val="22"/>
        </w:rPr>
        <w:t xml:space="preserve">Giard &amp; Brière, 1909, 86-93. G. Audiffrent dans </w:t>
      </w:r>
      <w:r w:rsidRPr="00A66EFE">
        <w:rPr>
          <w:i/>
          <w:iCs/>
          <w:szCs w:val="22"/>
        </w:rPr>
        <w:t>A propos du cent</w:t>
      </w:r>
      <w:r w:rsidRPr="00A66EFE">
        <w:rPr>
          <w:i/>
          <w:iCs/>
          <w:szCs w:val="22"/>
        </w:rPr>
        <w:t>e</w:t>
      </w:r>
      <w:r w:rsidRPr="00A66EFE">
        <w:rPr>
          <w:i/>
          <w:iCs/>
          <w:szCs w:val="22"/>
        </w:rPr>
        <w:t xml:space="preserve">naire de la naissance d'un maître vénéré. Son disciple, le docteur G. Audiffrent. </w:t>
      </w:r>
      <w:r w:rsidRPr="00A66EFE">
        <w:rPr>
          <w:szCs w:val="22"/>
        </w:rPr>
        <w:t>Paris : Ritti, 1898, expose les détails du culte et du dogme. La chapelle du 5 rue Payenne à Paris et la chapelle de Rio demeurent ouvertes au culte.</w:t>
      </w:r>
    </w:p>
    <w:p w14:paraId="73B2A77B" w14:textId="77777777" w:rsidR="008E1BE5" w:rsidRDefault="008E1BE5" w:rsidP="008E1BE5">
      <w:pPr>
        <w:spacing w:before="120" w:after="120"/>
        <w:jc w:val="both"/>
      </w:pPr>
      <w:r>
        <w:t>[71]</w:t>
      </w:r>
    </w:p>
    <w:p w14:paraId="27D021E8" w14:textId="77777777" w:rsidR="008E1BE5" w:rsidRPr="00A66EFE" w:rsidRDefault="008E1BE5" w:rsidP="008E1BE5">
      <w:pPr>
        <w:spacing w:before="120" w:after="120"/>
        <w:jc w:val="both"/>
      </w:pPr>
      <w:r w:rsidRPr="00A66EFE">
        <w:rPr>
          <w:szCs w:val="22"/>
        </w:rPr>
        <w:t xml:space="preserve">N'insistons donc pas sur le fait que l'auteur du </w:t>
      </w:r>
      <w:r w:rsidRPr="00A66EFE">
        <w:rPr>
          <w:i/>
          <w:iCs/>
          <w:szCs w:val="22"/>
        </w:rPr>
        <w:t>Catéchisme posit</w:t>
      </w:r>
      <w:r w:rsidRPr="00A66EFE">
        <w:rPr>
          <w:i/>
          <w:iCs/>
          <w:szCs w:val="22"/>
        </w:rPr>
        <w:t>i</w:t>
      </w:r>
      <w:r w:rsidRPr="00A66EFE">
        <w:rPr>
          <w:i/>
          <w:iCs/>
          <w:szCs w:val="22"/>
        </w:rPr>
        <w:t xml:space="preserve">viste </w:t>
      </w:r>
      <w:r w:rsidRPr="00A66EFE">
        <w:rPr>
          <w:szCs w:val="22"/>
        </w:rPr>
        <w:t xml:space="preserve">en proclamant la Religion de l'Humanité, « religion rationnelle » certes, et en invitant ses disciples à vouer un culte à la chlorotique Clotilde de Vaux semble illustrer une fatale régression de sa pensée au stade métaphysique, régression qui signalerait que rien n'est jamais acquis à l'homme positif C'est du reste ce que pensaient Littré et ceux qui, à regret, s'éloignèrent du maître vers 1850. Contradiction sans doute. Cependant ce </w:t>
      </w:r>
      <w:r w:rsidRPr="00A66EFE">
        <w:rPr>
          <w:i/>
          <w:iCs/>
          <w:szCs w:val="22"/>
        </w:rPr>
        <w:t xml:space="preserve">retour </w:t>
      </w:r>
      <w:r w:rsidRPr="00A66EFE">
        <w:rPr>
          <w:szCs w:val="22"/>
        </w:rPr>
        <w:t>n'est pas une pure inadvertance de la part du Maître et c'est ce que j'essaie de montrer : il est une tentative réfl</w:t>
      </w:r>
      <w:r w:rsidRPr="00A66EFE">
        <w:rPr>
          <w:szCs w:val="22"/>
        </w:rPr>
        <w:t>é</w:t>
      </w:r>
      <w:r w:rsidRPr="00A66EFE">
        <w:rPr>
          <w:szCs w:val="22"/>
        </w:rPr>
        <w:t xml:space="preserve">chie de </w:t>
      </w:r>
      <w:r w:rsidRPr="00A66EFE">
        <w:rPr>
          <w:i/>
          <w:iCs/>
          <w:szCs w:val="22"/>
        </w:rPr>
        <w:t xml:space="preserve">trouver remède </w:t>
      </w:r>
      <w:r w:rsidRPr="00A66EFE">
        <w:rPr>
          <w:szCs w:val="22"/>
        </w:rPr>
        <w:t>à ce que Comte nomme « anarchie » et que Nietzsche appellera « nihilisme ».</w:t>
      </w:r>
    </w:p>
    <w:p w14:paraId="76B17D72" w14:textId="77777777" w:rsidR="008E1BE5" w:rsidRDefault="008E1BE5" w:rsidP="008E1BE5">
      <w:pPr>
        <w:spacing w:before="120" w:after="120"/>
        <w:jc w:val="both"/>
        <w:rPr>
          <w:szCs w:val="22"/>
        </w:rPr>
      </w:pPr>
      <w:r w:rsidRPr="00A66EFE">
        <w:rPr>
          <w:szCs w:val="22"/>
        </w:rPr>
        <w:t>Avec l'instauration de « religions scientifiques », apparaît le par</w:t>
      </w:r>
      <w:r w:rsidRPr="00A66EFE">
        <w:rPr>
          <w:szCs w:val="22"/>
        </w:rPr>
        <w:t>a</w:t>
      </w:r>
      <w:r w:rsidRPr="00A66EFE">
        <w:rPr>
          <w:szCs w:val="22"/>
        </w:rPr>
        <w:t xml:space="preserve">digme, qui est moderne aussi, de la </w:t>
      </w:r>
      <w:r w:rsidRPr="00A66EFE">
        <w:rPr>
          <w:i/>
          <w:iCs/>
          <w:szCs w:val="22"/>
        </w:rPr>
        <w:t>fausse coupure sécular</w:t>
      </w:r>
      <w:r>
        <w:rPr>
          <w:i/>
          <w:iCs/>
          <w:szCs w:val="22"/>
        </w:rPr>
        <w:t>i</w:t>
      </w:r>
      <w:r w:rsidRPr="00A66EFE">
        <w:rPr>
          <w:i/>
          <w:iCs/>
          <w:szCs w:val="22"/>
        </w:rPr>
        <w:t xml:space="preserve">satrice, </w:t>
      </w:r>
      <w:r w:rsidRPr="00A66EFE">
        <w:rPr>
          <w:szCs w:val="22"/>
        </w:rPr>
        <w:t xml:space="preserve">qu'il faut entendre dans le sens de « Tout doit changer pour que tout demeure pareil », comme le dit le vieil aristocrate sicilien dans le </w:t>
      </w:r>
      <w:r w:rsidRPr="00A66EFE">
        <w:rPr>
          <w:i/>
          <w:iCs/>
          <w:szCs w:val="22"/>
        </w:rPr>
        <w:t>Ga</w:t>
      </w:r>
      <w:r w:rsidRPr="00A66EFE">
        <w:rPr>
          <w:i/>
          <w:iCs/>
          <w:szCs w:val="22"/>
        </w:rPr>
        <w:t>t</w:t>
      </w:r>
      <w:r w:rsidRPr="00A66EFE">
        <w:rPr>
          <w:i/>
          <w:iCs/>
          <w:szCs w:val="22"/>
        </w:rPr>
        <w:t xml:space="preserve">topardo </w:t>
      </w:r>
      <w:r w:rsidRPr="00A66EFE">
        <w:rPr>
          <w:szCs w:val="22"/>
        </w:rPr>
        <w:t>de Lampedusa. La fraternité et la justice, la punition des m</w:t>
      </w:r>
      <w:r w:rsidRPr="00A66EFE">
        <w:rPr>
          <w:szCs w:val="22"/>
        </w:rPr>
        <w:t>é</w:t>
      </w:r>
      <w:r w:rsidRPr="00A66EFE">
        <w:rPr>
          <w:szCs w:val="22"/>
        </w:rPr>
        <w:t>chants et la récompense des gens vertueux, dogmes de l'ancien chri</w:t>
      </w:r>
      <w:r w:rsidRPr="00A66EFE">
        <w:rPr>
          <w:szCs w:val="22"/>
        </w:rPr>
        <w:t>s</w:t>
      </w:r>
      <w:r w:rsidRPr="00A66EFE">
        <w:rPr>
          <w:szCs w:val="22"/>
        </w:rPr>
        <w:t>tianisme, privés de fondement avec sa chute, doivent renaître, toujours pareils et transfigurés pourtant, sous la forme, progressiste et durable, de « lois » sociologiques fondant rationnellement la « solidarité » qui va conduire l'humanité vers le bonheur. La chute du christianisme était écrite dans la « Loi du progrès », mais, si presque tout y était o</w:t>
      </w:r>
      <w:r w:rsidRPr="00A66EFE">
        <w:rPr>
          <w:szCs w:val="22"/>
        </w:rPr>
        <w:t>b</w:t>
      </w:r>
      <w:r w:rsidRPr="00A66EFE">
        <w:rPr>
          <w:szCs w:val="22"/>
        </w:rPr>
        <w:t>solète et caduc, quelque chose pourtant y demeurait « divin » selon Saint-Simon, quelque chose qui allait former le dogme unique de la religion de l'avenir : la fraternité, la solidarité entre les hommes. « Dieu a dit : les hommes doivent se conduire en frères à l'égard les uns des autres, ce principe sublime renferme tout ce qu'il y a de divin dans la religion chrétienne ».</w:t>
      </w:r>
      <w:r>
        <w:rPr>
          <w:szCs w:val="22"/>
        </w:rPr>
        <w:t> </w:t>
      </w:r>
      <w:r>
        <w:rPr>
          <w:rStyle w:val="Appelnotedebasdep"/>
          <w:szCs w:val="22"/>
        </w:rPr>
        <w:footnoteReference w:id="223"/>
      </w:r>
      <w:r w:rsidRPr="00A66EFE">
        <w:rPr>
          <w:szCs w:val="22"/>
        </w:rPr>
        <w:t xml:space="preserve"> « Aimez-vous les uns les autres » : avec ce principe seul, on pouvait fonder une religion nouvelle.</w:t>
      </w:r>
      <w:r>
        <w:rPr>
          <w:szCs w:val="22"/>
        </w:rPr>
        <w:t> </w:t>
      </w:r>
      <w:r>
        <w:rPr>
          <w:rStyle w:val="Appelnotedebasdep"/>
          <w:szCs w:val="22"/>
        </w:rPr>
        <w:footnoteReference w:id="224"/>
      </w:r>
      <w:r w:rsidRPr="00A66EFE">
        <w:rPr>
          <w:szCs w:val="22"/>
        </w:rPr>
        <w:t xml:space="preserve"> « Ne faites pas à autrui ce que vous ne voudriez pas qu'il vous fît », répète évangéliquement Saint-Simon, il suffit de partir de là et de s'en tenir à ce seul impératif moral et civique.</w:t>
      </w:r>
      <w:r>
        <w:rPr>
          <w:szCs w:val="22"/>
        </w:rPr>
        <w:t> </w:t>
      </w:r>
      <w:r>
        <w:rPr>
          <w:rStyle w:val="Appelnotedebasdep"/>
          <w:szCs w:val="22"/>
        </w:rPr>
        <w:footnoteReference w:id="225"/>
      </w:r>
    </w:p>
    <w:p w14:paraId="12267926" w14:textId="77777777" w:rsidR="008E1BE5" w:rsidRDefault="008E1BE5" w:rsidP="008E1BE5">
      <w:pPr>
        <w:spacing w:before="120" w:after="120"/>
        <w:jc w:val="both"/>
      </w:pPr>
      <w:r>
        <w:t xml:space="preserve"> [72]</w:t>
      </w:r>
    </w:p>
    <w:p w14:paraId="69026EA9" w14:textId="77777777" w:rsidR="008E1BE5" w:rsidRPr="00A66EFE" w:rsidRDefault="008E1BE5" w:rsidP="008E1BE5">
      <w:pPr>
        <w:spacing w:before="120" w:after="120"/>
        <w:jc w:val="both"/>
      </w:pPr>
      <w:r w:rsidRPr="00A66EFE">
        <w:rPr>
          <w:szCs w:val="22"/>
        </w:rPr>
        <w:t>Le travail destructeur de la critique rationaliste et anti-religieuse a été, pour un temps donné, nécessaire et conforme au progrès, adme</w:t>
      </w:r>
      <w:r w:rsidRPr="00A66EFE">
        <w:rPr>
          <w:szCs w:val="22"/>
        </w:rPr>
        <w:t>t</w:t>
      </w:r>
      <w:r w:rsidRPr="00A66EFE">
        <w:rPr>
          <w:szCs w:val="22"/>
        </w:rPr>
        <w:t>tent Saint-Simon et Comte, mais le vrai progrès ne saurait consister à indéfiniment détruire les valeurs du passé sans songer à reconstruire. Le « vide moral », l'« anarchie sociale », le « matérialisme » grandi</w:t>
      </w:r>
      <w:r w:rsidRPr="00A66EFE">
        <w:rPr>
          <w:szCs w:val="22"/>
        </w:rPr>
        <w:t>s</w:t>
      </w:r>
      <w:r w:rsidRPr="00A66EFE">
        <w:rPr>
          <w:szCs w:val="22"/>
        </w:rPr>
        <w:t xml:space="preserve">sant et l'« individualisme » (mot créé à cette époque pour désigner le mal même né de l'indifférence religieuse), conséquences angoissantes que tous rattachent à l'« épuisement des anciens dogmes », appelaient ainsi l'instauration d'une nouvelle croyance, la proclamation d'une « religion nouvelle », c'est-à-dire : rationnelle, scientifique, conforme au progrès, </w:t>
      </w:r>
      <w:r>
        <w:rPr>
          <w:szCs w:val="22"/>
        </w:rPr>
        <w:t>—</w:t>
      </w:r>
      <w:r w:rsidRPr="00A66EFE">
        <w:rPr>
          <w:szCs w:val="22"/>
        </w:rPr>
        <w:t xml:space="preserve"> une religion du progrès somme toute, digne d'être confessée par des esprits progressistes. Les anciens dogmes chrétiens, devenus obstacles à la science et démontrés par celle-ci fallacieux et contraires à la raison, tombent en ruine, ils sont en voie de disparaître avec les Églises qui les prônaient, mais il y a un prix à payer à cet e</w:t>
      </w:r>
      <w:r w:rsidRPr="00A66EFE">
        <w:rPr>
          <w:szCs w:val="22"/>
        </w:rPr>
        <w:t>f</w:t>
      </w:r>
      <w:r w:rsidRPr="00A66EFE">
        <w:rPr>
          <w:szCs w:val="22"/>
        </w:rPr>
        <w:t>fondrement, c'est le « chaos social » grandissant, l'« anarchie morale » et la « loi du plus fort », dont l'expression scélérate, prétendue scient</w:t>
      </w:r>
      <w:r w:rsidRPr="00A66EFE">
        <w:rPr>
          <w:szCs w:val="22"/>
        </w:rPr>
        <w:t>i</w:t>
      </w:r>
      <w:r w:rsidRPr="00A66EFE">
        <w:rPr>
          <w:szCs w:val="22"/>
        </w:rPr>
        <w:t>fique, est le « laissez faire, laissez passer » des économistes libéraux. Le 18</w:t>
      </w:r>
      <w:r>
        <w:rPr>
          <w:szCs w:val="22"/>
          <w:vertAlign w:val="superscript"/>
        </w:rPr>
        <w:t>è</w:t>
      </w:r>
      <w:r w:rsidRPr="00A66EFE">
        <w:rPr>
          <w:szCs w:val="22"/>
          <w:vertAlign w:val="superscript"/>
        </w:rPr>
        <w:t>me</w:t>
      </w:r>
      <w:r w:rsidRPr="00A66EFE">
        <w:rPr>
          <w:szCs w:val="22"/>
        </w:rPr>
        <w:t xml:space="preserve"> siècle philosophique avait sapé les dogmes catholiques, fa</w:t>
      </w:r>
      <w:r w:rsidRPr="00A66EFE">
        <w:rPr>
          <w:szCs w:val="22"/>
        </w:rPr>
        <w:t>u</w:t>
      </w:r>
      <w:r w:rsidRPr="00A66EFE">
        <w:rPr>
          <w:szCs w:val="22"/>
        </w:rPr>
        <w:t>teurs d'obscurantisme, persécuteurs des esprits libres, c'était fort bien, mais il avait sapé du même coup les justes et nécessaires maximes de charité et d'abnégation que le christianisme comportait.</w:t>
      </w:r>
    </w:p>
    <w:p w14:paraId="1D5C2AA7" w14:textId="77777777" w:rsidR="008E1BE5" w:rsidRPr="00A66EFE" w:rsidRDefault="008E1BE5" w:rsidP="008E1BE5">
      <w:pPr>
        <w:spacing w:before="120" w:after="120"/>
        <w:jc w:val="both"/>
      </w:pPr>
      <w:r w:rsidRPr="00A66EFE">
        <w:rPr>
          <w:szCs w:val="22"/>
        </w:rPr>
        <w:t>Pour assurer la continuité du progrès, il fallait fouiller dans les gr</w:t>
      </w:r>
      <w:r w:rsidRPr="00A66EFE">
        <w:rPr>
          <w:szCs w:val="22"/>
        </w:rPr>
        <w:t>a</w:t>
      </w:r>
      <w:r w:rsidRPr="00A66EFE">
        <w:rPr>
          <w:szCs w:val="22"/>
        </w:rPr>
        <w:t xml:space="preserve">vats du passé et y récupérer des trésors impérissables : image du </w:t>
      </w:r>
      <w:r w:rsidRPr="00A66EFE">
        <w:rPr>
          <w:i/>
          <w:iCs/>
          <w:szCs w:val="22"/>
        </w:rPr>
        <w:t>chi</w:t>
      </w:r>
      <w:r w:rsidRPr="00A66EFE">
        <w:rPr>
          <w:i/>
          <w:iCs/>
          <w:szCs w:val="22"/>
        </w:rPr>
        <w:t>f</w:t>
      </w:r>
      <w:r w:rsidRPr="00A66EFE">
        <w:rPr>
          <w:i/>
          <w:iCs/>
          <w:szCs w:val="22"/>
        </w:rPr>
        <w:t xml:space="preserve">fonnier, </w:t>
      </w:r>
      <w:r w:rsidRPr="00A66EFE">
        <w:rPr>
          <w:szCs w:val="22"/>
        </w:rPr>
        <w:t>une des figures du siècle. Le Dieu des chrétiens étant mort, sauvons, des ruines des églises, les valeurs métaphysiques et morales utiles. Après les « époques critiques », vient le temps de reconstruire. « Donc, un nouveau dogme, un nouveau régime, un nouveau culte doivent surgir, afin qu'une nouvelle société prenne la place de l'a</w:t>
      </w:r>
      <w:r w:rsidRPr="00A66EFE">
        <w:rPr>
          <w:szCs w:val="22"/>
        </w:rPr>
        <w:t>n</w:t>
      </w:r>
      <w:r w:rsidRPr="00A66EFE">
        <w:rPr>
          <w:szCs w:val="22"/>
        </w:rPr>
        <w:t>cienne, [un dogme qui pourra] fournir une conception générale du monde, soumettre les hommes à une autorité supérieure et les procurer les moyens d'améliorer progressivement leur nature individuelle et sociale. Tout dogme accepté par la conscience publique a pour effet de réunir les esprits autour de notions suprêmes et directrices. Le dogme nouveau n'est que l'épanouissement religieux du travail scient</w:t>
      </w:r>
      <w:r w:rsidRPr="00A66EFE">
        <w:rPr>
          <w:szCs w:val="22"/>
        </w:rPr>
        <w:t>i</w:t>
      </w:r>
      <w:r w:rsidRPr="00A66EFE">
        <w:rPr>
          <w:szCs w:val="22"/>
        </w:rPr>
        <w:t>fique</w:t>
      </w:r>
      <w:r>
        <w:rPr>
          <w:szCs w:val="22"/>
        </w:rPr>
        <w:t xml:space="preserve"> </w:t>
      </w:r>
      <w:r>
        <w:t xml:space="preserve">[73] </w:t>
      </w:r>
      <w:r w:rsidRPr="00A66EFE">
        <w:rPr>
          <w:szCs w:val="22"/>
        </w:rPr>
        <w:t>qui se poursuit depuis l'origine des sociétés. »</w:t>
      </w:r>
      <w:r>
        <w:rPr>
          <w:szCs w:val="22"/>
        </w:rPr>
        <w:t> </w:t>
      </w:r>
      <w:r>
        <w:rPr>
          <w:rStyle w:val="Appelnotedebasdep"/>
          <w:szCs w:val="22"/>
        </w:rPr>
        <w:footnoteReference w:id="226"/>
      </w:r>
      <w:r w:rsidRPr="00A66EFE">
        <w:rPr>
          <w:szCs w:val="22"/>
        </w:rPr>
        <w:t xml:space="preserve"> (On voit dans ce long passage que Littré qui en est l'auteur était loin de récuser la r</w:t>
      </w:r>
      <w:r w:rsidRPr="00A66EFE">
        <w:rPr>
          <w:szCs w:val="22"/>
        </w:rPr>
        <w:t>e</w:t>
      </w:r>
      <w:r w:rsidRPr="00A66EFE">
        <w:rPr>
          <w:szCs w:val="22"/>
        </w:rPr>
        <w:t xml:space="preserve">fondation religieuse du philosophe </w:t>
      </w:r>
      <w:r w:rsidRPr="00A66EFE">
        <w:rPr>
          <w:i/>
          <w:iCs/>
          <w:szCs w:val="22"/>
        </w:rPr>
        <w:t xml:space="preserve">dans son principe. </w:t>
      </w:r>
      <w:r w:rsidRPr="00A66EFE">
        <w:rPr>
          <w:szCs w:val="22"/>
        </w:rPr>
        <w:t>Ce sont les d</w:t>
      </w:r>
      <w:r w:rsidRPr="00A66EFE">
        <w:rPr>
          <w:szCs w:val="22"/>
        </w:rPr>
        <w:t>é</w:t>
      </w:r>
      <w:r w:rsidRPr="00A66EFE">
        <w:rPr>
          <w:szCs w:val="22"/>
        </w:rPr>
        <w:t>tails du culte et les liturgies concoctés par Comte qui ont fini par le faire regimber.)</w:t>
      </w:r>
    </w:p>
    <w:p w14:paraId="73DD19AA" w14:textId="77777777" w:rsidR="008E1BE5" w:rsidRPr="00A66EFE" w:rsidRDefault="008E1BE5" w:rsidP="008E1BE5">
      <w:pPr>
        <w:spacing w:before="120" w:after="120"/>
        <w:jc w:val="both"/>
      </w:pPr>
      <w:r w:rsidRPr="00A66EFE">
        <w:rPr>
          <w:szCs w:val="22"/>
        </w:rPr>
        <w:t>Il y avait dans cette synthèse comtienne, les ingrédients d'une v</w:t>
      </w:r>
      <w:r w:rsidRPr="00A66EFE">
        <w:rPr>
          <w:szCs w:val="22"/>
        </w:rPr>
        <w:t>i</w:t>
      </w:r>
      <w:r w:rsidRPr="00A66EFE">
        <w:rPr>
          <w:szCs w:val="22"/>
        </w:rPr>
        <w:t xml:space="preserve">sion </w:t>
      </w:r>
      <w:r w:rsidRPr="00A66EFE">
        <w:rPr>
          <w:i/>
          <w:iCs/>
          <w:szCs w:val="22"/>
        </w:rPr>
        <w:t xml:space="preserve">totalitaire </w:t>
      </w:r>
      <w:r w:rsidRPr="00A66EFE">
        <w:rPr>
          <w:szCs w:val="22"/>
        </w:rPr>
        <w:t>du pouvoir social où science, morale, politique, art et religion devaient se confondre en un système cohésif et où l'État tout puissant devenait aussi une Église dirigée par un pouvoir spirituel, par un clergé industriel et artistique, par des savants-prêtres. C'est ce qui apparaît de façon éclatante à qui étudie le projet sociocratique.</w:t>
      </w:r>
    </w:p>
    <w:p w14:paraId="042E762A" w14:textId="77777777" w:rsidR="008E1BE5" w:rsidRDefault="008E1BE5" w:rsidP="008E1BE5">
      <w:pPr>
        <w:pStyle w:val="Grillecouleur-Accent1"/>
      </w:pPr>
    </w:p>
    <w:p w14:paraId="0577CFDA" w14:textId="77777777" w:rsidR="008E1BE5" w:rsidRPr="00A66EFE" w:rsidRDefault="008E1BE5" w:rsidP="008E1BE5">
      <w:pPr>
        <w:pStyle w:val="Grillecouleur-Accent1"/>
      </w:pPr>
      <w:r w:rsidRPr="00A66EFE">
        <w:t>• J'ai étudié en termes historiques généraux l'idée de religions ratio</w:t>
      </w:r>
      <w:r w:rsidRPr="00A66EFE">
        <w:t>n</w:t>
      </w:r>
      <w:r w:rsidRPr="00A66EFE">
        <w:t>nelles dans</w:t>
      </w:r>
      <w:r>
        <w:t xml:space="preserve"> </w:t>
      </w:r>
      <w:r w:rsidRPr="00A66EFE">
        <w:t xml:space="preserve">Les </w:t>
      </w:r>
      <w:r w:rsidRPr="00A66EFE">
        <w:rPr>
          <w:i/>
          <w:iCs/>
        </w:rPr>
        <w:t xml:space="preserve">Grands récits militants des </w:t>
      </w:r>
      <w:r>
        <w:t>1</w:t>
      </w:r>
      <w:r w:rsidRPr="00A66EFE">
        <w:t>9</w:t>
      </w:r>
      <w:r w:rsidRPr="00C92AE2">
        <w:rPr>
          <w:vertAlign w:val="superscript"/>
        </w:rPr>
        <w:t>ème</w:t>
      </w:r>
      <w:r w:rsidRPr="00A66EFE">
        <w:t xml:space="preserve"> </w:t>
      </w:r>
      <w:r w:rsidRPr="00A66EFE">
        <w:rPr>
          <w:i/>
          <w:iCs/>
        </w:rPr>
        <w:t>et 20</w:t>
      </w:r>
      <w:r>
        <w:rPr>
          <w:i/>
          <w:iCs/>
          <w:vertAlign w:val="superscript"/>
        </w:rPr>
        <w:t>è</w:t>
      </w:r>
      <w:r w:rsidRPr="00A66EFE">
        <w:rPr>
          <w:i/>
          <w:iCs/>
          <w:vertAlign w:val="superscript"/>
        </w:rPr>
        <w:t>me</w:t>
      </w:r>
      <w:r w:rsidRPr="00A66EFE">
        <w:rPr>
          <w:i/>
          <w:iCs/>
        </w:rPr>
        <w:t xml:space="preserve"> siècles. Rel</w:t>
      </w:r>
      <w:r w:rsidRPr="00A66EFE">
        <w:rPr>
          <w:i/>
          <w:iCs/>
        </w:rPr>
        <w:t>i</w:t>
      </w:r>
      <w:r w:rsidRPr="00A66EFE">
        <w:rPr>
          <w:i/>
          <w:iCs/>
        </w:rPr>
        <w:t xml:space="preserve">gions de l'humanité et sciences de l'histoire. </w:t>
      </w:r>
      <w:r w:rsidRPr="00A66EFE">
        <w:t>Paris : L'Ha</w:t>
      </w:r>
      <w:r w:rsidRPr="00A66EFE">
        <w:t>r</w:t>
      </w:r>
      <w:r w:rsidRPr="00A66EFE">
        <w:t xml:space="preserve">mattan, 2000. Et j'y suis revenu dans le chapitre de conclusion de </w:t>
      </w:r>
      <w:r w:rsidRPr="00A66EFE">
        <w:rPr>
          <w:i/>
          <w:iCs/>
        </w:rPr>
        <w:t xml:space="preserve">Le marxisme dans les Grands récits. </w:t>
      </w:r>
      <w:r w:rsidRPr="00A66EFE">
        <w:t>Québec : Presses de l'Université L</w:t>
      </w:r>
      <w:r w:rsidRPr="00A66EFE">
        <w:t>a</w:t>
      </w:r>
      <w:r w:rsidRPr="00A66EFE">
        <w:t>val, 2005, autour de la notion de « gnose » moderne. À l'insoutenable désencha</w:t>
      </w:r>
      <w:r w:rsidRPr="00A66EFE">
        <w:t>n</w:t>
      </w:r>
      <w:r w:rsidRPr="00A66EFE">
        <w:t>tement moderne, les « gnoses » socialistes, apparues toutes déployées au début de la Rév</w:t>
      </w:r>
      <w:r w:rsidRPr="00A66EFE">
        <w:t>o</w:t>
      </w:r>
      <w:r w:rsidRPr="00A66EFE">
        <w:t>lution industrielle, ont remédié par le réenchant</w:t>
      </w:r>
      <w:r w:rsidRPr="00A66EFE">
        <w:t>e</w:t>
      </w:r>
      <w:r w:rsidRPr="00A66EFE">
        <w:t>ment ambigu d'une foi dans l'immanence historique. Les « religions intramondaines » (c'est l'e</w:t>
      </w:r>
      <w:r w:rsidRPr="00A66EFE">
        <w:t>x</w:t>
      </w:r>
      <w:r w:rsidRPr="00A66EFE">
        <w:t>pression d'Eric Vœgelin en 1938</w:t>
      </w:r>
      <w:r>
        <w:t> </w:t>
      </w:r>
      <w:r>
        <w:rPr>
          <w:rStyle w:val="Appelnotedebasdep"/>
          <w:szCs w:val="22"/>
        </w:rPr>
        <w:footnoteReference w:id="227"/>
      </w:r>
      <w:r w:rsidRPr="00A66EFE">
        <w:t>) ont eu, dès lors, ce caractère esse</w:t>
      </w:r>
      <w:r w:rsidRPr="00A66EFE">
        <w:t>n</w:t>
      </w:r>
      <w:r w:rsidRPr="00A66EFE">
        <w:t xml:space="preserve">tiellement équivoque et hybride </w:t>
      </w:r>
      <w:r>
        <w:t xml:space="preserve">— </w:t>
      </w:r>
      <w:r w:rsidRPr="00A66EFE">
        <w:t>ho</w:t>
      </w:r>
      <w:r w:rsidRPr="00A66EFE">
        <w:t>m</w:t>
      </w:r>
      <w:r w:rsidRPr="00A66EFE">
        <w:t>mage que la croyance, dissimulée mais persistante, rendait à la raison désenchantée - de nier leur statut ch</w:t>
      </w:r>
      <w:r w:rsidRPr="00A66EFE">
        <w:t>i</w:t>
      </w:r>
      <w:r w:rsidRPr="00A66EFE">
        <w:t>liastique et e</w:t>
      </w:r>
      <w:r w:rsidRPr="00A66EFE">
        <w:t>s</w:t>
      </w:r>
      <w:r w:rsidRPr="00A66EFE">
        <w:t>chatologique, de se présenter comme irréligieuses - ce qui leur était facile à affirmer parce que vrai en un sens - et rigoureusement athées,</w:t>
      </w:r>
      <w:r>
        <w:t xml:space="preserve"> [74] </w:t>
      </w:r>
      <w:r w:rsidRPr="00A66EFE">
        <w:t>matérialistes, rationnelles et empiristes, ce qu'elles n'étaient pas et ne pouvaient être.</w:t>
      </w:r>
    </w:p>
    <w:p w14:paraId="606D8036" w14:textId="77777777" w:rsidR="008E1BE5" w:rsidRDefault="008E1BE5" w:rsidP="008E1BE5">
      <w:pPr>
        <w:spacing w:before="120" w:after="120"/>
        <w:jc w:val="both"/>
        <w:rPr>
          <w:szCs w:val="22"/>
        </w:rPr>
      </w:pPr>
      <w:r>
        <w:rPr>
          <w:szCs w:val="22"/>
        </w:rPr>
        <w:br w:type="page"/>
      </w:r>
    </w:p>
    <w:p w14:paraId="63DC834A" w14:textId="77777777" w:rsidR="008E1BE5" w:rsidRPr="00A66EFE" w:rsidRDefault="008E1BE5" w:rsidP="008E1BE5">
      <w:pPr>
        <w:pStyle w:val="aa"/>
      </w:pPr>
      <w:bookmarkStart w:id="17" w:name="Tombeau_Auguste_Comte_16"/>
      <w:r w:rsidRPr="00A66EFE">
        <w:t>La transition : une dictature républicaine</w:t>
      </w:r>
    </w:p>
    <w:bookmarkEnd w:id="17"/>
    <w:p w14:paraId="1DA58866" w14:textId="77777777" w:rsidR="008E1BE5" w:rsidRDefault="008E1BE5" w:rsidP="008E1BE5">
      <w:pPr>
        <w:spacing w:before="120" w:after="120"/>
        <w:jc w:val="both"/>
        <w:rPr>
          <w:szCs w:val="22"/>
        </w:rPr>
      </w:pPr>
    </w:p>
    <w:p w14:paraId="726E74B6"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12806B26" w14:textId="77777777" w:rsidR="008E1BE5" w:rsidRPr="00A66EFE" w:rsidRDefault="008E1BE5" w:rsidP="008E1BE5">
      <w:pPr>
        <w:spacing w:before="120" w:after="120"/>
        <w:jc w:val="both"/>
      </w:pPr>
      <w:r w:rsidRPr="00A66EFE">
        <w:rPr>
          <w:szCs w:val="22"/>
        </w:rPr>
        <w:t>À court terme, tout l'effort du fondateur du positivisme a visé à l'avènement d'une « dictature républicaine » chargée d'en finir avec le parlementarisme et la démocratie.</w:t>
      </w:r>
    </w:p>
    <w:p w14:paraId="639B3C30" w14:textId="77777777" w:rsidR="008E1BE5" w:rsidRPr="00A66EFE" w:rsidRDefault="008E1BE5" w:rsidP="008E1BE5">
      <w:pPr>
        <w:spacing w:before="120" w:after="120"/>
        <w:jc w:val="both"/>
      </w:pPr>
      <w:r w:rsidRPr="00A66EFE">
        <w:rPr>
          <w:szCs w:val="22"/>
        </w:rPr>
        <w:t xml:space="preserve">La première ligne de critique comtienne contre la démocratie est que la souveraineté du peuple est une conception typiquement </w:t>
      </w:r>
      <w:r w:rsidRPr="00A66EFE">
        <w:rPr>
          <w:i/>
          <w:iCs/>
          <w:szCs w:val="22"/>
        </w:rPr>
        <w:t>mét</w:t>
      </w:r>
      <w:r w:rsidRPr="00A66EFE">
        <w:rPr>
          <w:i/>
          <w:iCs/>
          <w:szCs w:val="22"/>
        </w:rPr>
        <w:t>a</w:t>
      </w:r>
      <w:r w:rsidRPr="00A66EFE">
        <w:rPr>
          <w:i/>
          <w:iCs/>
          <w:szCs w:val="22"/>
        </w:rPr>
        <w:t xml:space="preserve">physique, </w:t>
      </w:r>
      <w:r w:rsidRPr="00A66EFE">
        <w:rPr>
          <w:szCs w:val="22"/>
        </w:rPr>
        <w:t>absurde et arbitraire en soi, étrangère à une gestion « scientifique » d'une société vouée au bien commun, une conception qui, en pratique, entretient l'anarchie et met au pouvoir les incapables et les « parasites » dénoncés naguère par Saint-Simon.</w:t>
      </w:r>
    </w:p>
    <w:p w14:paraId="5560DDCB" w14:textId="77777777" w:rsidR="008E1BE5" w:rsidRPr="00A66EFE" w:rsidRDefault="008E1BE5" w:rsidP="008E1BE5">
      <w:pPr>
        <w:spacing w:before="120" w:after="120"/>
        <w:jc w:val="both"/>
      </w:pPr>
      <w:r w:rsidRPr="00A66EFE">
        <w:rPr>
          <w:szCs w:val="22"/>
        </w:rPr>
        <w:t>À l'absurde démocratie, plusieurs réformateurs romantiques et nommément les saint-simoniens opposaient le projet d'un « gouvernement scientifique », d'un gouvernement de savants guidés par la « science sociale » et voués à faire le bonheur du peuple. Au dogme de la « souveraineté du peuple », règne de l'opinion ignorante et versatile, ils substituaient la stable « souveraineté de la raison » car quand la raison régnera, tous les hommes auront des aspirations co</w:t>
      </w:r>
      <w:r w:rsidRPr="00A66EFE">
        <w:rPr>
          <w:szCs w:val="22"/>
        </w:rPr>
        <w:t>m</w:t>
      </w:r>
      <w:r w:rsidRPr="00A66EFE">
        <w:rPr>
          <w:szCs w:val="22"/>
        </w:rPr>
        <w:t>munes, un même but, une même volonté.</w:t>
      </w:r>
    </w:p>
    <w:p w14:paraId="0029A538" w14:textId="77777777" w:rsidR="008E1BE5" w:rsidRPr="00A66EFE" w:rsidRDefault="008E1BE5" w:rsidP="008E1BE5">
      <w:pPr>
        <w:spacing w:before="120" w:after="120"/>
        <w:jc w:val="both"/>
      </w:pPr>
      <w:r w:rsidRPr="00A66EFE">
        <w:rPr>
          <w:szCs w:val="22"/>
        </w:rPr>
        <w:t>Pour Comte, la démocratie, le suffrage universel, la fiction de la « volonté générale » et</w:t>
      </w:r>
      <w:r>
        <w:rPr>
          <w:szCs w:val="22"/>
        </w:rPr>
        <w:t xml:space="preserve"> autres calembredaines rousseaui</w:t>
      </w:r>
      <w:r w:rsidRPr="00A66EFE">
        <w:rPr>
          <w:szCs w:val="22"/>
        </w:rPr>
        <w:t>stes sont des dogmes propres à l'âge métaphysique. Ces dogmes ont été utiles, concède-t-il, pour détruire l'Ancien régime, mais « aucun vrai phil</w:t>
      </w:r>
      <w:r w:rsidRPr="00A66EFE">
        <w:rPr>
          <w:szCs w:val="22"/>
        </w:rPr>
        <w:t>o</w:t>
      </w:r>
      <w:r w:rsidRPr="00A66EFE">
        <w:rPr>
          <w:szCs w:val="22"/>
        </w:rPr>
        <w:t>sophe ne saurait méconnaître aujourd'hui la fatale tendance anarchique d'une telle conception métaphysique [qui] condamne indéfiniment tous les supérieurs à une arbitraire dépendance envers la multitude de leurs inférieurs, par une sorte de transport aux peuples du droit divin tant reproché aux rois ».</w:t>
      </w:r>
      <w:r>
        <w:rPr>
          <w:szCs w:val="22"/>
        </w:rPr>
        <w:t> </w:t>
      </w:r>
      <w:r>
        <w:rPr>
          <w:rStyle w:val="Appelnotedebasdep"/>
          <w:szCs w:val="22"/>
        </w:rPr>
        <w:footnoteReference w:id="228"/>
      </w:r>
      <w:r w:rsidRPr="00A66EFE">
        <w:rPr>
          <w:szCs w:val="22"/>
        </w:rPr>
        <w:t xml:space="preserve"> Comte, cohérent dans sa critique, rejette du même mouvement la souveraineté du peuple et le « dogme » connexe de l'égalité. Le positivisme qualifie l'égalité, « cette</w:t>
      </w:r>
      <w:r>
        <w:rPr>
          <w:szCs w:val="22"/>
        </w:rPr>
        <w:t xml:space="preserve"> </w:t>
      </w:r>
      <w:r>
        <w:t xml:space="preserve">[75] </w:t>
      </w:r>
      <w:r w:rsidRPr="00A66EFE">
        <w:rPr>
          <w:szCs w:val="22"/>
        </w:rPr>
        <w:t>i</w:t>
      </w:r>
      <w:r w:rsidRPr="00A66EFE">
        <w:rPr>
          <w:szCs w:val="22"/>
        </w:rPr>
        <w:t>n</w:t>
      </w:r>
      <w:r w:rsidRPr="00A66EFE">
        <w:rPr>
          <w:szCs w:val="22"/>
        </w:rPr>
        <w:t>nommable aberration de la philosophie révolutionnaire »,</w:t>
      </w:r>
      <w:r>
        <w:rPr>
          <w:szCs w:val="22"/>
        </w:rPr>
        <w:t> </w:t>
      </w:r>
      <w:r>
        <w:rPr>
          <w:rStyle w:val="Appelnotedebasdep"/>
          <w:szCs w:val="22"/>
        </w:rPr>
        <w:footnoteReference w:id="229"/>
      </w:r>
      <w:r w:rsidRPr="00A66EFE">
        <w:rPr>
          <w:szCs w:val="22"/>
        </w:rPr>
        <w:t xml:space="preserve"> de pri</w:t>
      </w:r>
      <w:r w:rsidRPr="00A66EFE">
        <w:rPr>
          <w:szCs w:val="22"/>
        </w:rPr>
        <w:t>n</w:t>
      </w:r>
      <w:r w:rsidRPr="00A66EFE">
        <w:rPr>
          <w:szCs w:val="22"/>
        </w:rPr>
        <w:t>cipale chimère « métaphysique ». Il y a une idée de l'égalité civ</w:t>
      </w:r>
      <w:r w:rsidRPr="00A66EFE">
        <w:rPr>
          <w:szCs w:val="22"/>
        </w:rPr>
        <w:t>i</w:t>
      </w:r>
      <w:r w:rsidRPr="00A66EFE">
        <w:rPr>
          <w:szCs w:val="22"/>
        </w:rPr>
        <w:t>que dans le positivisme, mais elle se ramène à la simple « abolition des privilèges » et à une égalité fort abstraitement conçue comme « égards généraux inhérents à la dignité d'homme ».</w:t>
      </w:r>
      <w:r>
        <w:rPr>
          <w:szCs w:val="22"/>
        </w:rPr>
        <w:t> </w:t>
      </w:r>
      <w:r>
        <w:rPr>
          <w:rStyle w:val="Appelnotedebasdep"/>
          <w:szCs w:val="22"/>
        </w:rPr>
        <w:footnoteReference w:id="230"/>
      </w:r>
      <w:r w:rsidRPr="00A66EFE">
        <w:rPr>
          <w:szCs w:val="22"/>
        </w:rPr>
        <w:t xml:space="preserve"> L'idée d'une égalité future des statuts et des fonctions est au contraire rejetée comme irr</w:t>
      </w:r>
      <w:r w:rsidRPr="00A66EFE">
        <w:rPr>
          <w:szCs w:val="22"/>
        </w:rPr>
        <w:t>a</w:t>
      </w:r>
      <w:r w:rsidRPr="00A66EFE">
        <w:rPr>
          <w:szCs w:val="22"/>
        </w:rPr>
        <w:t>tionnelle, contraire à la nature des choses et impolitique.</w:t>
      </w:r>
    </w:p>
    <w:p w14:paraId="58B3FB1B" w14:textId="77777777" w:rsidR="008E1BE5" w:rsidRPr="00A66EFE" w:rsidRDefault="008E1BE5" w:rsidP="008E1BE5">
      <w:pPr>
        <w:spacing w:before="120" w:after="120"/>
        <w:jc w:val="both"/>
      </w:pPr>
      <w:r w:rsidRPr="00A66EFE">
        <w:rPr>
          <w:szCs w:val="22"/>
        </w:rPr>
        <w:t>Comte prévoit l'établissement dans une période de transition pr</w:t>
      </w:r>
      <w:r w:rsidRPr="00A66EFE">
        <w:rPr>
          <w:szCs w:val="22"/>
        </w:rPr>
        <w:t>o</w:t>
      </w:r>
      <w:r w:rsidRPr="00A66EFE">
        <w:rPr>
          <w:szCs w:val="22"/>
        </w:rPr>
        <w:t>chaine d'une « dictature républicaine » qui devra avoir raison de l'anarchie parlementaire issue de la Grande Crise de 1789 et remettre de l'ordre dans le progrès, « phase dictatoriale seule adaptée à la rév</w:t>
      </w:r>
      <w:r w:rsidRPr="00A66EFE">
        <w:rPr>
          <w:szCs w:val="22"/>
        </w:rPr>
        <w:t>o</w:t>
      </w:r>
      <w:r w:rsidRPr="00A66EFE">
        <w:rPr>
          <w:szCs w:val="22"/>
        </w:rPr>
        <w:t>lution positive ».</w:t>
      </w:r>
      <w:r>
        <w:rPr>
          <w:szCs w:val="22"/>
        </w:rPr>
        <w:t> </w:t>
      </w:r>
      <w:r>
        <w:rPr>
          <w:rStyle w:val="Appelnotedebasdep"/>
          <w:szCs w:val="22"/>
        </w:rPr>
        <w:footnoteReference w:id="231"/>
      </w:r>
      <w:r w:rsidRPr="00A66EFE">
        <w:rPr>
          <w:szCs w:val="22"/>
        </w:rPr>
        <w:t xml:space="preserve"> (Le mot de « révolution » n'est pas fréquent chez lui pour qualifier le retour à la normale.) La « sociologie » s'est pr</w:t>
      </w:r>
      <w:r w:rsidRPr="00A66EFE">
        <w:rPr>
          <w:szCs w:val="22"/>
        </w:rPr>
        <w:t>o</w:t>
      </w:r>
      <w:r w:rsidRPr="00A66EFE">
        <w:rPr>
          <w:szCs w:val="22"/>
        </w:rPr>
        <w:t>noncée contre le système démocratique. L'avènement des saines do</w:t>
      </w:r>
      <w:r w:rsidRPr="00A66EFE">
        <w:rPr>
          <w:szCs w:val="22"/>
        </w:rPr>
        <w:t>c</w:t>
      </w:r>
      <w:r w:rsidRPr="00A66EFE">
        <w:rPr>
          <w:szCs w:val="22"/>
        </w:rPr>
        <w:t xml:space="preserve">trines exigera l'instauration de cette dictature composée de trois </w:t>
      </w:r>
      <w:r w:rsidRPr="00A66EFE">
        <w:rPr>
          <w:i/>
          <w:iCs/>
          <w:szCs w:val="22"/>
        </w:rPr>
        <w:t>triu</w:t>
      </w:r>
      <w:r w:rsidRPr="00A66EFE">
        <w:rPr>
          <w:i/>
          <w:iCs/>
          <w:szCs w:val="22"/>
        </w:rPr>
        <w:t>m</w:t>
      </w:r>
      <w:r w:rsidRPr="00A66EFE">
        <w:rPr>
          <w:i/>
          <w:iCs/>
          <w:szCs w:val="22"/>
        </w:rPr>
        <w:t xml:space="preserve">virs </w:t>
      </w:r>
      <w:r w:rsidRPr="00A66EFE">
        <w:rPr>
          <w:szCs w:val="22"/>
        </w:rPr>
        <w:t>dont la tâche sera de « hâter l'extinction du parlementarisme ».</w:t>
      </w:r>
      <w:r>
        <w:rPr>
          <w:szCs w:val="22"/>
        </w:rPr>
        <w:t> </w:t>
      </w:r>
      <w:r>
        <w:rPr>
          <w:rStyle w:val="Appelnotedebasdep"/>
          <w:szCs w:val="22"/>
        </w:rPr>
        <w:footnoteReference w:id="232"/>
      </w:r>
      <w:r w:rsidRPr="00A66EFE">
        <w:rPr>
          <w:szCs w:val="22"/>
        </w:rPr>
        <w:t xml:space="preserve"> Dans la « phase de transition » de l'établissement du positivisme s</w:t>
      </w:r>
      <w:r w:rsidRPr="00A66EFE">
        <w:rPr>
          <w:szCs w:val="22"/>
        </w:rPr>
        <w:t>o</w:t>
      </w:r>
      <w:r w:rsidRPr="00A66EFE">
        <w:rPr>
          <w:szCs w:val="22"/>
        </w:rPr>
        <w:t>ciocratique, la Dictature républicaine maintient donc le calme tandis que le Sacerdoce de l'Humanité impose à tous par la persuasion le culte du Grand Être. Cette dictature se transforme en un triumvirat « irrévocablement progressiste » qui assure l'établissement définitif de la Sociocratie. La dictature apparaît donc comme « la solution polit</w:t>
      </w:r>
      <w:r w:rsidRPr="00A66EFE">
        <w:rPr>
          <w:szCs w:val="22"/>
        </w:rPr>
        <w:t>i</w:t>
      </w:r>
      <w:r w:rsidRPr="00A66EFE">
        <w:rPr>
          <w:szCs w:val="22"/>
        </w:rPr>
        <w:t>que que la science sociale conseille au nom de l'Humanité. [Elle résu</w:t>
      </w:r>
      <w:r w:rsidRPr="00A66EFE">
        <w:rPr>
          <w:szCs w:val="22"/>
        </w:rPr>
        <w:t>l</w:t>
      </w:r>
      <w:r w:rsidRPr="00A66EFE">
        <w:rPr>
          <w:szCs w:val="22"/>
        </w:rPr>
        <w:t>te] de l'incompatibilité radicale du régime parlementaire avec la ma</w:t>
      </w:r>
      <w:r w:rsidRPr="00A66EFE">
        <w:rPr>
          <w:szCs w:val="22"/>
        </w:rPr>
        <w:t>r</w:t>
      </w:r>
      <w:r w:rsidRPr="00A66EFE">
        <w:rPr>
          <w:szCs w:val="22"/>
        </w:rPr>
        <w:t>che progressive de la sociabilité française : la nation aspire de plus en plus quoique confusément vers une République dictatoriale, vers un gouvernement fort et stable qui sache concilier les besoins de la paix sociale avec ceux de la liberté, l'ordre avec le progrès. »</w:t>
      </w:r>
      <w:r>
        <w:rPr>
          <w:szCs w:val="22"/>
        </w:rPr>
        <w:t> </w:t>
      </w:r>
      <w:r>
        <w:rPr>
          <w:rStyle w:val="Appelnotedebasdep"/>
          <w:szCs w:val="22"/>
        </w:rPr>
        <w:footnoteReference w:id="233"/>
      </w:r>
      <w:r w:rsidRPr="00A66EFE">
        <w:rPr>
          <w:szCs w:val="22"/>
        </w:rPr>
        <w:t xml:space="preserve"> Et en cette année 1888 qui voit la résistible ascension du Général Boulanger et de son Comité républicain national, le disciple chilien de Comte, J. L</w:t>
      </w:r>
      <w:r w:rsidRPr="00A66EFE">
        <w:rPr>
          <w:szCs w:val="22"/>
        </w:rPr>
        <w:t>a</w:t>
      </w:r>
      <w:r w:rsidRPr="00A66EFE">
        <w:rPr>
          <w:szCs w:val="22"/>
        </w:rPr>
        <w:t>garrigue dédie son dernier livre au</w:t>
      </w:r>
      <w:r>
        <w:rPr>
          <w:szCs w:val="22"/>
        </w:rPr>
        <w:t xml:space="preserve"> </w:t>
      </w:r>
      <w:r>
        <w:t xml:space="preserve">[76] </w:t>
      </w:r>
      <w:r w:rsidRPr="00A66EFE">
        <w:rPr>
          <w:szCs w:val="22"/>
        </w:rPr>
        <w:t>Brav' Général « à qui doit a</w:t>
      </w:r>
      <w:r w:rsidRPr="00A66EFE">
        <w:rPr>
          <w:szCs w:val="22"/>
        </w:rPr>
        <w:t>p</w:t>
      </w:r>
      <w:r w:rsidRPr="00A66EFE">
        <w:rPr>
          <w:szCs w:val="22"/>
        </w:rPr>
        <w:t>partenir l'incomparable gloire de te</w:t>
      </w:r>
      <w:r w:rsidRPr="00A66EFE">
        <w:rPr>
          <w:szCs w:val="22"/>
        </w:rPr>
        <w:t>r</w:t>
      </w:r>
      <w:r w:rsidRPr="00A66EFE">
        <w:rPr>
          <w:szCs w:val="22"/>
        </w:rPr>
        <w:t>miner la Grande crise que traverse la France depuis 1789 ».</w:t>
      </w:r>
    </w:p>
    <w:p w14:paraId="0BB529A2" w14:textId="77777777" w:rsidR="008E1BE5" w:rsidRPr="00A66EFE" w:rsidRDefault="008E1BE5" w:rsidP="008E1BE5">
      <w:pPr>
        <w:spacing w:before="120" w:after="120"/>
        <w:jc w:val="both"/>
      </w:pPr>
      <w:r w:rsidRPr="00A66EFE">
        <w:rPr>
          <w:szCs w:val="22"/>
        </w:rPr>
        <w:t>« Dictature » n'est pas un mot très heureux, admettaient certains positivistes : Comte ne pense pas à une tyrannie policière évide</w:t>
      </w:r>
      <w:r w:rsidRPr="00A66EFE">
        <w:rPr>
          <w:szCs w:val="22"/>
        </w:rPr>
        <w:t>m</w:t>
      </w:r>
      <w:r w:rsidRPr="00A66EFE">
        <w:rPr>
          <w:szCs w:val="22"/>
        </w:rPr>
        <w:t>ment, mais à la direction bienveillante et scientifique d'industriels et de sociologues qualifiés, guidés moralement par les prêtres de l'H</w:t>
      </w:r>
      <w:r w:rsidRPr="00A66EFE">
        <w:rPr>
          <w:szCs w:val="22"/>
        </w:rPr>
        <w:t>u</w:t>
      </w:r>
      <w:r w:rsidRPr="00A66EFE">
        <w:rPr>
          <w:szCs w:val="22"/>
        </w:rPr>
        <w:t>manité et se cooptant entre eux. Un clergé social gouvernera en effet l'opinion et l'« avènement social de la philosophie positive » aura ra</w:t>
      </w:r>
      <w:r w:rsidRPr="00A66EFE">
        <w:rPr>
          <w:szCs w:val="22"/>
        </w:rPr>
        <w:t>i</w:t>
      </w:r>
      <w:r w:rsidRPr="00A66EFE">
        <w:rPr>
          <w:szCs w:val="22"/>
        </w:rPr>
        <w:t>son de l'anarchique libre examen. Car la liberté d'opinion, la liberté de bafouer la science venue au pouvoir au nom d'une subjectivité ana</w:t>
      </w:r>
      <w:r w:rsidRPr="00A66EFE">
        <w:rPr>
          <w:szCs w:val="22"/>
        </w:rPr>
        <w:t>r</w:t>
      </w:r>
      <w:r w:rsidRPr="00A66EFE">
        <w:rPr>
          <w:szCs w:val="22"/>
        </w:rPr>
        <w:t xml:space="preserve">chique, choque aussi, on l'a vu, l'auteur du </w:t>
      </w:r>
      <w:r w:rsidRPr="00A66EFE">
        <w:rPr>
          <w:i/>
          <w:iCs/>
          <w:szCs w:val="22"/>
        </w:rPr>
        <w:t xml:space="preserve">Catéchisme positiviste. </w:t>
      </w:r>
      <w:r w:rsidRPr="00A66EFE">
        <w:rPr>
          <w:szCs w:val="22"/>
        </w:rPr>
        <w:t>Dans la Sociocratie, aura disparu en tout cas l'absurde « liberté pe</w:t>
      </w:r>
      <w:r w:rsidRPr="00A66EFE">
        <w:rPr>
          <w:szCs w:val="22"/>
        </w:rPr>
        <w:t>r</w:t>
      </w:r>
      <w:r w:rsidRPr="00A66EFE">
        <w:rPr>
          <w:szCs w:val="22"/>
        </w:rPr>
        <w:t>manente laissée à chacun, sans le préalable accomplissement d'aucune condition rationnelle, de remettre chaque jour en discussion indéfinie les bases mêmes de la société. »</w:t>
      </w:r>
      <w:r>
        <w:rPr>
          <w:szCs w:val="22"/>
        </w:rPr>
        <w:t> </w:t>
      </w:r>
      <w:r>
        <w:rPr>
          <w:rStyle w:val="Appelnotedebasdep"/>
          <w:szCs w:val="22"/>
        </w:rPr>
        <w:footnoteReference w:id="234"/>
      </w:r>
      <w:r w:rsidRPr="00A66EFE">
        <w:rPr>
          <w:szCs w:val="22"/>
        </w:rPr>
        <w:t xml:space="preserve"> Quand la politique scientifique est au pouvoir, « il ne s'agit plus de vouloir, soit en vertu de Dieu, soit en vertu du nombre ; il s'agit de connaître » et les dirigeants conna</w:t>
      </w:r>
      <w:r w:rsidRPr="00A66EFE">
        <w:rPr>
          <w:szCs w:val="22"/>
        </w:rPr>
        <w:t>î</w:t>
      </w:r>
      <w:r w:rsidRPr="00A66EFE">
        <w:rPr>
          <w:szCs w:val="22"/>
        </w:rPr>
        <w:t>tront.</w:t>
      </w:r>
      <w:r>
        <w:rPr>
          <w:szCs w:val="22"/>
        </w:rPr>
        <w:t> </w:t>
      </w:r>
      <w:r>
        <w:rPr>
          <w:rStyle w:val="Appelnotedebasdep"/>
          <w:szCs w:val="22"/>
        </w:rPr>
        <w:footnoteReference w:id="235"/>
      </w:r>
      <w:r w:rsidRPr="00A66EFE">
        <w:rPr>
          <w:szCs w:val="22"/>
        </w:rPr>
        <w:t xml:space="preserve"> Le règne prochain de la science et de la raison, allait donc être l'exact </w:t>
      </w:r>
      <w:r w:rsidRPr="00A66EFE">
        <w:rPr>
          <w:i/>
          <w:iCs/>
          <w:szCs w:val="22"/>
        </w:rPr>
        <w:t xml:space="preserve">contraire </w:t>
      </w:r>
      <w:r w:rsidRPr="00A66EFE">
        <w:rPr>
          <w:szCs w:val="22"/>
        </w:rPr>
        <w:t>de l'incohérente et absurde « démocratie », de son sophistique « suffrage universel », et de son scandaleux plurali</w:t>
      </w:r>
      <w:r w:rsidRPr="00A66EFE">
        <w:rPr>
          <w:szCs w:val="22"/>
        </w:rPr>
        <w:t>s</w:t>
      </w:r>
      <w:r w:rsidRPr="00A66EFE">
        <w:rPr>
          <w:szCs w:val="22"/>
        </w:rPr>
        <w:t>me d'opinions. Car</w:t>
      </w:r>
      <w:r>
        <w:rPr>
          <w:szCs w:val="22"/>
        </w:rPr>
        <w:t xml:space="preserve"> </w:t>
      </w:r>
      <w:r w:rsidRPr="00A66EFE">
        <w:rPr>
          <w:szCs w:val="22"/>
        </w:rPr>
        <w:t>voici l'autre argument contre la démocratie : la d</w:t>
      </w:r>
      <w:r w:rsidRPr="00A66EFE">
        <w:rPr>
          <w:szCs w:val="22"/>
        </w:rPr>
        <w:t>i</w:t>
      </w:r>
      <w:r w:rsidRPr="00A66EFE">
        <w:rPr>
          <w:szCs w:val="22"/>
        </w:rPr>
        <w:t>vers</w:t>
      </w:r>
      <w:r w:rsidRPr="00A66EFE">
        <w:rPr>
          <w:szCs w:val="22"/>
        </w:rPr>
        <w:t>i</w:t>
      </w:r>
      <w:r w:rsidRPr="00A66EFE">
        <w:rPr>
          <w:szCs w:val="22"/>
        </w:rPr>
        <w:t>té des idées est le mal si la Raison est une et immuable.</w:t>
      </w:r>
    </w:p>
    <w:p w14:paraId="400AE027" w14:textId="77777777" w:rsidR="008E1BE5" w:rsidRPr="00A66EFE" w:rsidRDefault="008E1BE5" w:rsidP="008E1BE5">
      <w:pPr>
        <w:spacing w:before="120" w:after="120"/>
        <w:jc w:val="both"/>
      </w:pPr>
      <w:r w:rsidRPr="00A66EFE">
        <w:rPr>
          <w:szCs w:val="22"/>
        </w:rPr>
        <w:t>Philosophie officielle de la Troisième République, ainsi qu'on le répète, le positivisme est ainsi pourtant une doctrine pour laquelle la démocratie représentative était un mal et le système à abattre en pr</w:t>
      </w:r>
      <w:r w:rsidRPr="00A66EFE">
        <w:rPr>
          <w:szCs w:val="22"/>
        </w:rPr>
        <w:t>e</w:t>
      </w:r>
      <w:r w:rsidRPr="00A66EFE">
        <w:rPr>
          <w:szCs w:val="22"/>
        </w:rPr>
        <w:t>mier. Les républicains qui appréciaient d'autres éléments de la phil</w:t>
      </w:r>
      <w:r w:rsidRPr="00A66EFE">
        <w:rPr>
          <w:szCs w:val="22"/>
        </w:rPr>
        <w:t>o</w:t>
      </w:r>
      <w:r w:rsidRPr="00A66EFE">
        <w:rPr>
          <w:szCs w:val="22"/>
        </w:rPr>
        <w:t>sophie ont fait l'impasse sur ce point essentiel.</w:t>
      </w:r>
    </w:p>
    <w:p w14:paraId="7C4609C3" w14:textId="77777777" w:rsidR="008E1BE5" w:rsidRPr="00A66EFE" w:rsidRDefault="008E1BE5" w:rsidP="008E1BE5">
      <w:pPr>
        <w:spacing w:before="120" w:after="120"/>
        <w:jc w:val="both"/>
      </w:pPr>
      <w:r w:rsidRPr="00A66EFE">
        <w:rPr>
          <w:szCs w:val="22"/>
        </w:rPr>
        <w:t>Ce projet dictatorial que les positivistes ont défendu sans état d'âme a beaucoup plu au contraire dans la droite anti-républicaine de la Belle époque. C'est au bout d'une diatribe contre le parlementarisme dont il réclame l'extinction que le Dr Audiffrent, figure officielle du positivisme vers 1900, conclut : « disons-le hautement, une dictature</w:t>
      </w:r>
      <w:r>
        <w:rPr>
          <w:szCs w:val="22"/>
        </w:rPr>
        <w:t xml:space="preserve"> </w:t>
      </w:r>
      <w:r>
        <w:t xml:space="preserve">[77] </w:t>
      </w:r>
      <w:r w:rsidRPr="00A66EFE">
        <w:rPr>
          <w:szCs w:val="22"/>
        </w:rPr>
        <w:t>républicaine peut seule remplacer un pareil régime ».</w:t>
      </w:r>
      <w:r>
        <w:rPr>
          <w:szCs w:val="22"/>
        </w:rPr>
        <w:t> </w:t>
      </w:r>
      <w:r>
        <w:rPr>
          <w:rStyle w:val="Appelnotedebasdep"/>
          <w:szCs w:val="22"/>
        </w:rPr>
        <w:footnoteReference w:id="236"/>
      </w:r>
      <w:r w:rsidRPr="00A66EFE">
        <w:rPr>
          <w:szCs w:val="22"/>
        </w:rPr>
        <w:t xml:space="preserve"> Geo</w:t>
      </w:r>
      <w:r w:rsidRPr="00A66EFE">
        <w:rPr>
          <w:szCs w:val="22"/>
        </w:rPr>
        <w:t>r</w:t>
      </w:r>
      <w:r w:rsidRPr="00A66EFE">
        <w:rPr>
          <w:szCs w:val="22"/>
        </w:rPr>
        <w:t>ges Deherme, un peu plus tard, fait la connexion du mouvement positivi</w:t>
      </w:r>
      <w:r w:rsidRPr="00A66EFE">
        <w:rPr>
          <w:szCs w:val="22"/>
        </w:rPr>
        <w:t>s</w:t>
      </w:r>
      <w:r w:rsidRPr="00A66EFE">
        <w:rPr>
          <w:szCs w:val="22"/>
        </w:rPr>
        <w:t>te avec Charles Maurras et les gens d'Action française, et le rappr</w:t>
      </w:r>
      <w:r w:rsidRPr="00A66EFE">
        <w:rPr>
          <w:szCs w:val="22"/>
        </w:rPr>
        <w:t>o</w:t>
      </w:r>
      <w:r w:rsidRPr="00A66EFE">
        <w:rPr>
          <w:szCs w:val="22"/>
        </w:rPr>
        <w:t>chement entre les deux groupes se fait spécifiquement sur le projet dictatorial du vieux maître, garant du retour à l'ordre et seul capable de faire « rendre gorge aux politiciens et aux financiers » :</w:t>
      </w:r>
    </w:p>
    <w:p w14:paraId="25F176A0" w14:textId="77777777" w:rsidR="008E1BE5" w:rsidRDefault="008E1BE5" w:rsidP="008E1BE5">
      <w:pPr>
        <w:pStyle w:val="Citation2"/>
      </w:pPr>
    </w:p>
    <w:p w14:paraId="3B60AA79" w14:textId="77777777" w:rsidR="008E1BE5" w:rsidRPr="00A66EFE" w:rsidRDefault="008E1BE5" w:rsidP="008E1BE5">
      <w:pPr>
        <w:pStyle w:val="Citation2"/>
      </w:pPr>
      <w:r w:rsidRPr="00A66EFE">
        <w:t xml:space="preserve">La condition d'une sociocratie positive, c'est l'ordre, et la condition </w:t>
      </w:r>
      <w:r w:rsidRPr="00A66EFE">
        <w:rPr>
          <w:szCs w:val="22"/>
        </w:rPr>
        <w:t>fondamentale</w:t>
      </w:r>
      <w:r w:rsidRPr="00A66EFE">
        <w:t xml:space="preserve"> de l'ordre en mouvement, c'est une d</w:t>
      </w:r>
      <w:r w:rsidRPr="00A66EFE">
        <w:t>i</w:t>
      </w:r>
      <w:r w:rsidRPr="00A66EFE">
        <w:t>rection unique, cont</w:t>
      </w:r>
      <w:r w:rsidRPr="00A66EFE">
        <w:t>i</w:t>
      </w:r>
      <w:r w:rsidRPr="00A66EFE">
        <w:t>nue, personnelle et responsable, — c'est à dire une dictature.</w:t>
      </w:r>
      <w:r>
        <w:t> </w:t>
      </w:r>
      <w:r>
        <w:rPr>
          <w:rStyle w:val="Appelnotedebasdep"/>
          <w:szCs w:val="22"/>
        </w:rPr>
        <w:footnoteReference w:id="237"/>
      </w:r>
    </w:p>
    <w:p w14:paraId="0678AF57" w14:textId="77777777" w:rsidR="008E1BE5" w:rsidRDefault="008E1BE5" w:rsidP="008E1BE5">
      <w:pPr>
        <w:pStyle w:val="Grillecouleur-Accent1"/>
      </w:pPr>
      <w:r w:rsidRPr="00A66EFE">
        <w:t>• La théorie marxiste définissait, elle aussi, une « phase de trans</w:t>
      </w:r>
      <w:r w:rsidRPr="00A66EFE">
        <w:t>i</w:t>
      </w:r>
      <w:r w:rsidRPr="00A66EFE">
        <w:t>tion » comportait comme dernière étape de l'antagonisme de classes, la « dictature révolutionnaire du prolétariat » faisant peser sur la bou</w:t>
      </w:r>
      <w:r w:rsidRPr="00A66EFE">
        <w:t>r</w:t>
      </w:r>
      <w:r w:rsidRPr="00A66EFE">
        <w:t>geoisie vaincue sa domination, la théorie d'une phase dictatoriale transitoire, r</w:t>
      </w:r>
      <w:r w:rsidRPr="00A66EFE">
        <w:t>é</w:t>
      </w:r>
      <w:r w:rsidRPr="00A66EFE">
        <w:t>éduquant les hommes pour leur apprendre à vivre dans le bien collectif et à son service, n'est évidemment pas une idée spécif</w:t>
      </w:r>
      <w:r w:rsidRPr="00A66EFE">
        <w:t>i</w:t>
      </w:r>
      <w:r w:rsidRPr="00A66EFE">
        <w:t>que à Marx, mais un récit-programme qui se trouve développé absolument partout : chez les s</w:t>
      </w:r>
      <w:r w:rsidRPr="00A66EFE">
        <w:t>o</w:t>
      </w:r>
      <w:r w:rsidRPr="00A66EFE">
        <w:t>ciétaires ou fouriéristes, chez Colins et ses disciples, les logocrates, chez Auguste Comte et les positivistes.</w:t>
      </w:r>
    </w:p>
    <w:p w14:paraId="5EEB45BD" w14:textId="77777777" w:rsidR="008E1BE5" w:rsidRPr="00A66EFE" w:rsidRDefault="008E1BE5" w:rsidP="008E1BE5">
      <w:pPr>
        <w:pStyle w:val="Grillecouleur-Accent1"/>
      </w:pPr>
    </w:p>
    <w:p w14:paraId="02DF5927" w14:textId="77777777" w:rsidR="008E1BE5" w:rsidRPr="00A66EFE" w:rsidRDefault="008E1BE5" w:rsidP="008E1BE5">
      <w:pPr>
        <w:spacing w:before="120" w:after="120"/>
        <w:jc w:val="both"/>
      </w:pPr>
      <w:r w:rsidRPr="00A66EFE">
        <w:rPr>
          <w:szCs w:val="22"/>
        </w:rPr>
        <w:t xml:space="preserve">Colins, de son côté, auteur d'une </w:t>
      </w:r>
      <w:r w:rsidRPr="00A66EFE">
        <w:rPr>
          <w:i/>
          <w:iCs/>
          <w:szCs w:val="22"/>
        </w:rPr>
        <w:t xml:space="preserve">Science sociale </w:t>
      </w:r>
      <w:r w:rsidRPr="00A66EFE">
        <w:rPr>
          <w:szCs w:val="22"/>
        </w:rPr>
        <w:t>en dix-neuf v</w:t>
      </w:r>
      <w:r w:rsidRPr="00A66EFE">
        <w:rPr>
          <w:szCs w:val="22"/>
        </w:rPr>
        <w:t>o</w:t>
      </w:r>
      <w:r w:rsidRPr="00A66EFE">
        <w:rPr>
          <w:szCs w:val="22"/>
        </w:rPr>
        <w:t>lumes et autre « socialiste utopique » auquel j'ai consacré un livre,</w:t>
      </w:r>
      <w:r>
        <w:rPr>
          <w:szCs w:val="22"/>
        </w:rPr>
        <w:t> </w:t>
      </w:r>
      <w:r>
        <w:rPr>
          <w:rStyle w:val="Appelnotedebasdep"/>
          <w:szCs w:val="22"/>
        </w:rPr>
        <w:footnoteReference w:id="238"/>
      </w:r>
      <w:r w:rsidRPr="00A66EFE">
        <w:rPr>
          <w:szCs w:val="22"/>
        </w:rPr>
        <w:t xml:space="preserve"> appelle « Logocratie » le pouvoir scientifique futur qui remplacera, quand les humains seront devenus accessibles à la raison, l'absurde « règne de la force enrobé de sophismes » dénommé démocratie. Pour les « socialistes rationnels », ses disciples, le bienfaisant socialisme, règne prochain de</w:t>
      </w:r>
      <w:r>
        <w:rPr>
          <w:szCs w:val="22"/>
        </w:rPr>
        <w:t xml:space="preserve"> </w:t>
      </w:r>
      <w:r>
        <w:t xml:space="preserve">[78] </w:t>
      </w:r>
      <w:r w:rsidRPr="00A66EFE">
        <w:rPr>
          <w:szCs w:val="22"/>
        </w:rPr>
        <w:t xml:space="preserve">la science et de la raison, allait, tout comme chez Comte, être l'exact </w:t>
      </w:r>
      <w:r w:rsidRPr="00A66EFE">
        <w:rPr>
          <w:i/>
          <w:iCs/>
          <w:szCs w:val="22"/>
        </w:rPr>
        <w:t xml:space="preserve">contraire </w:t>
      </w:r>
      <w:r w:rsidRPr="00A66EFE">
        <w:rPr>
          <w:szCs w:val="22"/>
        </w:rPr>
        <w:t>de l'incohérente et absurde « démocratie », de son sophistique « suffrage universel » et de son scandaleux pluralisme d'opinions.</w:t>
      </w:r>
    </w:p>
    <w:p w14:paraId="4D6BD973" w14:textId="77777777" w:rsidR="008E1BE5" w:rsidRPr="00A66EFE" w:rsidRDefault="008E1BE5" w:rsidP="008E1BE5">
      <w:pPr>
        <w:spacing w:before="120" w:after="120"/>
        <w:jc w:val="both"/>
      </w:pPr>
      <w:r w:rsidRPr="00A66EFE">
        <w:rPr>
          <w:szCs w:val="22"/>
        </w:rPr>
        <w:t>C'est partout dans les deux siècles modernes que le Philosophe doit venir régner autoritairement sur ses pauvres — y compris ses pauvres d'esprit. C'est le règne du « Couple sacerdotal » chez Prosper Enfa</w:t>
      </w:r>
      <w:r w:rsidRPr="00A66EFE">
        <w:rPr>
          <w:szCs w:val="22"/>
        </w:rPr>
        <w:t>n</w:t>
      </w:r>
      <w:r w:rsidRPr="00A66EFE">
        <w:rPr>
          <w:szCs w:val="22"/>
        </w:rPr>
        <w:t>tin, pape de la religion saint-simonienne, c'est la « Dictature républ</w:t>
      </w:r>
      <w:r w:rsidRPr="00A66EFE">
        <w:rPr>
          <w:szCs w:val="22"/>
        </w:rPr>
        <w:t>i</w:t>
      </w:r>
      <w:r w:rsidRPr="00A66EFE">
        <w:rPr>
          <w:szCs w:val="22"/>
        </w:rPr>
        <w:t>caine » d'Auguste Comte, ce sont les « Logocrates », membres m</w:t>
      </w:r>
      <w:r w:rsidRPr="00A66EFE">
        <w:rPr>
          <w:szCs w:val="22"/>
        </w:rPr>
        <w:t>a</w:t>
      </w:r>
      <w:r w:rsidRPr="00A66EFE">
        <w:rPr>
          <w:szCs w:val="22"/>
        </w:rPr>
        <w:t>jeurs du Souverain, chez Colins. C'est le « Parti », si vous regardez vers le 20</w:t>
      </w:r>
      <w:r>
        <w:rPr>
          <w:szCs w:val="22"/>
          <w:vertAlign w:val="superscript"/>
        </w:rPr>
        <w:t>è</w:t>
      </w:r>
      <w:r w:rsidRPr="00A66EFE">
        <w:rPr>
          <w:szCs w:val="22"/>
          <w:vertAlign w:val="superscript"/>
        </w:rPr>
        <w:t xml:space="preserve">me </w:t>
      </w:r>
      <w:r w:rsidRPr="00A66EFE">
        <w:rPr>
          <w:szCs w:val="22"/>
        </w:rPr>
        <w:t>siècle et c'est le règne des Lumières et la « dictature de la justice » selon Saint-Just et Robespierre si vous remontez dans le pa</w:t>
      </w:r>
      <w:r w:rsidRPr="00A66EFE">
        <w:rPr>
          <w:szCs w:val="22"/>
        </w:rPr>
        <w:t>s</w:t>
      </w:r>
      <w:r w:rsidRPr="00A66EFE">
        <w:rPr>
          <w:szCs w:val="22"/>
        </w:rPr>
        <w:t>sé. Louis-Sébastien Mercier dans le premier récit d'anticipation utop</w:t>
      </w:r>
      <w:r w:rsidRPr="00A66EFE">
        <w:rPr>
          <w:szCs w:val="22"/>
        </w:rPr>
        <w:t>i</w:t>
      </w:r>
      <w:r w:rsidRPr="00A66EFE">
        <w:rPr>
          <w:szCs w:val="22"/>
        </w:rPr>
        <w:t xml:space="preserve">que de la littérature française, </w:t>
      </w:r>
      <w:r w:rsidRPr="00A66EFE">
        <w:rPr>
          <w:i/>
          <w:iCs/>
          <w:szCs w:val="22"/>
        </w:rPr>
        <w:t xml:space="preserve">L'an 2440, </w:t>
      </w:r>
      <w:r w:rsidRPr="00A66EFE">
        <w:rPr>
          <w:szCs w:val="22"/>
        </w:rPr>
        <w:t>voit dans l'avenir la France prospérer sous une Dictature de la vertu. Sous le Directoire, Babeuf, doutant de la capacité du peuple à s'auto-émanciper, envisage aussi la « dictature provisoire » d'un homme vertueux chargé de mater l'arist</w:t>
      </w:r>
      <w:r w:rsidRPr="00A66EFE">
        <w:rPr>
          <w:szCs w:val="22"/>
        </w:rPr>
        <w:t>o</w:t>
      </w:r>
      <w:r w:rsidRPr="00A66EFE">
        <w:rPr>
          <w:szCs w:val="22"/>
        </w:rPr>
        <w:t>cratie et d'imposer l'égalité.</w:t>
      </w:r>
      <w:r>
        <w:rPr>
          <w:szCs w:val="22"/>
        </w:rPr>
        <w:t> </w:t>
      </w:r>
      <w:r>
        <w:rPr>
          <w:rStyle w:val="Appelnotedebasdep"/>
          <w:szCs w:val="22"/>
        </w:rPr>
        <w:footnoteReference w:id="239"/>
      </w:r>
    </w:p>
    <w:p w14:paraId="3D81F808" w14:textId="77777777" w:rsidR="008E1BE5" w:rsidRDefault="008E1BE5" w:rsidP="008E1BE5">
      <w:pPr>
        <w:spacing w:before="120" w:after="120"/>
        <w:jc w:val="both"/>
        <w:rPr>
          <w:szCs w:val="22"/>
        </w:rPr>
      </w:pPr>
    </w:p>
    <w:p w14:paraId="3E1520ED" w14:textId="77777777" w:rsidR="008E1BE5" w:rsidRPr="00A66EFE" w:rsidRDefault="008E1BE5" w:rsidP="008E1BE5">
      <w:pPr>
        <w:pStyle w:val="a"/>
      </w:pPr>
      <w:bookmarkStart w:id="18" w:name="Tombeau_Auguste_Comte_17"/>
      <w:r w:rsidRPr="00A66EFE">
        <w:t>La Sociocratie</w:t>
      </w:r>
      <w:r w:rsidRPr="00FF0C37">
        <w:rPr>
          <w:b w:val="0"/>
          <w:i w:val="0"/>
        </w:rPr>
        <w:t> </w:t>
      </w:r>
      <w:r w:rsidRPr="00FF0C37">
        <w:rPr>
          <w:rStyle w:val="Appelnotedebasdep"/>
          <w:b w:val="0"/>
          <w:i w:val="0"/>
          <w:szCs w:val="22"/>
        </w:rPr>
        <w:footnoteReference w:id="240"/>
      </w:r>
    </w:p>
    <w:bookmarkEnd w:id="18"/>
    <w:p w14:paraId="4B9CEBA7" w14:textId="77777777" w:rsidR="008E1BE5" w:rsidRDefault="008E1BE5" w:rsidP="008E1BE5">
      <w:pPr>
        <w:spacing w:before="120" w:after="120"/>
        <w:jc w:val="both"/>
        <w:rPr>
          <w:szCs w:val="22"/>
        </w:rPr>
      </w:pPr>
    </w:p>
    <w:p w14:paraId="5E09516A"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268530FE" w14:textId="77777777" w:rsidR="008E1BE5" w:rsidRPr="00A66EFE" w:rsidRDefault="008E1BE5" w:rsidP="008E1BE5">
      <w:pPr>
        <w:spacing w:before="120" w:after="120"/>
        <w:jc w:val="both"/>
      </w:pPr>
      <w:r w:rsidRPr="00A66EFE">
        <w:rPr>
          <w:szCs w:val="22"/>
        </w:rPr>
        <w:t>Il est sans doute heureux qu'aucun régime réel, pas même la posit</w:t>
      </w:r>
      <w:r w:rsidRPr="00A66EFE">
        <w:rPr>
          <w:szCs w:val="22"/>
        </w:rPr>
        <w:t>i</w:t>
      </w:r>
      <w:r w:rsidRPr="00A66EFE">
        <w:rPr>
          <w:szCs w:val="22"/>
        </w:rPr>
        <w:t>viste République brésilienne de 1889, ne se soit jamais avisé d'appl</w:t>
      </w:r>
      <w:r w:rsidRPr="00A66EFE">
        <w:rPr>
          <w:szCs w:val="22"/>
        </w:rPr>
        <w:t>i</w:t>
      </w:r>
      <w:r w:rsidRPr="00A66EFE">
        <w:rPr>
          <w:szCs w:val="22"/>
        </w:rPr>
        <w:t>quer les théories du fondateur de la Religion de l'humanité.</w:t>
      </w:r>
    </w:p>
    <w:p w14:paraId="5EB53FD0" w14:textId="77777777" w:rsidR="008E1BE5" w:rsidRPr="00A66EFE" w:rsidRDefault="008E1BE5" w:rsidP="008E1BE5">
      <w:pPr>
        <w:spacing w:before="120" w:after="120"/>
        <w:jc w:val="both"/>
      </w:pPr>
      <w:r w:rsidRPr="00A66EFE">
        <w:rPr>
          <w:szCs w:val="22"/>
        </w:rPr>
        <w:t>Ce qu'élabore Comte, c'est, après des années de crise et de désa</w:t>
      </w:r>
      <w:r w:rsidRPr="00A66EFE">
        <w:rPr>
          <w:szCs w:val="22"/>
        </w:rPr>
        <w:t>r</w:t>
      </w:r>
      <w:r w:rsidRPr="00A66EFE">
        <w:rPr>
          <w:szCs w:val="22"/>
        </w:rPr>
        <w:t>roi, une reprise en main rigoureuse, « une politique capable de syst</w:t>
      </w:r>
      <w:r w:rsidRPr="00A66EFE">
        <w:rPr>
          <w:szCs w:val="22"/>
        </w:rPr>
        <w:t>é</w:t>
      </w:r>
      <w:r w:rsidRPr="00A66EFE">
        <w:rPr>
          <w:szCs w:val="22"/>
        </w:rPr>
        <w:t>matiser la marche spontanée de chaque population vers l'état normal » et de constituer la formule indépassable du progrès</w:t>
      </w:r>
      <w:r>
        <w:rPr>
          <w:szCs w:val="22"/>
        </w:rPr>
        <w:t> </w:t>
      </w:r>
      <w:r>
        <w:rPr>
          <w:rStyle w:val="Appelnotedebasdep"/>
          <w:szCs w:val="22"/>
        </w:rPr>
        <w:footnoteReference w:id="241"/>
      </w:r>
      <w:r w:rsidRPr="00A66EFE">
        <w:rPr>
          <w:szCs w:val="22"/>
        </w:rPr>
        <w:t>, déterminée par la</w:t>
      </w:r>
      <w:r>
        <w:rPr>
          <w:szCs w:val="22"/>
        </w:rPr>
        <w:t xml:space="preserve"> </w:t>
      </w:r>
      <w:r>
        <w:t xml:space="preserve">[79] </w:t>
      </w:r>
      <w:r w:rsidRPr="00A66EFE">
        <w:rPr>
          <w:szCs w:val="22"/>
        </w:rPr>
        <w:t>science sociale, « le régime final de l'Humanité »</w:t>
      </w:r>
      <w:r>
        <w:rPr>
          <w:szCs w:val="22"/>
        </w:rPr>
        <w:t> </w:t>
      </w:r>
      <w:r>
        <w:rPr>
          <w:rStyle w:val="Appelnotedebasdep"/>
          <w:szCs w:val="22"/>
        </w:rPr>
        <w:footnoteReference w:id="242"/>
      </w:r>
      <w:r w:rsidRPr="00A66EFE">
        <w:rPr>
          <w:szCs w:val="22"/>
        </w:rPr>
        <w:t xml:space="preserve"> et la « régénération finale des sociétés modernes ».</w:t>
      </w:r>
      <w:r>
        <w:rPr>
          <w:szCs w:val="22"/>
        </w:rPr>
        <w:t> </w:t>
      </w:r>
      <w:r>
        <w:rPr>
          <w:rStyle w:val="Appelnotedebasdep"/>
          <w:szCs w:val="22"/>
        </w:rPr>
        <w:footnoteReference w:id="243"/>
      </w:r>
      <w:r w:rsidRPr="00A66EFE">
        <w:rPr>
          <w:szCs w:val="22"/>
        </w:rPr>
        <w:t xml:space="preserve"> « Le positivisme apparaît donc comme un vaste système social dont la civilisation d</w:t>
      </w:r>
      <w:r w:rsidRPr="00A66EFE">
        <w:rPr>
          <w:szCs w:val="22"/>
        </w:rPr>
        <w:t>e</w:t>
      </w:r>
      <w:r w:rsidRPr="00A66EFE">
        <w:rPr>
          <w:szCs w:val="22"/>
        </w:rPr>
        <w:t>puis son origine a préparé l'établissement. »</w:t>
      </w:r>
      <w:r>
        <w:rPr>
          <w:szCs w:val="22"/>
        </w:rPr>
        <w:t> </w:t>
      </w:r>
      <w:r>
        <w:rPr>
          <w:rStyle w:val="Appelnotedebasdep"/>
          <w:szCs w:val="22"/>
        </w:rPr>
        <w:footnoteReference w:id="244"/>
      </w:r>
      <w:r w:rsidRPr="00A66EFE">
        <w:rPr>
          <w:szCs w:val="22"/>
        </w:rPr>
        <w:t xml:space="preserve"> C'est la Fin de l'Histo</w:t>
      </w:r>
      <w:r w:rsidRPr="00A66EFE">
        <w:rPr>
          <w:szCs w:val="22"/>
        </w:rPr>
        <w:t>i</w:t>
      </w:r>
      <w:r w:rsidRPr="00A66EFE">
        <w:rPr>
          <w:szCs w:val="22"/>
        </w:rPr>
        <w:t>re, version positiviste.</w:t>
      </w:r>
    </w:p>
    <w:p w14:paraId="6A5DE999" w14:textId="77777777" w:rsidR="008E1BE5" w:rsidRPr="00A66EFE" w:rsidRDefault="008E1BE5" w:rsidP="008E1BE5">
      <w:pPr>
        <w:spacing w:before="120" w:after="120"/>
        <w:jc w:val="both"/>
      </w:pPr>
      <w:r w:rsidRPr="00A66EFE">
        <w:rPr>
          <w:szCs w:val="22"/>
        </w:rPr>
        <w:t>La future Sociocratie est une société très autoritaire où les fonction de chacun sont fixées par le Pouvoir, c'est un despotisme total que Stuart Mill, admirateur mais esprit libéral, a comparé au système d'Ignace de Loyola. Comte voyait dans le fonctionnarisme généralisé un grand progrès moral. « En érigeant tous les citoyens en fonctio</w:t>
      </w:r>
      <w:r w:rsidRPr="00A66EFE">
        <w:rPr>
          <w:szCs w:val="22"/>
        </w:rPr>
        <w:t>n</w:t>
      </w:r>
      <w:r w:rsidRPr="00A66EFE">
        <w:rPr>
          <w:szCs w:val="22"/>
        </w:rPr>
        <w:t>naires sociaux, d'après l'utilité réelle de leurs offices respectifs, le p</w:t>
      </w:r>
      <w:r w:rsidRPr="00A66EFE">
        <w:rPr>
          <w:szCs w:val="22"/>
        </w:rPr>
        <w:t>o</w:t>
      </w:r>
      <w:r w:rsidRPr="00A66EFE">
        <w:rPr>
          <w:szCs w:val="22"/>
        </w:rPr>
        <w:t>sitivisme ennoblit l'obéissance et consolide le commandement. »</w:t>
      </w:r>
      <w:r>
        <w:rPr>
          <w:szCs w:val="22"/>
        </w:rPr>
        <w:t> </w:t>
      </w:r>
      <w:r>
        <w:rPr>
          <w:rStyle w:val="Appelnotedebasdep"/>
          <w:szCs w:val="22"/>
        </w:rPr>
        <w:footnoteReference w:id="245"/>
      </w:r>
    </w:p>
    <w:p w14:paraId="2FD78706" w14:textId="77777777" w:rsidR="008E1BE5" w:rsidRPr="00A66EFE" w:rsidRDefault="008E1BE5" w:rsidP="008E1BE5">
      <w:pPr>
        <w:spacing w:before="120" w:after="120"/>
        <w:jc w:val="both"/>
      </w:pPr>
      <w:r w:rsidRPr="00A66EFE">
        <w:rPr>
          <w:szCs w:val="22"/>
        </w:rPr>
        <w:t>Système social très hiérarchique aussi. La formule positiviste est de « faire servir au bien commun les inégalités naturelles », aucun</w:t>
      </w:r>
      <w:r w:rsidRPr="00A66EFE">
        <w:rPr>
          <w:szCs w:val="22"/>
        </w:rPr>
        <w:t>e</w:t>
      </w:r>
      <w:r w:rsidRPr="00A66EFE">
        <w:rPr>
          <w:szCs w:val="22"/>
        </w:rPr>
        <w:t>ment de les nier ni de les atténuer.</w:t>
      </w:r>
      <w:r>
        <w:rPr>
          <w:szCs w:val="22"/>
        </w:rPr>
        <w:t> </w:t>
      </w:r>
      <w:r>
        <w:rPr>
          <w:rStyle w:val="Appelnotedebasdep"/>
          <w:szCs w:val="22"/>
        </w:rPr>
        <w:footnoteReference w:id="246"/>
      </w:r>
      <w:r w:rsidRPr="00A66EFE">
        <w:rPr>
          <w:szCs w:val="22"/>
        </w:rPr>
        <w:t xml:space="preserve"> La science montrait que « l'inégalité persiste et croît dans le trajet de l'histoire »,</w:t>
      </w:r>
      <w:r>
        <w:rPr>
          <w:szCs w:val="22"/>
        </w:rPr>
        <w:t> </w:t>
      </w:r>
      <w:r>
        <w:rPr>
          <w:rStyle w:val="Appelnotedebasdep"/>
          <w:szCs w:val="22"/>
        </w:rPr>
        <w:footnoteReference w:id="247"/>
      </w:r>
      <w:r w:rsidRPr="00A66EFE">
        <w:rPr>
          <w:szCs w:val="22"/>
        </w:rPr>
        <w:t xml:space="preserve"> qu'elle est dans la logique du progrès ; il ne s'agissait plus chimériquement de l'entraver mais d'en tirer parti. Ce sera donc une société hyper-organisée et hiérarchisée, dirigée d'en haut par des savants-prêtres, l'œil fixé sur leurs statistiques. Les lois (scientifiques) s'y découvrent, elles ne se votent pas ! Quand la politique scientifique est au pouvoir, « il ne s'agit plus de vouloir, soit en vertu de Dieu, soit en vertu du nombre ; il s'agit de connaître d'où l'on vient et où l'on va, et de tou</w:t>
      </w:r>
      <w:r w:rsidRPr="00A66EFE">
        <w:rPr>
          <w:szCs w:val="22"/>
        </w:rPr>
        <w:t>r</w:t>
      </w:r>
      <w:r w:rsidRPr="00A66EFE">
        <w:rPr>
          <w:szCs w:val="22"/>
        </w:rPr>
        <w:t>ner le gouvernement vers l'avenir » — et les dirigeants sociocratique connaîtront.</w:t>
      </w:r>
      <w:r>
        <w:rPr>
          <w:szCs w:val="22"/>
        </w:rPr>
        <w:t> </w:t>
      </w:r>
      <w:r>
        <w:rPr>
          <w:rStyle w:val="Appelnotedebasdep"/>
          <w:szCs w:val="22"/>
        </w:rPr>
        <w:footnoteReference w:id="248"/>
      </w:r>
    </w:p>
    <w:p w14:paraId="7A63AEFE" w14:textId="77777777" w:rsidR="008E1BE5" w:rsidRPr="00A66EFE" w:rsidRDefault="008E1BE5" w:rsidP="008E1BE5">
      <w:pPr>
        <w:spacing w:before="120" w:after="120"/>
        <w:jc w:val="both"/>
      </w:pPr>
      <w:r w:rsidRPr="00A66EFE">
        <w:rPr>
          <w:szCs w:val="22"/>
        </w:rPr>
        <w:t>L'utopie comtienne, une fois encore, est dans son principe et même dans certains de ses détails chez Saint-Simon. Saint-Simon qui réunit</w:t>
      </w:r>
      <w:r>
        <w:rPr>
          <w:szCs w:val="22"/>
        </w:rPr>
        <w:t xml:space="preserve"> </w:t>
      </w:r>
      <w:r>
        <w:t xml:space="preserve">[80] </w:t>
      </w:r>
      <w:r w:rsidRPr="00A66EFE">
        <w:rPr>
          <w:szCs w:val="22"/>
        </w:rPr>
        <w:t>autour de lui ses premiers disciples, Enfantin, Bazard, Rodr</w:t>
      </w:r>
      <w:r w:rsidRPr="00A66EFE">
        <w:rPr>
          <w:szCs w:val="22"/>
        </w:rPr>
        <w:t>i</w:t>
      </w:r>
      <w:r w:rsidRPr="00A66EFE">
        <w:rPr>
          <w:szCs w:val="22"/>
        </w:rPr>
        <w:t>gues, sous le règne de Charles</w:t>
      </w:r>
      <w:r>
        <w:rPr>
          <w:szCs w:val="22"/>
        </w:rPr>
        <w:t> </w:t>
      </w:r>
      <w:r w:rsidRPr="00A66EFE">
        <w:rPr>
          <w:szCs w:val="22"/>
        </w:rPr>
        <w:t>X, est « progressiste », il n'est pas plus d</w:t>
      </w:r>
      <w:r w:rsidRPr="00A66EFE">
        <w:rPr>
          <w:szCs w:val="22"/>
        </w:rPr>
        <w:t>é</w:t>
      </w:r>
      <w:r w:rsidRPr="00A66EFE">
        <w:rPr>
          <w:szCs w:val="22"/>
        </w:rPr>
        <w:t>mocrate que Comte. Soucieux d'organiser rationnellement la société industrielle et se donnant comme mandat d'« améliorer le sort » de la classe laborieuse, « la plus nombreuse et la plus pauvre », il est rebuté par un système simpliste et incertain qui prétend puiser son autorité dans l'investiture populaire.</w:t>
      </w:r>
      <w:r>
        <w:rPr>
          <w:szCs w:val="22"/>
        </w:rPr>
        <w:t> </w:t>
      </w:r>
      <w:r>
        <w:rPr>
          <w:rStyle w:val="Appelnotedebasdep"/>
          <w:szCs w:val="22"/>
        </w:rPr>
        <w:footnoteReference w:id="249"/>
      </w:r>
      <w:r w:rsidRPr="00A66EFE">
        <w:rPr>
          <w:szCs w:val="22"/>
        </w:rPr>
        <w:t xml:space="preserve"> Ce qu'il envisage, c'est un État planiste et productiviste avant la lettre : « La société [devra] être organisée d'après une prévoyance générale et incessamment conduite, dans son ensemble et dans ses détails, d'après cette prévoyance. »</w:t>
      </w:r>
      <w:r>
        <w:rPr>
          <w:szCs w:val="22"/>
        </w:rPr>
        <w:t> </w:t>
      </w:r>
      <w:r>
        <w:rPr>
          <w:rStyle w:val="Appelnotedebasdep"/>
          <w:szCs w:val="22"/>
        </w:rPr>
        <w:footnoteReference w:id="250"/>
      </w:r>
      <w:r w:rsidRPr="00A66EFE">
        <w:rPr>
          <w:szCs w:val="22"/>
        </w:rPr>
        <w:t xml:space="preserve"> Pour Saint-Simon, il convient pour ce faire, d'instaurer un « gouvernement scie</w:t>
      </w:r>
      <w:r w:rsidRPr="00A66EFE">
        <w:rPr>
          <w:szCs w:val="22"/>
        </w:rPr>
        <w:t>n</w:t>
      </w:r>
      <w:r w:rsidRPr="00A66EFE">
        <w:rPr>
          <w:szCs w:val="22"/>
        </w:rPr>
        <w:t>tifique » qui guidera vers le bonheur un peuple qui ne pourra se passer d'une croyance commune, d'où le « nouveau christianisme », cette r</w:t>
      </w:r>
      <w:r w:rsidRPr="00A66EFE">
        <w:rPr>
          <w:szCs w:val="22"/>
        </w:rPr>
        <w:t>e</w:t>
      </w:r>
      <w:r w:rsidRPr="00A66EFE">
        <w:rPr>
          <w:szCs w:val="22"/>
        </w:rPr>
        <w:t>ligion « scientifique » d'État qu'il bricole pour remplir le vide laissé par les religions révélées, cette religion qui a pour fonction de recréer une communion unanime dans la société.</w:t>
      </w:r>
      <w:r>
        <w:rPr>
          <w:szCs w:val="22"/>
        </w:rPr>
        <w:t> </w:t>
      </w:r>
      <w:r>
        <w:rPr>
          <w:rStyle w:val="Appelnotedebasdep"/>
          <w:szCs w:val="22"/>
        </w:rPr>
        <w:footnoteReference w:id="251"/>
      </w:r>
    </w:p>
    <w:p w14:paraId="5D3D40DB" w14:textId="77777777" w:rsidR="008E1BE5" w:rsidRPr="00A66EFE" w:rsidRDefault="008E1BE5" w:rsidP="008E1BE5">
      <w:pPr>
        <w:spacing w:before="120" w:after="120"/>
        <w:jc w:val="both"/>
      </w:pPr>
      <w:r w:rsidRPr="00A66EFE">
        <w:rPr>
          <w:szCs w:val="22"/>
        </w:rPr>
        <w:t>Double légitimation, science et religion, au service d'un État total — avant la lettre encore un coup, mais sans le moindre anachronisme. Selon Georg Iggers dans son étude sur la genèse intellectuelle du tot</w:t>
      </w:r>
      <w:r w:rsidRPr="00A66EFE">
        <w:rPr>
          <w:szCs w:val="22"/>
        </w:rPr>
        <w:t>a</w:t>
      </w:r>
      <w:r w:rsidRPr="00A66EFE">
        <w:rPr>
          <w:szCs w:val="22"/>
        </w:rPr>
        <w:t xml:space="preserve">litarisme, </w:t>
      </w:r>
      <w:r>
        <w:rPr>
          <w:i/>
          <w:iCs/>
          <w:szCs w:val="22"/>
        </w:rPr>
        <w:t>The Cul</w:t>
      </w:r>
      <w:r w:rsidRPr="00A66EFE">
        <w:rPr>
          <w:i/>
          <w:iCs/>
          <w:szCs w:val="22"/>
        </w:rPr>
        <w:t>t of</w:t>
      </w:r>
      <w:r>
        <w:rPr>
          <w:i/>
          <w:iCs/>
          <w:szCs w:val="22"/>
        </w:rPr>
        <w:t xml:space="preserve"> </w:t>
      </w:r>
      <w:r w:rsidRPr="00A66EFE">
        <w:rPr>
          <w:i/>
          <w:iCs/>
          <w:szCs w:val="22"/>
        </w:rPr>
        <w:t>Authority. The Political Philosophy of</w:t>
      </w:r>
      <w:r>
        <w:rPr>
          <w:i/>
          <w:iCs/>
          <w:szCs w:val="22"/>
        </w:rPr>
        <w:t xml:space="preserve"> </w:t>
      </w:r>
      <w:r w:rsidRPr="00A66EFE">
        <w:rPr>
          <w:i/>
          <w:iCs/>
          <w:szCs w:val="22"/>
        </w:rPr>
        <w:t>the Saint-Simonians,</w:t>
      </w:r>
      <w:r>
        <w:rPr>
          <w:iCs/>
          <w:szCs w:val="22"/>
        </w:rPr>
        <w:t> </w:t>
      </w:r>
      <w:r>
        <w:rPr>
          <w:rStyle w:val="Appelnotedebasdep"/>
          <w:szCs w:val="22"/>
        </w:rPr>
        <w:footnoteReference w:id="252"/>
      </w:r>
      <w:r w:rsidRPr="00A66EFE">
        <w:rPr>
          <w:i/>
          <w:iCs/>
          <w:szCs w:val="22"/>
        </w:rPr>
        <w:t xml:space="preserve"> </w:t>
      </w:r>
      <w:r w:rsidRPr="00A66EFE">
        <w:rPr>
          <w:szCs w:val="22"/>
        </w:rPr>
        <w:t>Saint-Simon doit être vu comme le précurseur d'un État autoritaire, « idéocratique » comme disent les politologues de nos jours, et monopoliste, « the forerunner of monopolistic capitalism and of a scientifically organized and planned society », projet qui revenait à un rejet de principe de toute forme de démocratie, « the most radical rejection of lib</w:t>
      </w:r>
      <w:r>
        <w:rPr>
          <w:szCs w:val="22"/>
        </w:rPr>
        <w:t>e</w:t>
      </w:r>
      <w:r w:rsidRPr="00A66EFE">
        <w:rPr>
          <w:szCs w:val="22"/>
        </w:rPr>
        <w:t>ral and démocratie institutions by any of</w:t>
      </w:r>
      <w:r>
        <w:rPr>
          <w:szCs w:val="22"/>
        </w:rPr>
        <w:t xml:space="preserve"> </w:t>
      </w:r>
      <w:r w:rsidRPr="00A66EFE">
        <w:rPr>
          <w:szCs w:val="22"/>
        </w:rPr>
        <w:t>the reform or</w:t>
      </w:r>
      <w:r>
        <w:rPr>
          <w:szCs w:val="22"/>
        </w:rPr>
        <w:t xml:space="preserve"> </w:t>
      </w:r>
      <w:r>
        <w:t xml:space="preserve">[81] </w:t>
      </w:r>
      <w:r w:rsidRPr="00A66EFE">
        <w:rPr>
          <w:szCs w:val="22"/>
        </w:rPr>
        <w:t>revolutionary movements of the Left in the 19</w:t>
      </w:r>
      <w:r w:rsidRPr="00230662">
        <w:rPr>
          <w:szCs w:val="22"/>
          <w:vertAlign w:val="superscript"/>
        </w:rPr>
        <w:t>th</w:t>
      </w:r>
      <w:r w:rsidRPr="00A66EFE">
        <w:rPr>
          <w:szCs w:val="22"/>
        </w:rPr>
        <w:t xml:space="preserve"> century, incl</w:t>
      </w:r>
      <w:r w:rsidRPr="00A66EFE">
        <w:rPr>
          <w:szCs w:val="22"/>
        </w:rPr>
        <w:t>u</w:t>
      </w:r>
      <w:r w:rsidRPr="00A66EFE">
        <w:rPr>
          <w:szCs w:val="22"/>
        </w:rPr>
        <w:t>ding Marxism ».</w:t>
      </w:r>
      <w:r>
        <w:rPr>
          <w:szCs w:val="22"/>
        </w:rPr>
        <w:t> </w:t>
      </w:r>
      <w:r>
        <w:rPr>
          <w:rStyle w:val="Appelnotedebasdep"/>
          <w:szCs w:val="22"/>
        </w:rPr>
        <w:footnoteReference w:id="253"/>
      </w:r>
    </w:p>
    <w:p w14:paraId="11EDF1B2" w14:textId="77777777" w:rsidR="008E1BE5" w:rsidRPr="00A66EFE" w:rsidRDefault="008E1BE5" w:rsidP="008E1BE5">
      <w:pPr>
        <w:spacing w:before="120" w:after="120"/>
        <w:jc w:val="both"/>
      </w:pPr>
      <w:r w:rsidRPr="00A66EFE">
        <w:rPr>
          <w:szCs w:val="22"/>
        </w:rPr>
        <w:t xml:space="preserve">La société de l'avenir, des saint-simoniens aux collectivistes de la Belle Époque, doit en tout cas être un </w:t>
      </w:r>
      <w:r w:rsidRPr="00A66EFE">
        <w:rPr>
          <w:i/>
          <w:iCs/>
          <w:szCs w:val="22"/>
        </w:rPr>
        <w:t xml:space="preserve">retour à l'ordre. </w:t>
      </w:r>
      <w:r w:rsidRPr="00A66EFE">
        <w:rPr>
          <w:szCs w:val="22"/>
        </w:rPr>
        <w:t xml:space="preserve">« Cette société [actuelle] où il n'y a plus ni famille, ni foyer, ni hiérarchie, où tout le monde est mécontent de son sort parce que personne n'est à sa place » sera remplacée par une société ordonnée et harmonieuse dotée d'un pouvoir scientifique panoptique, ce sera une machine bien huilée où tout le </w:t>
      </w:r>
      <w:r w:rsidRPr="00A66EFE">
        <w:t xml:space="preserve">monde </w:t>
      </w:r>
      <w:r w:rsidRPr="00A66EFE">
        <w:rPr>
          <w:i/>
          <w:iCs/>
        </w:rPr>
        <w:t>connaîtra sa place.</w:t>
      </w:r>
      <w:r>
        <w:rPr>
          <w:iCs/>
        </w:rPr>
        <w:t> </w:t>
      </w:r>
      <w:r>
        <w:rPr>
          <w:rStyle w:val="Appelnotedebasdep"/>
          <w:szCs w:val="22"/>
        </w:rPr>
        <w:footnoteReference w:id="254"/>
      </w:r>
    </w:p>
    <w:p w14:paraId="705DEEDC" w14:textId="77777777" w:rsidR="008E1BE5" w:rsidRDefault="008E1BE5" w:rsidP="008E1BE5">
      <w:pPr>
        <w:spacing w:before="120" w:after="120"/>
        <w:jc w:val="both"/>
        <w:rPr>
          <w:szCs w:val="22"/>
        </w:rPr>
      </w:pPr>
      <w:r>
        <w:rPr>
          <w:szCs w:val="22"/>
        </w:rPr>
        <w:br w:type="page"/>
      </w:r>
    </w:p>
    <w:p w14:paraId="5EA16CC6" w14:textId="77777777" w:rsidR="008E1BE5" w:rsidRPr="00A66EFE" w:rsidRDefault="008E1BE5" w:rsidP="008E1BE5">
      <w:pPr>
        <w:pStyle w:val="aa"/>
      </w:pPr>
      <w:bookmarkStart w:id="19" w:name="Tombeau_Auguste_Comte_18"/>
      <w:r w:rsidRPr="00A66EFE">
        <w:t>Les trois pouvoirs</w:t>
      </w:r>
    </w:p>
    <w:bookmarkEnd w:id="19"/>
    <w:p w14:paraId="71D6D5B2" w14:textId="77777777" w:rsidR="008E1BE5" w:rsidRDefault="008E1BE5" w:rsidP="008E1BE5">
      <w:pPr>
        <w:spacing w:before="120" w:after="120"/>
        <w:jc w:val="both"/>
        <w:rPr>
          <w:szCs w:val="22"/>
        </w:rPr>
      </w:pPr>
    </w:p>
    <w:p w14:paraId="59D111D6"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44A62877" w14:textId="77777777" w:rsidR="008E1BE5" w:rsidRPr="00A66EFE" w:rsidRDefault="008E1BE5" w:rsidP="008E1BE5">
      <w:pPr>
        <w:spacing w:before="120" w:after="120"/>
        <w:jc w:val="both"/>
      </w:pPr>
      <w:r w:rsidRPr="00A66EFE">
        <w:rPr>
          <w:szCs w:val="22"/>
        </w:rPr>
        <w:t>Du moyen âge ou de la représentation que son siècle en a, Comte a retenu l'opportunité d'une division radicale et d'une complémentarité des pouvoirs temporels et spirituels, du trône et de l'Église. La soci</w:t>
      </w:r>
      <w:r w:rsidRPr="00A66EFE">
        <w:rPr>
          <w:szCs w:val="22"/>
        </w:rPr>
        <w:t>o</w:t>
      </w:r>
      <w:r w:rsidRPr="00A66EFE">
        <w:rPr>
          <w:szCs w:val="22"/>
        </w:rPr>
        <w:t>cratie reproduit cette division.</w:t>
      </w:r>
    </w:p>
    <w:p w14:paraId="356B4262" w14:textId="77777777" w:rsidR="008E1BE5" w:rsidRPr="00A66EFE" w:rsidRDefault="008E1BE5" w:rsidP="008E1BE5">
      <w:pPr>
        <w:spacing w:before="120" w:after="120"/>
        <w:jc w:val="both"/>
      </w:pPr>
      <w:r w:rsidRPr="00A66EFE">
        <w:rPr>
          <w:szCs w:val="22"/>
        </w:rPr>
        <w:t xml:space="preserve">La sociocratie comportera </w:t>
      </w:r>
      <w:r w:rsidRPr="00230662">
        <w:rPr>
          <w:iCs/>
          <w:szCs w:val="22"/>
        </w:rPr>
        <w:t>un</w:t>
      </w:r>
      <w:r>
        <w:rPr>
          <w:i/>
          <w:iCs/>
          <w:szCs w:val="22"/>
        </w:rPr>
        <w:t xml:space="preserve"> </w:t>
      </w:r>
      <w:r w:rsidRPr="00A66EFE">
        <w:rPr>
          <w:i/>
          <w:iCs/>
          <w:szCs w:val="22"/>
        </w:rPr>
        <w:t xml:space="preserve">pouvoir temporel </w:t>
      </w:r>
      <w:r w:rsidRPr="00A66EFE">
        <w:rPr>
          <w:szCs w:val="22"/>
        </w:rPr>
        <w:t>fort, composé de patrons et de banquiers, ils forment un Comité de trente qui coopte un Triumvirat. Ils seront entourés, il va sans dire mais peut-être mieux en le précisant, de la « vénération » des « dignes prolétaires ». Et le r</w:t>
      </w:r>
      <w:r w:rsidRPr="00A66EFE">
        <w:rPr>
          <w:szCs w:val="22"/>
        </w:rPr>
        <w:t>é</w:t>
      </w:r>
      <w:r w:rsidRPr="00A66EFE">
        <w:rPr>
          <w:szCs w:val="22"/>
        </w:rPr>
        <w:t xml:space="preserve">gime comportera d'autre part et indépendamment un </w:t>
      </w:r>
      <w:r w:rsidRPr="00A66EFE">
        <w:rPr>
          <w:i/>
          <w:iCs/>
          <w:szCs w:val="22"/>
        </w:rPr>
        <w:t xml:space="preserve">pouvoir spirituel, </w:t>
      </w:r>
      <w:r w:rsidRPr="00A66EFE">
        <w:rPr>
          <w:szCs w:val="22"/>
        </w:rPr>
        <w:t xml:space="preserve">ou </w:t>
      </w:r>
      <w:r w:rsidRPr="00A66EFE">
        <w:rPr>
          <w:i/>
          <w:iCs/>
          <w:szCs w:val="22"/>
        </w:rPr>
        <w:t xml:space="preserve">intellectuel </w:t>
      </w:r>
      <w:r w:rsidRPr="00A66EFE">
        <w:rPr>
          <w:szCs w:val="22"/>
        </w:rPr>
        <w:t>(Comte indique le sens moderne de l'adjectif), un s</w:t>
      </w:r>
      <w:r w:rsidRPr="00A66EFE">
        <w:rPr>
          <w:szCs w:val="22"/>
        </w:rPr>
        <w:t>a</w:t>
      </w:r>
      <w:r w:rsidRPr="00A66EFE">
        <w:rPr>
          <w:szCs w:val="22"/>
        </w:rPr>
        <w:t>cerdoce de savants chargés d'enseigner, prêcher, conseiller et diriger sans exercer le pouvoir direct, mais en lui « imposant ses d</w:t>
      </w:r>
      <w:r w:rsidRPr="00A66EFE">
        <w:rPr>
          <w:szCs w:val="22"/>
        </w:rPr>
        <w:t>e</w:t>
      </w:r>
      <w:r w:rsidRPr="00A66EFE">
        <w:rPr>
          <w:szCs w:val="22"/>
        </w:rPr>
        <w:t>voirs ».</w:t>
      </w:r>
      <w:r>
        <w:rPr>
          <w:szCs w:val="22"/>
        </w:rPr>
        <w:t> </w:t>
      </w:r>
      <w:r>
        <w:rPr>
          <w:rStyle w:val="Appelnotedebasdep"/>
          <w:szCs w:val="22"/>
        </w:rPr>
        <w:footnoteReference w:id="255"/>
      </w:r>
      <w:r w:rsidRPr="00A66EFE">
        <w:rPr>
          <w:szCs w:val="22"/>
        </w:rPr>
        <w:t xml:space="preserve"> « Le pouvoir matériel est concentré chez les grands ou les riches ; le pouvoir intellectuel appartient aux sages et aux prêtres. »</w:t>
      </w:r>
      <w:r>
        <w:rPr>
          <w:szCs w:val="22"/>
        </w:rPr>
        <w:t> </w:t>
      </w:r>
      <w:r>
        <w:rPr>
          <w:rStyle w:val="Appelnotedebasdep"/>
          <w:szCs w:val="22"/>
        </w:rPr>
        <w:footnoteReference w:id="256"/>
      </w:r>
      <w:r w:rsidRPr="00A66EFE">
        <w:rPr>
          <w:szCs w:val="22"/>
        </w:rPr>
        <w:t xml:space="preserve"> Les prolétaires quant à eux comprendront la nécessité de l'accumul</w:t>
      </w:r>
      <w:r w:rsidRPr="00A66EFE">
        <w:rPr>
          <w:szCs w:val="22"/>
        </w:rPr>
        <w:t>a</w:t>
      </w:r>
      <w:r w:rsidRPr="00A66EFE">
        <w:rPr>
          <w:szCs w:val="22"/>
        </w:rPr>
        <w:t>tion du c</w:t>
      </w:r>
      <w:r w:rsidRPr="00A66EFE">
        <w:rPr>
          <w:szCs w:val="22"/>
        </w:rPr>
        <w:t>a</w:t>
      </w:r>
      <w:r w:rsidRPr="00A66EFE">
        <w:rPr>
          <w:szCs w:val="22"/>
        </w:rPr>
        <w:t>pital entre les mains de l'élite au pouvoir. Comte pense que l'appr</w:t>
      </w:r>
      <w:r w:rsidRPr="00A66EFE">
        <w:rPr>
          <w:szCs w:val="22"/>
        </w:rPr>
        <w:t>o</w:t>
      </w:r>
      <w:r w:rsidRPr="00A66EFE">
        <w:rPr>
          <w:szCs w:val="22"/>
        </w:rPr>
        <w:t>priation personnelle et les grandes accumulations de capitaux sont i</w:t>
      </w:r>
      <w:r w:rsidRPr="00A66EFE">
        <w:rPr>
          <w:szCs w:val="22"/>
        </w:rPr>
        <w:t>n</w:t>
      </w:r>
      <w:r w:rsidRPr="00A66EFE">
        <w:rPr>
          <w:szCs w:val="22"/>
        </w:rPr>
        <w:t>dispensables au progrès ordonné. Par ailleurs, le bon sens et l'exp</w:t>
      </w:r>
      <w:r w:rsidRPr="00A66EFE">
        <w:rPr>
          <w:szCs w:val="22"/>
        </w:rPr>
        <w:t>é</w:t>
      </w:r>
      <w:r w:rsidRPr="00A66EFE">
        <w:rPr>
          <w:szCs w:val="22"/>
        </w:rPr>
        <w:t>rience historique obligeaient à admettre qu'« aucune société ne</w:t>
      </w:r>
      <w:r>
        <w:rPr>
          <w:szCs w:val="22"/>
        </w:rPr>
        <w:t xml:space="preserve"> </w:t>
      </w:r>
      <w:r>
        <w:t xml:space="preserve">[82] </w:t>
      </w:r>
      <w:r w:rsidRPr="00A66EFE">
        <w:rPr>
          <w:szCs w:val="22"/>
        </w:rPr>
        <w:t>peut durer si les inférieurs ne respectent pas leurs supérieurs » ; la vénération exigée des faibles pour les forts résulte du dogme human</w:t>
      </w:r>
      <w:r w:rsidRPr="00A66EFE">
        <w:rPr>
          <w:szCs w:val="22"/>
        </w:rPr>
        <w:t>i</w:t>
      </w:r>
      <w:r w:rsidRPr="00A66EFE">
        <w:rPr>
          <w:szCs w:val="22"/>
        </w:rPr>
        <w:t>taire, non moins que le dévouement requis des forts envers les fa</w:t>
      </w:r>
      <w:r w:rsidRPr="00A66EFE">
        <w:rPr>
          <w:szCs w:val="22"/>
        </w:rPr>
        <w:t>i</w:t>
      </w:r>
      <w:r w:rsidRPr="00A66EFE">
        <w:rPr>
          <w:szCs w:val="22"/>
        </w:rPr>
        <w:t>bles.</w:t>
      </w:r>
      <w:r>
        <w:rPr>
          <w:szCs w:val="22"/>
        </w:rPr>
        <w:t> </w:t>
      </w:r>
      <w:r>
        <w:rPr>
          <w:rStyle w:val="Appelnotedebasdep"/>
          <w:szCs w:val="22"/>
        </w:rPr>
        <w:footnoteReference w:id="257"/>
      </w:r>
    </w:p>
    <w:p w14:paraId="6EDE8BAE" w14:textId="77777777" w:rsidR="008E1BE5" w:rsidRPr="00A66EFE" w:rsidRDefault="008E1BE5" w:rsidP="008E1BE5">
      <w:pPr>
        <w:spacing w:before="120" w:after="120"/>
        <w:jc w:val="both"/>
      </w:pPr>
      <w:r w:rsidRPr="00A66EFE">
        <w:rPr>
          <w:szCs w:val="22"/>
        </w:rPr>
        <w:t>Le pouvoir temporel fixera les salaires centralement « selon une juste échelle » et tout est dit. Lesdits salaires, si on veut le détail, s</w:t>
      </w:r>
      <w:r w:rsidRPr="00A66EFE">
        <w:rPr>
          <w:szCs w:val="22"/>
        </w:rPr>
        <w:t>e</w:t>
      </w:r>
      <w:r w:rsidRPr="00A66EFE">
        <w:rPr>
          <w:szCs w:val="22"/>
        </w:rPr>
        <w:t>ront composés « de deux parties inégales : l'une indépendante du tr</w:t>
      </w:r>
      <w:r w:rsidRPr="00A66EFE">
        <w:rPr>
          <w:szCs w:val="22"/>
        </w:rPr>
        <w:t>a</w:t>
      </w:r>
      <w:r w:rsidRPr="00A66EFE">
        <w:rPr>
          <w:szCs w:val="22"/>
        </w:rPr>
        <w:t>vail effectif, toujours fixe, et destinée à donner à l'ouvrier une garantie inviolable contre le chômage et la misère ; l'autre subordonnée au tr</w:t>
      </w:r>
      <w:r w:rsidRPr="00A66EFE">
        <w:rPr>
          <w:szCs w:val="22"/>
        </w:rPr>
        <w:t>a</w:t>
      </w:r>
      <w:r w:rsidRPr="00A66EFE">
        <w:rPr>
          <w:szCs w:val="22"/>
        </w:rPr>
        <w:t>vail journaliser de façon à faire persister l'émulation. »</w:t>
      </w:r>
      <w:r>
        <w:rPr>
          <w:szCs w:val="22"/>
        </w:rPr>
        <w:t> </w:t>
      </w:r>
      <w:r>
        <w:rPr>
          <w:rStyle w:val="Appelnotedebasdep"/>
          <w:szCs w:val="22"/>
        </w:rPr>
        <w:footnoteReference w:id="258"/>
      </w:r>
      <w:r w:rsidRPr="00A66EFE">
        <w:rPr>
          <w:szCs w:val="22"/>
        </w:rPr>
        <w:t xml:space="preserve"> Le besoin et le droit de vivre fondent le droit au travail, ils se « traduisent » par ce droit. Exigence qui résonne partout en 1848 et dont Alfred Esquiros parmi d'autres réclamait l'inscription dans la constitution de la S</w:t>
      </w:r>
      <w:r w:rsidRPr="00A66EFE">
        <w:rPr>
          <w:szCs w:val="22"/>
        </w:rPr>
        <w:t>e</w:t>
      </w:r>
      <w:r w:rsidRPr="00A66EFE">
        <w:rPr>
          <w:szCs w:val="22"/>
        </w:rPr>
        <w:t>conde République</w:t>
      </w:r>
      <w:r>
        <w:rPr>
          <w:szCs w:val="22"/>
        </w:rPr>
        <w:t> </w:t>
      </w:r>
      <w:r>
        <w:rPr>
          <w:rStyle w:val="Appelnotedebasdep"/>
          <w:szCs w:val="22"/>
        </w:rPr>
        <w:footnoteReference w:id="259"/>
      </w:r>
      <w:r w:rsidRPr="00A66EFE">
        <w:rPr>
          <w:szCs w:val="22"/>
        </w:rPr>
        <w:t> : « le pain quotidien garanti par le travail ».</w:t>
      </w:r>
      <w:r>
        <w:rPr>
          <w:szCs w:val="22"/>
        </w:rPr>
        <w:t> </w:t>
      </w:r>
      <w:r>
        <w:rPr>
          <w:rStyle w:val="Appelnotedebasdep"/>
          <w:szCs w:val="22"/>
        </w:rPr>
        <w:footnoteReference w:id="260"/>
      </w:r>
    </w:p>
    <w:p w14:paraId="6AA1897F" w14:textId="77777777" w:rsidR="008E1BE5" w:rsidRDefault="008E1BE5" w:rsidP="008E1BE5">
      <w:pPr>
        <w:spacing w:before="120" w:after="120"/>
        <w:jc w:val="both"/>
        <w:rPr>
          <w:szCs w:val="22"/>
        </w:rPr>
      </w:pPr>
      <w:r w:rsidRPr="00A66EFE">
        <w:rPr>
          <w:szCs w:val="22"/>
        </w:rPr>
        <w:t>L'éducation publique relèvera du seul pouvoir spirituel. Le sace</w:t>
      </w:r>
      <w:r w:rsidRPr="00A66EFE">
        <w:rPr>
          <w:szCs w:val="22"/>
        </w:rPr>
        <w:t>r</w:t>
      </w:r>
      <w:r w:rsidRPr="00A66EFE">
        <w:rPr>
          <w:szCs w:val="22"/>
        </w:rPr>
        <w:t>doce en aura le monopole. On enseignera les sciences et l'amour de l'humanité, une morale fondée sur la solidarité, l'altruisme « dont la science constate l'existence ».</w:t>
      </w:r>
      <w:r>
        <w:rPr>
          <w:szCs w:val="22"/>
        </w:rPr>
        <w:t> </w:t>
      </w:r>
      <w:r>
        <w:rPr>
          <w:rStyle w:val="Appelnotedebasdep"/>
          <w:szCs w:val="22"/>
        </w:rPr>
        <w:footnoteReference w:id="261"/>
      </w:r>
      <w:r w:rsidRPr="00A66EFE">
        <w:rPr>
          <w:szCs w:val="22"/>
        </w:rPr>
        <w:t xml:space="preserve"> « Vivre pour autrui », telle est la d</w:t>
      </w:r>
      <w:r w:rsidRPr="00A66EFE">
        <w:rPr>
          <w:szCs w:val="22"/>
        </w:rPr>
        <w:t>e</w:t>
      </w:r>
      <w:r w:rsidRPr="00A66EFE">
        <w:rPr>
          <w:szCs w:val="22"/>
        </w:rPr>
        <w:t>vise de Comte et celle du régime futur qui suppose un humain irrév</w:t>
      </w:r>
      <w:r w:rsidRPr="00A66EFE">
        <w:rPr>
          <w:szCs w:val="22"/>
        </w:rPr>
        <w:t>o</w:t>
      </w:r>
      <w:r w:rsidRPr="00A66EFE">
        <w:rPr>
          <w:szCs w:val="22"/>
        </w:rPr>
        <w:t>cablement altruiste et dévoué au bien commun.</w:t>
      </w:r>
    </w:p>
    <w:p w14:paraId="5224AD92" w14:textId="77777777" w:rsidR="008E1BE5" w:rsidRDefault="008E1BE5" w:rsidP="008E1BE5">
      <w:pPr>
        <w:spacing w:before="120" w:after="120"/>
        <w:jc w:val="both"/>
      </w:pPr>
      <w:r>
        <w:t>[83]</w:t>
      </w:r>
    </w:p>
    <w:p w14:paraId="64238B1C" w14:textId="77777777" w:rsidR="008E1BE5" w:rsidRPr="00A66EFE" w:rsidRDefault="008E1BE5" w:rsidP="008E1BE5">
      <w:pPr>
        <w:spacing w:before="120" w:after="120"/>
        <w:jc w:val="both"/>
      </w:pPr>
      <w:r w:rsidRPr="00A66EFE">
        <w:rPr>
          <w:szCs w:val="22"/>
        </w:rPr>
        <w:t>Le pouvoir spirituel aura à « définir nettement les limites normales du droit d'examen » et ne permettra par de discutailler les dogmes p</w:t>
      </w:r>
      <w:r w:rsidRPr="00A66EFE">
        <w:rPr>
          <w:szCs w:val="22"/>
        </w:rPr>
        <w:t>o</w:t>
      </w:r>
      <w:r w:rsidRPr="00A66EFE">
        <w:rPr>
          <w:szCs w:val="22"/>
        </w:rPr>
        <w:t>sitivistes.</w:t>
      </w:r>
      <w:r>
        <w:rPr>
          <w:szCs w:val="22"/>
        </w:rPr>
        <w:t> </w:t>
      </w:r>
      <w:r>
        <w:rPr>
          <w:rStyle w:val="Appelnotedebasdep"/>
          <w:szCs w:val="22"/>
        </w:rPr>
        <w:footnoteReference w:id="262"/>
      </w:r>
    </w:p>
    <w:p w14:paraId="429C9F8B" w14:textId="77777777" w:rsidR="008E1BE5" w:rsidRPr="00A66EFE" w:rsidRDefault="008E1BE5" w:rsidP="008E1BE5">
      <w:pPr>
        <w:spacing w:before="120" w:after="120"/>
        <w:jc w:val="both"/>
      </w:pPr>
      <w:r w:rsidRPr="00A66EFE">
        <w:rPr>
          <w:szCs w:val="22"/>
        </w:rPr>
        <w:t>La femme, « sexe aimant », « sexe affectif », exercera le troisième pouvoir, le « pouvoir moral ». En vue de lui permettre d'exercer ple</w:t>
      </w:r>
      <w:r w:rsidRPr="00A66EFE">
        <w:rPr>
          <w:szCs w:val="22"/>
        </w:rPr>
        <w:t>i</w:t>
      </w:r>
      <w:r w:rsidRPr="00A66EFE">
        <w:rPr>
          <w:szCs w:val="22"/>
        </w:rPr>
        <w:t>nement ce pouvoir, elle sera affranchie de la vie active, exclue de to</w:t>
      </w:r>
      <w:r w:rsidRPr="00A66EFE">
        <w:rPr>
          <w:szCs w:val="22"/>
        </w:rPr>
        <w:t>u</w:t>
      </w:r>
      <w:r w:rsidRPr="00A66EFE">
        <w:rPr>
          <w:szCs w:val="22"/>
        </w:rPr>
        <w:t>te carrière extérieure au foyer car elle est faite pour le mariage et la famille et elle conservera ainsi et par « la libre renonciation à toute richesse »</w:t>
      </w:r>
      <w:r>
        <w:rPr>
          <w:szCs w:val="22"/>
        </w:rPr>
        <w:t> </w:t>
      </w:r>
      <w:r>
        <w:rPr>
          <w:rStyle w:val="Appelnotedebasdep"/>
          <w:szCs w:val="22"/>
        </w:rPr>
        <w:footnoteReference w:id="263"/>
      </w:r>
      <w:r w:rsidRPr="00A66EFE">
        <w:rPr>
          <w:szCs w:val="22"/>
        </w:rPr>
        <w:t xml:space="preserve"> la « prééminence affective où réside son vrai mér</w:t>
      </w:r>
      <w:r w:rsidRPr="00A66EFE">
        <w:rPr>
          <w:szCs w:val="22"/>
        </w:rPr>
        <w:t>i</w:t>
      </w:r>
      <w:r w:rsidRPr="00A66EFE">
        <w:rPr>
          <w:szCs w:val="22"/>
        </w:rPr>
        <w:t>te. »</w:t>
      </w:r>
      <w:r>
        <w:rPr>
          <w:szCs w:val="22"/>
        </w:rPr>
        <w:t> </w:t>
      </w:r>
      <w:r>
        <w:rPr>
          <w:rStyle w:val="Appelnotedebasdep"/>
          <w:szCs w:val="22"/>
        </w:rPr>
        <w:footnoteReference w:id="264"/>
      </w:r>
      <w:r w:rsidRPr="00A66EFE">
        <w:rPr>
          <w:szCs w:val="22"/>
        </w:rPr>
        <w:t xml:space="preserve"> Dans l'esprit de Comte, ces dignes mesures visent à la placer « au premier rang de la sociocratie comme offrant la meilleure pe</w:t>
      </w:r>
      <w:r w:rsidRPr="00A66EFE">
        <w:rPr>
          <w:szCs w:val="22"/>
        </w:rPr>
        <w:t>r</w:t>
      </w:r>
      <w:r w:rsidRPr="00A66EFE">
        <w:rPr>
          <w:szCs w:val="22"/>
        </w:rPr>
        <w:t>sonnif</w:t>
      </w:r>
      <w:r w:rsidRPr="00A66EFE">
        <w:rPr>
          <w:szCs w:val="22"/>
        </w:rPr>
        <w:t>i</w:t>
      </w:r>
      <w:r w:rsidRPr="00A66EFE">
        <w:rPr>
          <w:szCs w:val="22"/>
        </w:rPr>
        <w:t>cation du Grand Être. »</w:t>
      </w:r>
      <w:r>
        <w:rPr>
          <w:szCs w:val="22"/>
        </w:rPr>
        <w:t> </w:t>
      </w:r>
      <w:r>
        <w:rPr>
          <w:rStyle w:val="Appelnotedebasdep"/>
          <w:szCs w:val="22"/>
        </w:rPr>
        <w:footnoteReference w:id="265"/>
      </w:r>
      <w:r w:rsidRPr="00A66EFE">
        <w:rPr>
          <w:szCs w:val="22"/>
        </w:rPr>
        <w:t xml:space="preserve"> Je ne m'y suis pas attardé, mais il y a bien entendu chez Comte toute une anthropologie de la Femme dont il n'est pas sûr qu'il soit possible de la réexhumer aujourd'hui :</w:t>
      </w:r>
    </w:p>
    <w:p w14:paraId="0DA16054" w14:textId="77777777" w:rsidR="008E1BE5" w:rsidRDefault="008E1BE5" w:rsidP="008E1BE5">
      <w:pPr>
        <w:pStyle w:val="Grillecouleur-Accent1"/>
      </w:pPr>
    </w:p>
    <w:p w14:paraId="02F93F46" w14:textId="77777777" w:rsidR="008E1BE5" w:rsidRDefault="008E1BE5" w:rsidP="008E1BE5">
      <w:pPr>
        <w:pStyle w:val="Grillecouleur-Accent1"/>
        <w:rPr>
          <w:vertAlign w:val="superscript"/>
        </w:rPr>
      </w:pPr>
      <w:r w:rsidRPr="00A66EFE">
        <w:t>Les femmes quoiqu'elles participent au type commun de l'Human</w:t>
      </w:r>
      <w:r w:rsidRPr="00A66EFE">
        <w:t>i</w:t>
      </w:r>
      <w:r w:rsidRPr="00A66EFE">
        <w:t>té, surpassent en général encore plus les hommes en tendresse et en sociabil</w:t>
      </w:r>
      <w:r w:rsidRPr="00A66EFE">
        <w:t>i</w:t>
      </w:r>
      <w:r w:rsidRPr="00A66EFE">
        <w:t>té qu'elles ne leur sont inférieures en intelligence et en raison. Ainsi, leur fonction propre et essentielle dans la famille, et par suite dans la société, est-elle de modifier sans cesse par une excitation continue de l'instinct s</w:t>
      </w:r>
      <w:r w:rsidRPr="00A66EFE">
        <w:t>o</w:t>
      </w:r>
      <w:r w:rsidRPr="00A66EFE">
        <w:t>cial, la direction générale qui doit toujours émaner de la froide raison de l'homme.</w:t>
      </w:r>
      <w:r>
        <w:t> </w:t>
      </w:r>
      <w:r>
        <w:rPr>
          <w:rStyle w:val="Appelnotedebasdep"/>
          <w:szCs w:val="22"/>
        </w:rPr>
        <w:footnoteReference w:id="266"/>
      </w:r>
    </w:p>
    <w:p w14:paraId="2EFD2238" w14:textId="77777777" w:rsidR="008E1BE5" w:rsidRPr="00A66EFE" w:rsidRDefault="008E1BE5" w:rsidP="008E1BE5">
      <w:pPr>
        <w:pStyle w:val="Grillecouleur-Accent1"/>
      </w:pPr>
    </w:p>
    <w:p w14:paraId="40168441" w14:textId="77777777" w:rsidR="008E1BE5" w:rsidRPr="00A66EFE" w:rsidRDefault="008E1BE5" w:rsidP="008E1BE5">
      <w:pPr>
        <w:spacing w:before="120" w:after="120"/>
        <w:jc w:val="both"/>
      </w:pPr>
      <w:r w:rsidRPr="00A66EFE">
        <w:rPr>
          <w:szCs w:val="22"/>
        </w:rPr>
        <w:t>On aura compris cependant que si Comte décrit un système polit</w:t>
      </w:r>
      <w:r w:rsidRPr="00A66EFE">
        <w:rPr>
          <w:szCs w:val="22"/>
        </w:rPr>
        <w:t>i</w:t>
      </w:r>
      <w:r w:rsidRPr="00A66EFE">
        <w:rPr>
          <w:szCs w:val="22"/>
        </w:rPr>
        <w:t>que futur, sa logique est de changer les esprits et les cœurs d'abord. « Ce sont les pensées et les sentiments qu'il faut modifier tout d'abord, et les</w:t>
      </w:r>
      <w:r>
        <w:rPr>
          <w:szCs w:val="22"/>
        </w:rPr>
        <w:t xml:space="preserve"> </w:t>
      </w:r>
      <w:r>
        <w:t xml:space="preserve">[84] </w:t>
      </w:r>
      <w:r w:rsidRPr="00A66EFE">
        <w:rPr>
          <w:szCs w:val="22"/>
        </w:rPr>
        <w:t>institutions naîtront ensuite d'elles-mêmes ».</w:t>
      </w:r>
      <w:r>
        <w:rPr>
          <w:szCs w:val="22"/>
        </w:rPr>
        <w:t> </w:t>
      </w:r>
      <w:r>
        <w:rPr>
          <w:rStyle w:val="Appelnotedebasdep"/>
          <w:szCs w:val="22"/>
        </w:rPr>
        <w:footnoteReference w:id="267"/>
      </w:r>
      <w:r w:rsidRPr="00A66EFE">
        <w:rPr>
          <w:szCs w:val="22"/>
        </w:rPr>
        <w:t xml:space="preserve"> La soci</w:t>
      </w:r>
      <w:r w:rsidRPr="00A66EFE">
        <w:rPr>
          <w:szCs w:val="22"/>
        </w:rPr>
        <w:t>o</w:t>
      </w:r>
      <w:r w:rsidRPr="00A66EFE">
        <w:rPr>
          <w:szCs w:val="22"/>
        </w:rPr>
        <w:t>cratie n'est pas fondée sur une de ces métaphysiques des droits de l'homme ; elle n'admet que des devoirs et non des droits sans contr</w:t>
      </w:r>
      <w:r w:rsidRPr="00A66EFE">
        <w:rPr>
          <w:szCs w:val="22"/>
        </w:rPr>
        <w:t>e</w:t>
      </w:r>
      <w:r w:rsidRPr="00A66EFE">
        <w:rPr>
          <w:szCs w:val="22"/>
        </w:rPr>
        <w:t>partie. La super</w:t>
      </w:r>
      <w:r w:rsidRPr="00A66EFE">
        <w:rPr>
          <w:szCs w:val="22"/>
        </w:rPr>
        <w:t>s</w:t>
      </w:r>
      <w:r w:rsidRPr="00A66EFE">
        <w:rPr>
          <w:szCs w:val="22"/>
        </w:rPr>
        <w:t>tructure d'abord, donc, et l'infrastructure suivra. Les utopies du 19</w:t>
      </w:r>
      <w:r w:rsidRPr="00A66EFE">
        <w:rPr>
          <w:szCs w:val="22"/>
          <w:vertAlign w:val="superscript"/>
        </w:rPr>
        <w:t>e</w:t>
      </w:r>
      <w:r w:rsidRPr="00A66EFE">
        <w:rPr>
          <w:szCs w:val="22"/>
        </w:rPr>
        <w:t xml:space="preserve"> siècle débouchent toutes sur le projet d'un homme no</w:t>
      </w:r>
      <w:r w:rsidRPr="00A66EFE">
        <w:rPr>
          <w:szCs w:val="22"/>
        </w:rPr>
        <w:t>u</w:t>
      </w:r>
      <w:r w:rsidRPr="00A66EFE">
        <w:rPr>
          <w:szCs w:val="22"/>
        </w:rPr>
        <w:t>veau. « À temps nouveaux, il faut des hommes nouveaux ».</w:t>
      </w:r>
      <w:r>
        <w:rPr>
          <w:szCs w:val="22"/>
        </w:rPr>
        <w:t> </w:t>
      </w:r>
      <w:r>
        <w:rPr>
          <w:rStyle w:val="Appelnotedebasdep"/>
          <w:szCs w:val="22"/>
        </w:rPr>
        <w:footnoteReference w:id="268"/>
      </w:r>
      <w:r w:rsidRPr="00A66EFE">
        <w:rPr>
          <w:szCs w:val="22"/>
        </w:rPr>
        <w:t>Les romantiques ont r</w:t>
      </w:r>
      <w:r w:rsidRPr="00A66EFE">
        <w:rPr>
          <w:szCs w:val="22"/>
        </w:rPr>
        <w:t>ê</w:t>
      </w:r>
      <w:r w:rsidRPr="00A66EFE">
        <w:rPr>
          <w:szCs w:val="22"/>
        </w:rPr>
        <w:t>vé une humanité future régénérée au physique et au moral. On connaît bien les spéculations de Fourier sur ce point, qui faisaient tant rire dans les petites gazettes. Tous ont rêvé un homme meilleur sur une terre transformée, bonifiée et dans une société dél</w:t>
      </w:r>
      <w:r w:rsidRPr="00A66EFE">
        <w:rPr>
          <w:szCs w:val="22"/>
        </w:rPr>
        <w:t>i</w:t>
      </w:r>
      <w:r w:rsidRPr="00A66EFE">
        <w:rPr>
          <w:szCs w:val="22"/>
        </w:rPr>
        <w:t>vrée du mal. Tous, finalement, ne réforment la société que pour faire disparaître du cœur humain tous les vices. « Plus d'ivrognes, plus de paresseux, plus de débauchés, plus de voleurs ! » s'exalte Cabet décr</w:t>
      </w:r>
      <w:r w:rsidRPr="00A66EFE">
        <w:rPr>
          <w:szCs w:val="22"/>
        </w:rPr>
        <w:t>i</w:t>
      </w:r>
      <w:r w:rsidRPr="00A66EFE">
        <w:rPr>
          <w:szCs w:val="22"/>
        </w:rPr>
        <w:t>vant l'Icarie.</w:t>
      </w:r>
      <w:r>
        <w:rPr>
          <w:szCs w:val="22"/>
        </w:rPr>
        <w:t> </w:t>
      </w:r>
      <w:r>
        <w:rPr>
          <w:rStyle w:val="Appelnotedebasdep"/>
          <w:szCs w:val="22"/>
        </w:rPr>
        <w:footnoteReference w:id="269"/>
      </w:r>
      <w:r w:rsidRPr="00A66EFE">
        <w:rPr>
          <w:szCs w:val="22"/>
          <w:vertAlign w:val="superscript"/>
        </w:rPr>
        <w:t xml:space="preserve"> </w:t>
      </w:r>
      <w:r w:rsidRPr="00A66EFE">
        <w:rPr>
          <w:szCs w:val="22"/>
        </w:rPr>
        <w:t>L'homme nouveau positiviste est, lui, particulièrement austère, Comte entendant le délivrer de ses « instincts » ; dans la s</w:t>
      </w:r>
      <w:r w:rsidRPr="00A66EFE">
        <w:rPr>
          <w:szCs w:val="22"/>
        </w:rPr>
        <w:t>o</w:t>
      </w:r>
      <w:r w:rsidRPr="00A66EFE">
        <w:rPr>
          <w:szCs w:val="22"/>
        </w:rPr>
        <w:t>ciocratie, la sexualité qui fait désordre et qui n'a rien de digne et d'él</w:t>
      </w:r>
      <w:r w:rsidRPr="00A66EFE">
        <w:rPr>
          <w:szCs w:val="22"/>
        </w:rPr>
        <w:t>e</w:t>
      </w:r>
      <w:r w:rsidRPr="00A66EFE">
        <w:rPr>
          <w:szCs w:val="22"/>
        </w:rPr>
        <w:t>vé, sera simplement abolie et remplacée avantageusement par la pa</w:t>
      </w:r>
      <w:r w:rsidRPr="00A66EFE">
        <w:rPr>
          <w:szCs w:val="22"/>
        </w:rPr>
        <w:t>r</w:t>
      </w:r>
      <w:r w:rsidRPr="00A66EFE">
        <w:rPr>
          <w:szCs w:val="22"/>
        </w:rPr>
        <w:t>thénogenèse :</w:t>
      </w:r>
    </w:p>
    <w:p w14:paraId="3ADC8E26" w14:textId="77777777" w:rsidR="008E1BE5" w:rsidRDefault="008E1BE5" w:rsidP="008E1BE5">
      <w:pPr>
        <w:pStyle w:val="Grillecouleur-Accent1"/>
      </w:pPr>
    </w:p>
    <w:p w14:paraId="3A462E28" w14:textId="77777777" w:rsidR="008E1BE5" w:rsidRPr="00A66EFE" w:rsidRDefault="008E1BE5" w:rsidP="008E1BE5">
      <w:pPr>
        <w:pStyle w:val="Grillecouleur-Accent1"/>
      </w:pPr>
      <w:r w:rsidRPr="00A66EFE">
        <w:t>Au nom du bonheur et du devoir, on doit restreindre l'instinct n</w:t>
      </w:r>
      <w:r w:rsidRPr="00A66EFE">
        <w:t>u</w:t>
      </w:r>
      <w:r w:rsidRPr="00A66EFE">
        <w:t xml:space="preserve">tritif, éteindre </w:t>
      </w:r>
      <w:r w:rsidRPr="00230662">
        <w:t>l</w:t>
      </w:r>
      <w:r w:rsidRPr="00A66EFE">
        <w:t>'instinct sexuel, ériger en infirmités l'orgueil et la vanité. Les h</w:t>
      </w:r>
      <w:r w:rsidRPr="00A66EFE">
        <w:t>a</w:t>
      </w:r>
      <w:r w:rsidRPr="00A66EFE">
        <w:t>bitudes de simplicité s'établiront alors naturellement.</w:t>
      </w:r>
      <w:r>
        <w:t> </w:t>
      </w:r>
      <w:r>
        <w:rPr>
          <w:rStyle w:val="Appelnotedebasdep"/>
          <w:szCs w:val="22"/>
        </w:rPr>
        <w:footnoteReference w:id="270"/>
      </w:r>
    </w:p>
    <w:p w14:paraId="31659304" w14:textId="77777777" w:rsidR="008E1BE5" w:rsidRDefault="008E1BE5" w:rsidP="008E1BE5">
      <w:pPr>
        <w:spacing w:before="120" w:after="120"/>
        <w:jc w:val="both"/>
        <w:rPr>
          <w:szCs w:val="22"/>
        </w:rPr>
      </w:pPr>
    </w:p>
    <w:p w14:paraId="20C5DC2B" w14:textId="77777777" w:rsidR="008E1BE5" w:rsidRPr="00A66EFE" w:rsidRDefault="008E1BE5" w:rsidP="008E1BE5">
      <w:pPr>
        <w:pStyle w:val="aa"/>
      </w:pPr>
      <w:bookmarkStart w:id="20" w:name="Tombeau_Auguste_Comte_19"/>
      <w:r w:rsidRPr="00A66EFE">
        <w:t>Arrêt sur image</w:t>
      </w:r>
    </w:p>
    <w:bookmarkEnd w:id="20"/>
    <w:p w14:paraId="619C1DAF" w14:textId="77777777" w:rsidR="008E1BE5" w:rsidRDefault="008E1BE5" w:rsidP="008E1BE5">
      <w:pPr>
        <w:spacing w:before="120" w:after="120"/>
        <w:jc w:val="both"/>
        <w:rPr>
          <w:szCs w:val="22"/>
        </w:rPr>
      </w:pPr>
    </w:p>
    <w:p w14:paraId="3D2BA807"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4ED9EC22" w14:textId="77777777" w:rsidR="008E1BE5" w:rsidRDefault="008E1BE5" w:rsidP="008E1BE5">
      <w:pPr>
        <w:spacing w:before="120" w:after="120"/>
        <w:jc w:val="both"/>
        <w:rPr>
          <w:szCs w:val="22"/>
        </w:rPr>
      </w:pPr>
      <w:r w:rsidRPr="00A66EFE">
        <w:rPr>
          <w:szCs w:val="22"/>
        </w:rPr>
        <w:t>Ayant démontré que le système futur est à la fois parfait, harm</w:t>
      </w:r>
      <w:r w:rsidRPr="00A66EFE">
        <w:rPr>
          <w:szCs w:val="22"/>
        </w:rPr>
        <w:t>o</w:t>
      </w:r>
      <w:r w:rsidRPr="00A66EFE">
        <w:rPr>
          <w:szCs w:val="22"/>
        </w:rPr>
        <w:t>nieux, conforme à la science et inéluctable, il s'ensuit fort logiquement qu'il sera définitif.</w:t>
      </w:r>
    </w:p>
    <w:p w14:paraId="1944BB28" w14:textId="77777777" w:rsidR="008E1BE5" w:rsidRDefault="008E1BE5" w:rsidP="008E1BE5">
      <w:pPr>
        <w:spacing w:before="120" w:after="120"/>
        <w:jc w:val="both"/>
      </w:pPr>
      <w:r>
        <w:t>[85]</w:t>
      </w:r>
    </w:p>
    <w:p w14:paraId="7CCCA919" w14:textId="77777777" w:rsidR="008E1BE5" w:rsidRPr="00A66EFE" w:rsidRDefault="008E1BE5" w:rsidP="008E1BE5">
      <w:pPr>
        <w:spacing w:before="120" w:after="120"/>
        <w:jc w:val="both"/>
      </w:pPr>
      <w:r w:rsidRPr="00A66EFE">
        <w:rPr>
          <w:szCs w:val="22"/>
        </w:rPr>
        <w:t>Fin de l'histoire, donc. C'est ce qu'annonce Auguste Comte avec l'aisance qui caractérise ses convictions : l'humanité « s'achemine vers l'état social définitif de l'espèce humaine, la plus convenable à sa nat</w:t>
      </w:r>
      <w:r w:rsidRPr="00A66EFE">
        <w:rPr>
          <w:szCs w:val="22"/>
        </w:rPr>
        <w:t>u</w:t>
      </w:r>
      <w:r w:rsidRPr="00A66EFE">
        <w:rPr>
          <w:szCs w:val="22"/>
        </w:rPr>
        <w:t>re, celui où tous ses moyens de prospérité doivent recevoir leur plus entier développement et leur application la plus directe ».</w:t>
      </w:r>
      <w:r>
        <w:rPr>
          <w:szCs w:val="22"/>
        </w:rPr>
        <w:t> </w:t>
      </w:r>
      <w:r>
        <w:rPr>
          <w:rStyle w:val="Appelnotedebasdep"/>
          <w:szCs w:val="22"/>
        </w:rPr>
        <w:footnoteReference w:id="271"/>
      </w:r>
      <w:r w:rsidRPr="00A66EFE">
        <w:rPr>
          <w:szCs w:val="22"/>
        </w:rPr>
        <w:t xml:space="preserve"> On peut voir une contradiction entre l'idée de progrès indéfini et la fin de l'hi</w:t>
      </w:r>
      <w:r w:rsidRPr="00A66EFE">
        <w:rPr>
          <w:szCs w:val="22"/>
        </w:rPr>
        <w:t>s</w:t>
      </w:r>
      <w:r w:rsidRPr="00A66EFE">
        <w:rPr>
          <w:szCs w:val="22"/>
        </w:rPr>
        <w:t>toire en une société immuable et Comte, qui tient aux deux idées, p</w:t>
      </w:r>
      <w:r w:rsidRPr="00A66EFE">
        <w:rPr>
          <w:szCs w:val="22"/>
        </w:rPr>
        <w:t>é</w:t>
      </w:r>
      <w:r w:rsidRPr="00A66EFE">
        <w:rPr>
          <w:szCs w:val="22"/>
        </w:rPr>
        <w:t>dale un peu : il y aura « stabilité de l'avenir », mais il continuera à y avoir un « progrès » dans l'harmonie atteinte.</w:t>
      </w:r>
      <w:r>
        <w:rPr>
          <w:szCs w:val="22"/>
        </w:rPr>
        <w:t> </w:t>
      </w:r>
      <w:r>
        <w:rPr>
          <w:rStyle w:val="Appelnotedebasdep"/>
          <w:szCs w:val="22"/>
        </w:rPr>
        <w:footnoteReference w:id="272"/>
      </w:r>
      <w:r w:rsidRPr="00A66EFE">
        <w:rPr>
          <w:szCs w:val="22"/>
        </w:rPr>
        <w:t xml:space="preserve"> En fait il y a arrêt sur image, l'image d'une société d'où le mal a disparu. La Sociocratie, dit-il, sera « le régime final de l'Humanité ».</w:t>
      </w:r>
      <w:r>
        <w:rPr>
          <w:szCs w:val="22"/>
        </w:rPr>
        <w:t> </w:t>
      </w:r>
      <w:r>
        <w:rPr>
          <w:rStyle w:val="Appelnotedebasdep"/>
          <w:szCs w:val="22"/>
        </w:rPr>
        <w:footnoteReference w:id="273"/>
      </w:r>
    </w:p>
    <w:p w14:paraId="52800D6E" w14:textId="77777777" w:rsidR="008E1BE5" w:rsidRPr="00A66EFE" w:rsidRDefault="008E1BE5" w:rsidP="008E1BE5">
      <w:pPr>
        <w:spacing w:before="120" w:after="120"/>
        <w:jc w:val="both"/>
      </w:pPr>
      <w:r w:rsidRPr="00A66EFE">
        <w:rPr>
          <w:szCs w:val="22"/>
        </w:rPr>
        <w:t xml:space="preserve">Avec assurance, Auguste Comte fut aussi un des penseurs de la fin des guerres, fin scientifiquement démontrée, fin qu'il déduisait de la disparition parmi les civilisés des raisons d'affrontements armés : « Tous les esprits vraiment philosophiques, enseigne-t-il dans son </w:t>
      </w:r>
      <w:r w:rsidRPr="00A66EFE">
        <w:rPr>
          <w:i/>
          <w:iCs/>
          <w:szCs w:val="22"/>
        </w:rPr>
        <w:t xml:space="preserve">Cours de philosophie positive, </w:t>
      </w:r>
      <w:r w:rsidRPr="00A66EFE">
        <w:rPr>
          <w:szCs w:val="22"/>
        </w:rPr>
        <w:t>doivent aisément reconnaître avec une parfaite satisfaction à la fois intellectuelle et morale, que l'époque est enfin venue où la guerre doit totalement disparaître chez l'élite de l'humanité. [Ceci résulte de] la situation fondamentale propre aux p</w:t>
      </w:r>
      <w:r w:rsidRPr="00A66EFE">
        <w:rPr>
          <w:szCs w:val="22"/>
        </w:rPr>
        <w:t>o</w:t>
      </w:r>
      <w:r w:rsidRPr="00A66EFE">
        <w:rPr>
          <w:szCs w:val="22"/>
        </w:rPr>
        <w:t>pulations modernes, qui a successivement épuisé tous les divers m</w:t>
      </w:r>
      <w:r w:rsidRPr="00A66EFE">
        <w:rPr>
          <w:szCs w:val="22"/>
        </w:rPr>
        <w:t>o</w:t>
      </w:r>
      <w:r w:rsidRPr="00A66EFE">
        <w:rPr>
          <w:szCs w:val="22"/>
        </w:rPr>
        <w:t>tifs généraux de guerres importantes ».</w:t>
      </w:r>
      <w:r>
        <w:rPr>
          <w:szCs w:val="22"/>
        </w:rPr>
        <w:t> </w:t>
      </w:r>
      <w:r>
        <w:rPr>
          <w:rStyle w:val="Appelnotedebasdep"/>
          <w:szCs w:val="22"/>
        </w:rPr>
        <w:footnoteReference w:id="274"/>
      </w:r>
      <w:r w:rsidRPr="00A66EFE">
        <w:rPr>
          <w:szCs w:val="22"/>
        </w:rPr>
        <w:t xml:space="preserve"> Son ex-disciple Emile Li</w:t>
      </w:r>
      <w:r w:rsidRPr="00A66EFE">
        <w:rPr>
          <w:szCs w:val="22"/>
        </w:rPr>
        <w:t>t</w:t>
      </w:r>
      <w:r w:rsidRPr="00A66EFE">
        <w:rPr>
          <w:szCs w:val="22"/>
        </w:rPr>
        <w:t>tré, convaincu, déclara vers 1850 que la paix perpétuelle était prévue par la « sociologie » d'ici à 25 ans. (S'ensuivent la Crimée, l'Italie, le Mexique, la Guerre franco-prussienne ).</w:t>
      </w:r>
      <w:r>
        <w:rPr>
          <w:szCs w:val="22"/>
        </w:rPr>
        <w:t> </w:t>
      </w:r>
      <w:r>
        <w:rPr>
          <w:rStyle w:val="Appelnotedebasdep"/>
          <w:szCs w:val="22"/>
        </w:rPr>
        <w:footnoteReference w:id="275"/>
      </w:r>
    </w:p>
    <w:p w14:paraId="15901DCA" w14:textId="77777777" w:rsidR="008E1BE5" w:rsidRDefault="008E1BE5" w:rsidP="008E1BE5">
      <w:pPr>
        <w:spacing w:before="120" w:after="120"/>
        <w:jc w:val="both"/>
        <w:rPr>
          <w:szCs w:val="22"/>
        </w:rPr>
      </w:pPr>
    </w:p>
    <w:p w14:paraId="54D38647" w14:textId="77777777" w:rsidR="008E1BE5" w:rsidRDefault="008E1BE5" w:rsidP="008E1BE5">
      <w:pPr>
        <w:pStyle w:val="Grillecouleur-Accent1"/>
        <w:rPr>
          <w:i/>
          <w:iCs/>
          <w:vertAlign w:val="superscript"/>
        </w:rPr>
      </w:pPr>
      <w:r w:rsidRPr="00A66EFE">
        <w:t xml:space="preserve">• Cet optimisme d'un progrès désormais près d'aboutir, Comte le doit aussi, il me semble, à sa jeunesse saint-simonienne. On lit dans </w:t>
      </w:r>
      <w:r w:rsidRPr="00A66EFE">
        <w:rPr>
          <w:i/>
          <w:iCs/>
        </w:rPr>
        <w:t>l'Expos</w:t>
      </w:r>
      <w:r w:rsidRPr="00A66EFE">
        <w:rPr>
          <w:i/>
          <w:iCs/>
        </w:rPr>
        <w:t>i</w:t>
      </w:r>
      <w:r w:rsidRPr="00A66EFE">
        <w:rPr>
          <w:i/>
          <w:iCs/>
        </w:rPr>
        <w:t xml:space="preserve">tion de la doctrine. 1828-1829, </w:t>
      </w:r>
      <w:r w:rsidRPr="00A66EFE">
        <w:t>Paris : Everat, 1831 : « Aujourd'hui tout porte à croire que, par la cessation des guerres, par</w:t>
      </w:r>
      <w:r>
        <w:t xml:space="preserve"> [86] </w:t>
      </w:r>
      <w:r w:rsidRPr="00A66EFE">
        <w:t>l'établissement d'un régime qui mettra un terme aux crises viole</w:t>
      </w:r>
      <w:r w:rsidRPr="00A66EFE">
        <w:t>n</w:t>
      </w:r>
      <w:r w:rsidRPr="00A66EFE">
        <w:t xml:space="preserve">tes, </w:t>
      </w:r>
      <w:r w:rsidRPr="00A66EFE">
        <w:rPr>
          <w:i/>
          <w:iCs/>
        </w:rPr>
        <w:t>aucune rétrograd</w:t>
      </w:r>
      <w:r w:rsidRPr="00A66EFE">
        <w:rPr>
          <w:i/>
          <w:iCs/>
        </w:rPr>
        <w:t>a</w:t>
      </w:r>
      <w:r w:rsidRPr="00A66EFE">
        <w:rPr>
          <w:i/>
          <w:iCs/>
        </w:rPr>
        <w:t>tion même partielle n'aura lieu désormais » ?</w:t>
      </w:r>
      <w:r>
        <w:rPr>
          <w:iCs/>
        </w:rPr>
        <w:t> </w:t>
      </w:r>
      <w:r>
        <w:rPr>
          <w:rStyle w:val="Appelnotedebasdep"/>
          <w:szCs w:val="22"/>
        </w:rPr>
        <w:footnoteReference w:id="276"/>
      </w:r>
    </w:p>
    <w:p w14:paraId="51D33EF6" w14:textId="77777777" w:rsidR="008E1BE5" w:rsidRPr="00A66EFE" w:rsidRDefault="008E1BE5" w:rsidP="008E1BE5">
      <w:pPr>
        <w:pStyle w:val="c"/>
      </w:pPr>
      <w:r>
        <w:t>*  *  *</w:t>
      </w:r>
    </w:p>
    <w:p w14:paraId="30235629" w14:textId="77777777" w:rsidR="008E1BE5" w:rsidRDefault="008E1BE5" w:rsidP="008E1BE5">
      <w:pPr>
        <w:spacing w:before="120" w:after="120"/>
        <w:jc w:val="both"/>
        <w:rPr>
          <w:szCs w:val="22"/>
        </w:rPr>
      </w:pPr>
    </w:p>
    <w:p w14:paraId="56AD20DC" w14:textId="77777777" w:rsidR="008E1BE5" w:rsidRPr="00A66EFE" w:rsidRDefault="008E1BE5" w:rsidP="008E1BE5">
      <w:pPr>
        <w:spacing w:before="120" w:after="120"/>
        <w:jc w:val="both"/>
      </w:pPr>
      <w:r w:rsidRPr="00A66EFE">
        <w:rPr>
          <w:szCs w:val="22"/>
        </w:rPr>
        <w:t>« Le 19</w:t>
      </w:r>
      <w:r>
        <w:rPr>
          <w:szCs w:val="22"/>
          <w:vertAlign w:val="superscript"/>
        </w:rPr>
        <w:t>è</w:t>
      </w:r>
      <w:r w:rsidRPr="00A66EFE">
        <w:rPr>
          <w:szCs w:val="22"/>
          <w:vertAlign w:val="superscript"/>
        </w:rPr>
        <w:t>me</w:t>
      </w:r>
      <w:r w:rsidRPr="00A66EFE">
        <w:rPr>
          <w:szCs w:val="22"/>
        </w:rPr>
        <w:t xml:space="preserve"> siècle est grand, mais le 20</w:t>
      </w:r>
      <w:r>
        <w:rPr>
          <w:szCs w:val="22"/>
          <w:vertAlign w:val="superscript"/>
        </w:rPr>
        <w:t>è</w:t>
      </w:r>
      <w:r w:rsidRPr="00A66EFE">
        <w:rPr>
          <w:szCs w:val="22"/>
          <w:vertAlign w:val="superscript"/>
        </w:rPr>
        <w:t>me</w:t>
      </w:r>
      <w:r w:rsidRPr="00A66EFE">
        <w:rPr>
          <w:szCs w:val="22"/>
        </w:rPr>
        <w:t xml:space="preserve"> siècle sera heureux ! », s'exclame Enjolras dans </w:t>
      </w:r>
      <w:r w:rsidRPr="00A66EFE">
        <w:rPr>
          <w:i/>
          <w:iCs/>
          <w:szCs w:val="22"/>
        </w:rPr>
        <w:t>Les Misérables.</w:t>
      </w:r>
      <w:r>
        <w:rPr>
          <w:iCs/>
          <w:szCs w:val="22"/>
        </w:rPr>
        <w:t> </w:t>
      </w:r>
      <w:r>
        <w:rPr>
          <w:rStyle w:val="Appelnotedebasdep"/>
          <w:szCs w:val="22"/>
        </w:rPr>
        <w:footnoteReference w:id="277"/>
      </w:r>
      <w:r w:rsidRPr="00A66EFE">
        <w:rPr>
          <w:i/>
          <w:iCs/>
          <w:szCs w:val="22"/>
        </w:rPr>
        <w:t xml:space="preserve"> </w:t>
      </w:r>
      <w:r w:rsidRPr="00A66EFE">
        <w:rPr>
          <w:szCs w:val="22"/>
        </w:rPr>
        <w:t>C'est avec un siècle et demi de recul et après un 20</w:t>
      </w:r>
      <w:r>
        <w:rPr>
          <w:szCs w:val="22"/>
          <w:vertAlign w:val="superscript"/>
        </w:rPr>
        <w:t>è</w:t>
      </w:r>
      <w:r w:rsidRPr="00A66EFE">
        <w:rPr>
          <w:szCs w:val="22"/>
          <w:vertAlign w:val="superscript"/>
        </w:rPr>
        <w:t>me</w:t>
      </w:r>
      <w:r w:rsidRPr="00A66EFE">
        <w:rPr>
          <w:szCs w:val="22"/>
        </w:rPr>
        <w:t xml:space="preserve"> qui a abominablement trahi les grandes espérances du siècle précédent que nous déchiffrons, un peu abasou</w:t>
      </w:r>
      <w:r w:rsidRPr="00A66EFE">
        <w:rPr>
          <w:szCs w:val="22"/>
        </w:rPr>
        <w:t>r</w:t>
      </w:r>
      <w:r w:rsidRPr="00A66EFE">
        <w:rPr>
          <w:szCs w:val="22"/>
        </w:rPr>
        <w:t>dis, le Système de Comte. Comme il n'est pas faux de dire que le ph</w:t>
      </w:r>
      <w:r w:rsidRPr="00A66EFE">
        <w:rPr>
          <w:szCs w:val="22"/>
        </w:rPr>
        <w:t>i</w:t>
      </w:r>
      <w:r w:rsidRPr="00A66EFE">
        <w:rPr>
          <w:szCs w:val="22"/>
        </w:rPr>
        <w:t>losophe manquait remarquablement de sens pratique et de ce qu'on nomme « expérience de la vie », on peut être tenté de jeter les idées profondes avec l'eau trouble des divagations et des formulations ab</w:t>
      </w:r>
      <w:r w:rsidRPr="00A66EFE">
        <w:rPr>
          <w:szCs w:val="22"/>
        </w:rPr>
        <w:t>s</w:t>
      </w:r>
      <w:r w:rsidRPr="00A66EFE">
        <w:rPr>
          <w:szCs w:val="22"/>
        </w:rPr>
        <w:t>tra</w:t>
      </w:r>
      <w:r w:rsidRPr="00A66EFE">
        <w:rPr>
          <w:szCs w:val="22"/>
        </w:rPr>
        <w:t>i</w:t>
      </w:r>
      <w:r w:rsidRPr="00A66EFE">
        <w:rPr>
          <w:szCs w:val="22"/>
        </w:rPr>
        <w:t>tes.</w:t>
      </w:r>
    </w:p>
    <w:p w14:paraId="4AD27A14" w14:textId="77777777" w:rsidR="008E1BE5" w:rsidRPr="00A66EFE" w:rsidRDefault="008E1BE5" w:rsidP="008E1BE5">
      <w:pPr>
        <w:spacing w:before="120" w:after="120"/>
        <w:jc w:val="both"/>
      </w:pPr>
      <w:r w:rsidRPr="00A66EFE">
        <w:rPr>
          <w:szCs w:val="22"/>
        </w:rPr>
        <w:t>Si nous ne comprenons plus très bien en effet et sourions parfois face à « la sublime doctrine qui porte en elle les destinées du genre humain »</w:t>
      </w:r>
      <w:r>
        <w:rPr>
          <w:szCs w:val="22"/>
        </w:rPr>
        <w:t> </w:t>
      </w:r>
      <w:r>
        <w:rPr>
          <w:rStyle w:val="Appelnotedebasdep"/>
          <w:szCs w:val="22"/>
        </w:rPr>
        <w:footnoteReference w:id="278"/>
      </w:r>
      <w:r w:rsidRPr="00A66EFE">
        <w:rPr>
          <w:szCs w:val="22"/>
        </w:rPr>
        <w:t>, n'ayons pourtant pas la niaiserie qui résume tout le « présentisme » actuel de conclure tout de go que la question est r</w:t>
      </w:r>
      <w:r w:rsidRPr="00A66EFE">
        <w:rPr>
          <w:szCs w:val="22"/>
        </w:rPr>
        <w:t>é</w:t>
      </w:r>
      <w:r w:rsidRPr="00A66EFE">
        <w:rPr>
          <w:szCs w:val="22"/>
        </w:rPr>
        <w:t xml:space="preserve">glée et que le présent est la mesure de toutes choses. Les années 1990 ont vu apparaître un type humain nouveau (ou bien encore, n'est ce qu'un avatar caricatural du </w:t>
      </w:r>
      <w:r w:rsidRPr="00A66EFE">
        <w:rPr>
          <w:i/>
          <w:iCs/>
          <w:szCs w:val="22"/>
        </w:rPr>
        <w:t xml:space="preserve">One-dimensional Man ?) : </w:t>
      </w:r>
      <w:r w:rsidRPr="00A66EFE">
        <w:rPr>
          <w:szCs w:val="22"/>
        </w:rPr>
        <w:t xml:space="preserve">l'homme-du-présent (et la femme). Homme condamné à vivre, selon l'expression populaire, dans un présent qui est toujours « pressé de n'arriver nulle part », n'ayant de l'avenir que l'image de ce présent persistant dans son être </w:t>
      </w:r>
      <w:r w:rsidRPr="00A66EFE">
        <w:rPr>
          <w:i/>
          <w:iCs/>
          <w:szCs w:val="22"/>
        </w:rPr>
        <w:t xml:space="preserve">ou </w:t>
      </w:r>
      <w:r w:rsidRPr="00A66EFE">
        <w:rPr>
          <w:szCs w:val="22"/>
        </w:rPr>
        <w:t xml:space="preserve">le cauchemar de quelque hiver nucléaire ou d'un changement climatérique-catastrophe et n'ayant plus, concurremment, du passé qu'une représentation tronquée comme ayant eu le tort notamment de n'être pas </w:t>
      </w:r>
      <w:r w:rsidRPr="00A66EFE">
        <w:rPr>
          <w:i/>
          <w:iCs/>
          <w:szCs w:val="22"/>
        </w:rPr>
        <w:t xml:space="preserve">encore </w:t>
      </w:r>
      <w:r w:rsidRPr="00A66EFE">
        <w:rPr>
          <w:szCs w:val="22"/>
        </w:rPr>
        <w:t>ce présent qui est devenu son seul horizon.</w:t>
      </w:r>
    </w:p>
    <w:p w14:paraId="07A22929" w14:textId="77777777" w:rsidR="008E1BE5" w:rsidRPr="00A66EFE" w:rsidRDefault="008E1BE5" w:rsidP="008E1BE5">
      <w:pPr>
        <w:spacing w:before="120" w:after="120"/>
        <w:jc w:val="both"/>
      </w:pPr>
      <w:r w:rsidRPr="00A66EFE">
        <w:rPr>
          <w:szCs w:val="22"/>
        </w:rPr>
        <w:t xml:space="preserve">Effacement de l'avenir et effacement concomitant de l'histoire au profit d'une « mémoire » dûment moralisée et éclatée de passés qui scandalisent : l'homme nouveau est entré dans la danse, c'est </w:t>
      </w:r>
      <w:r w:rsidRPr="00A66EFE">
        <w:rPr>
          <w:i/>
          <w:iCs/>
          <w:szCs w:val="22"/>
        </w:rPr>
        <w:t>le Sacre du</w:t>
      </w:r>
      <w:r>
        <w:rPr>
          <w:i/>
          <w:iCs/>
          <w:szCs w:val="22"/>
        </w:rPr>
        <w:t xml:space="preserve"> </w:t>
      </w:r>
      <w:r>
        <w:rPr>
          <w:iCs/>
          <w:szCs w:val="22"/>
        </w:rPr>
        <w:t xml:space="preserve">[87] </w:t>
      </w:r>
      <w:r w:rsidRPr="00A66EFE">
        <w:rPr>
          <w:i/>
          <w:iCs/>
          <w:szCs w:val="22"/>
        </w:rPr>
        <w:t>présent.</w:t>
      </w:r>
      <w:r>
        <w:rPr>
          <w:iCs/>
          <w:szCs w:val="22"/>
        </w:rPr>
        <w:t> </w:t>
      </w:r>
      <w:r>
        <w:rPr>
          <w:rStyle w:val="Appelnotedebasdep"/>
          <w:szCs w:val="22"/>
        </w:rPr>
        <w:footnoteReference w:id="279"/>
      </w:r>
      <w:r w:rsidRPr="00A66EFE">
        <w:rPr>
          <w:i/>
          <w:iCs/>
          <w:szCs w:val="22"/>
        </w:rPr>
        <w:t xml:space="preserve"> </w:t>
      </w:r>
      <w:r w:rsidRPr="00A66EFE">
        <w:rPr>
          <w:szCs w:val="22"/>
        </w:rPr>
        <w:t xml:space="preserve">Il court à perdre haleine et ne va nulle part comme le Lapin de Lewis Carroll. Il n'a retenu de </w:t>
      </w:r>
      <w:r w:rsidRPr="00A66EFE">
        <w:rPr>
          <w:i/>
          <w:iCs/>
          <w:szCs w:val="22"/>
        </w:rPr>
        <w:t xml:space="preserve">L'Internationale </w:t>
      </w:r>
      <w:r w:rsidRPr="00A66EFE">
        <w:rPr>
          <w:szCs w:val="22"/>
        </w:rPr>
        <w:t xml:space="preserve">qu'un seul vers : « Du passé, faisons table rase » Il vit avec le sentiment qu'enfin le monde est devenu </w:t>
      </w:r>
      <w:r w:rsidRPr="00A66EFE">
        <w:rPr>
          <w:i/>
          <w:iCs/>
          <w:szCs w:val="22"/>
        </w:rPr>
        <w:t xml:space="preserve">normal, </w:t>
      </w:r>
      <w:r w:rsidRPr="00A66EFE">
        <w:rPr>
          <w:szCs w:val="22"/>
        </w:rPr>
        <w:t>dès lors, l'anachronisme est au pouvoir.</w:t>
      </w:r>
    </w:p>
    <w:p w14:paraId="7311BFD7" w14:textId="77777777" w:rsidR="008E1BE5" w:rsidRPr="00A66EFE" w:rsidRDefault="008E1BE5" w:rsidP="008E1BE5">
      <w:pPr>
        <w:spacing w:before="120" w:after="120"/>
        <w:jc w:val="both"/>
      </w:pPr>
      <w:r w:rsidRPr="00A66EFE">
        <w:rPr>
          <w:szCs w:val="22"/>
        </w:rPr>
        <w:t>Un modeste raisonnement devrait rabaisser le caquet de l'homme-présent, mais il serait reçu comme impertinent et téméraire ; qui est que les très fragiles valeurs civiques et morales présentes sont le passé d'après-demain, qu'elles seront à leur tour dévaluées et que seront s</w:t>
      </w:r>
      <w:r w:rsidRPr="00A66EFE">
        <w:rPr>
          <w:szCs w:val="22"/>
        </w:rPr>
        <w:t>é</w:t>
      </w:r>
      <w:r w:rsidRPr="00A66EFE">
        <w:rPr>
          <w:szCs w:val="22"/>
        </w:rPr>
        <w:t>vèrement jugés ceux qui les prônaient. Je suis persuadé du « peu de réalité » et de durabilité de ce présent avec sa morale provisoire et ses boucs émissaires. Tout ceci, ce hâtif rafistolage civique qui est venu en quelques années se substituer à de grandes certitudes ne durera évidemment pas. Mais peut-être un tel raisonnement relève-t-il aussi désormais des tribunaux. En tout cas, il me semble à propos de rega</w:t>
      </w:r>
      <w:r w:rsidRPr="00A66EFE">
        <w:rPr>
          <w:szCs w:val="22"/>
        </w:rPr>
        <w:t>r</w:t>
      </w:r>
      <w:r w:rsidRPr="00A66EFE">
        <w:rPr>
          <w:szCs w:val="22"/>
        </w:rPr>
        <w:t>der la pensée de Comte sans affecter la condescendance ou l'indign</w:t>
      </w:r>
      <w:r w:rsidRPr="00A66EFE">
        <w:rPr>
          <w:szCs w:val="22"/>
        </w:rPr>
        <w:t>a</w:t>
      </w:r>
      <w:r w:rsidRPr="00A66EFE">
        <w:rPr>
          <w:szCs w:val="22"/>
        </w:rPr>
        <w:t>tion civique qui est de règle face à ce qui, de la modernité, ne passe plus jusqu'à nous.</w:t>
      </w:r>
    </w:p>
    <w:p w14:paraId="0AF992EB" w14:textId="77777777" w:rsidR="008E1BE5" w:rsidRPr="00A66EFE" w:rsidRDefault="008E1BE5" w:rsidP="008E1BE5">
      <w:pPr>
        <w:spacing w:before="120" w:after="120"/>
        <w:jc w:val="both"/>
      </w:pPr>
      <w:r w:rsidRPr="00A66EFE">
        <w:rPr>
          <w:szCs w:val="22"/>
        </w:rPr>
        <w:t xml:space="preserve">Comte dont la statue trône, philosophiquement seule, sur la Place de la Sorbonne, </w:t>
      </w:r>
      <w:r w:rsidRPr="00A66EFE">
        <w:rPr>
          <w:i/>
          <w:iCs/>
          <w:szCs w:val="22"/>
        </w:rPr>
        <w:t xml:space="preserve">en penseur officiel </w:t>
      </w:r>
      <w:r w:rsidRPr="00A66EFE">
        <w:rPr>
          <w:szCs w:val="22"/>
        </w:rPr>
        <w:t>de la Troisième République qu'il fut en quelque sorte, Comte que personne ne lit plus et que peu ont lu jadis car il est illis</w:t>
      </w:r>
      <w:r>
        <w:rPr>
          <w:szCs w:val="22"/>
        </w:rPr>
        <w:t>ible, mais qu'un Régis Debray j</w:t>
      </w:r>
      <w:r w:rsidRPr="00A66EFE">
        <w:rPr>
          <w:szCs w:val="22"/>
        </w:rPr>
        <w:t xml:space="preserve">uge supérieur à Marx pour avoir regardé en face et compris la nature </w:t>
      </w:r>
      <w:r w:rsidRPr="00A66EFE">
        <w:rPr>
          <w:i/>
          <w:iCs/>
          <w:szCs w:val="22"/>
        </w:rPr>
        <w:t xml:space="preserve">religieuse </w:t>
      </w:r>
      <w:r w:rsidRPr="00A66EFE">
        <w:rPr>
          <w:szCs w:val="22"/>
        </w:rPr>
        <w:t>du fait politique, Comte mérite de nous arrêter parce que sa pensée éclaire mieux qu'aucune autre le 19</w:t>
      </w:r>
      <w:r w:rsidRPr="00A66EFE">
        <w:rPr>
          <w:szCs w:val="22"/>
          <w:vertAlign w:val="superscript"/>
        </w:rPr>
        <w:t>e</w:t>
      </w:r>
      <w:r w:rsidRPr="00A66EFE">
        <w:rPr>
          <w:szCs w:val="22"/>
        </w:rPr>
        <w:t xml:space="preserve"> siècle, parce qu'elle nage dans ce siècle comme un poisson dans l'eau (non loin de cet autre poisson Marx) et parce que l'incompréhension ébahie que nous manifestons inévitabl</w:t>
      </w:r>
      <w:r w:rsidRPr="00A66EFE">
        <w:rPr>
          <w:szCs w:val="22"/>
        </w:rPr>
        <w:t>e</w:t>
      </w:r>
      <w:r w:rsidRPr="00A66EFE">
        <w:rPr>
          <w:szCs w:val="22"/>
        </w:rPr>
        <w:t>ment face à elle mesure l'écart immense dans le « temps idéologique » qui nous sépare de lui — et d'une certaine façon cet écart le juge moins qu'il ne juge notre jobarde et absurde époque post-moderne.</w:t>
      </w:r>
    </w:p>
    <w:p w14:paraId="238605EF" w14:textId="77777777" w:rsidR="008E1BE5" w:rsidRDefault="008E1BE5" w:rsidP="008E1BE5">
      <w:pPr>
        <w:spacing w:before="120" w:after="120"/>
        <w:jc w:val="both"/>
        <w:rPr>
          <w:szCs w:val="22"/>
        </w:rPr>
      </w:pPr>
      <w:r w:rsidRPr="00A66EFE">
        <w:rPr>
          <w:szCs w:val="22"/>
        </w:rPr>
        <w:t>Comte a inventé des mots, des expressions qu'on omet de lui créd</w:t>
      </w:r>
      <w:r w:rsidRPr="00A66EFE">
        <w:rPr>
          <w:szCs w:val="22"/>
        </w:rPr>
        <w:t>i</w:t>
      </w:r>
      <w:r w:rsidRPr="00A66EFE">
        <w:rPr>
          <w:szCs w:val="22"/>
        </w:rPr>
        <w:t xml:space="preserve">ter, </w:t>
      </w:r>
      <w:r w:rsidRPr="00A66EFE">
        <w:rPr>
          <w:i/>
          <w:iCs/>
          <w:szCs w:val="22"/>
        </w:rPr>
        <w:t xml:space="preserve">sociologie, révolution industrielle, pouvoir intellectuel </w:t>
      </w:r>
      <w:r w:rsidRPr="00A66EFE">
        <w:rPr>
          <w:szCs w:val="22"/>
        </w:rPr>
        <w:t>Ce n'est pas par hasard qu'il a chaque fois fait mouche. Comte, comme le su</w:t>
      </w:r>
      <w:r w:rsidRPr="00A66EFE">
        <w:rPr>
          <w:szCs w:val="22"/>
        </w:rPr>
        <w:t>g</w:t>
      </w:r>
      <w:r w:rsidRPr="00A66EFE">
        <w:rPr>
          <w:szCs w:val="22"/>
        </w:rPr>
        <w:t>gère Régis</w:t>
      </w:r>
      <w:r>
        <w:rPr>
          <w:szCs w:val="22"/>
        </w:rPr>
        <w:t xml:space="preserve"> </w:t>
      </w:r>
      <w:r>
        <w:t xml:space="preserve">[88] </w:t>
      </w:r>
      <w:r w:rsidRPr="00A66EFE">
        <w:rPr>
          <w:szCs w:val="22"/>
        </w:rPr>
        <w:t>Debray, a compris quelque chose de profond sur</w:t>
      </w:r>
      <w:r>
        <w:rPr>
          <w:szCs w:val="22"/>
        </w:rPr>
        <w:t xml:space="preserve"> </w:t>
      </w:r>
      <w:r w:rsidRPr="00A66EFE">
        <w:rPr>
          <w:i/>
          <w:iCs/>
          <w:szCs w:val="22"/>
        </w:rPr>
        <w:t>l'i</w:t>
      </w:r>
      <w:r w:rsidRPr="00A66EFE">
        <w:rPr>
          <w:i/>
          <w:iCs/>
          <w:szCs w:val="22"/>
        </w:rPr>
        <w:t>n</w:t>
      </w:r>
      <w:r w:rsidRPr="00A66EFE">
        <w:rPr>
          <w:i/>
          <w:iCs/>
          <w:szCs w:val="22"/>
        </w:rPr>
        <w:t>conscient pol</w:t>
      </w:r>
      <w:r w:rsidRPr="00A66EFE">
        <w:rPr>
          <w:i/>
          <w:iCs/>
          <w:szCs w:val="22"/>
        </w:rPr>
        <w:t>i</w:t>
      </w:r>
      <w:r w:rsidRPr="00A66EFE">
        <w:rPr>
          <w:i/>
          <w:iCs/>
          <w:szCs w:val="22"/>
        </w:rPr>
        <w:t>tique.</w:t>
      </w:r>
      <w:r>
        <w:rPr>
          <w:iCs/>
          <w:szCs w:val="22"/>
        </w:rPr>
        <w:t> </w:t>
      </w:r>
      <w:r>
        <w:rPr>
          <w:rStyle w:val="Appelnotedebasdep"/>
          <w:szCs w:val="22"/>
        </w:rPr>
        <w:footnoteReference w:id="280"/>
      </w:r>
      <w:r w:rsidRPr="00A66EFE">
        <w:rPr>
          <w:i/>
          <w:iCs/>
          <w:szCs w:val="22"/>
        </w:rPr>
        <w:t xml:space="preserve"> </w:t>
      </w:r>
      <w:r w:rsidRPr="00A66EFE">
        <w:rPr>
          <w:szCs w:val="22"/>
        </w:rPr>
        <w:t>La question est alors de savoir si la pensée de Comte n'est pas, dans sa continuité et sa cohérence, à prendre ou à laisser ou enc</w:t>
      </w:r>
      <w:r w:rsidRPr="00A66EFE">
        <w:rPr>
          <w:szCs w:val="22"/>
        </w:rPr>
        <w:t>o</w:t>
      </w:r>
      <w:r w:rsidRPr="00A66EFE">
        <w:rPr>
          <w:szCs w:val="22"/>
        </w:rPr>
        <w:t>re si ce qu'on choisit ordinairement de laisser n'est pas précisément ce qu'on ne parvient pas à déchiffrer vraiment.</w:t>
      </w:r>
      <w:r>
        <w:rPr>
          <w:szCs w:val="22"/>
        </w:rPr>
        <w:t> </w:t>
      </w:r>
      <w:r>
        <w:rPr>
          <w:rStyle w:val="Appelnotedebasdep"/>
          <w:szCs w:val="22"/>
        </w:rPr>
        <w:footnoteReference w:id="281"/>
      </w:r>
      <w:r w:rsidRPr="00A66EFE">
        <w:rPr>
          <w:szCs w:val="22"/>
        </w:rPr>
        <w:t xml:space="preserve"> On peut se demander s'il n'y a pas dans son œuvre une épistémologie et une réflexion sur l'anthropologie du savoir bien plus subtiles que le scientisme moniste qu'on s'obstine à nommer « positivisme », d'une part — et, de l'autre, s'il n'y a pas dans les constructions religieuses, en dépit de l'esprit de système qui l'animait, des intuitions d'une réelle pénétration, des intu</w:t>
      </w:r>
      <w:r w:rsidRPr="00A66EFE">
        <w:rPr>
          <w:szCs w:val="22"/>
        </w:rPr>
        <w:t>i</w:t>
      </w:r>
      <w:r w:rsidRPr="00A66EFE">
        <w:rPr>
          <w:szCs w:val="22"/>
        </w:rPr>
        <w:t>tions qui portent exactement, précisément sur ce dont nos sociétés postmodernes fatiguées ont choisi de détourner le regard. Comte a e</w:t>
      </w:r>
      <w:r w:rsidRPr="00A66EFE">
        <w:rPr>
          <w:szCs w:val="22"/>
        </w:rPr>
        <w:t>n</w:t>
      </w:r>
      <w:r w:rsidRPr="00A66EFE">
        <w:rPr>
          <w:szCs w:val="22"/>
        </w:rPr>
        <w:t>gendré un Grand récit de l'ordre et du progrès où la Religion de l'H</w:t>
      </w:r>
      <w:r w:rsidRPr="00A66EFE">
        <w:rPr>
          <w:szCs w:val="22"/>
        </w:rPr>
        <w:t>u</w:t>
      </w:r>
      <w:r w:rsidRPr="00A66EFE">
        <w:rPr>
          <w:szCs w:val="22"/>
        </w:rPr>
        <w:t>manité a sa place et sa logique, qui, même tant soit peu « folles », r</w:t>
      </w:r>
      <w:r w:rsidRPr="00A66EFE">
        <w:rPr>
          <w:szCs w:val="22"/>
        </w:rPr>
        <w:t>é</w:t>
      </w:r>
      <w:r w:rsidRPr="00A66EFE">
        <w:rPr>
          <w:szCs w:val="22"/>
        </w:rPr>
        <w:t>sultent pourtant d'une juste et complexe appréciation du caractère aporétique et psychologiquement insupportable de la m</w:t>
      </w:r>
      <w:r w:rsidRPr="00A66EFE">
        <w:rPr>
          <w:szCs w:val="22"/>
        </w:rPr>
        <w:t>o</w:t>
      </w:r>
      <w:r w:rsidRPr="00A66EFE">
        <w:rPr>
          <w:szCs w:val="22"/>
        </w:rPr>
        <w:t>dernité.</w:t>
      </w:r>
    </w:p>
    <w:p w14:paraId="679E5D04" w14:textId="77777777" w:rsidR="008E1BE5" w:rsidRPr="00A66EFE" w:rsidRDefault="008E1BE5" w:rsidP="008E1BE5">
      <w:pPr>
        <w:spacing w:before="120" w:after="120"/>
        <w:jc w:val="both"/>
      </w:pPr>
    </w:p>
    <w:p w14:paraId="41634F53" w14:textId="77777777" w:rsidR="008E1BE5" w:rsidRPr="00A66EFE" w:rsidRDefault="008E1BE5" w:rsidP="008E1BE5">
      <w:pPr>
        <w:pStyle w:val="c"/>
      </w:pPr>
      <w:r w:rsidRPr="00A66EFE">
        <w:t xml:space="preserve">• </w:t>
      </w:r>
      <w:r>
        <w:t xml:space="preserve"> </w:t>
      </w:r>
      <w:r w:rsidRPr="00A66EFE">
        <w:t>•</w:t>
      </w:r>
      <w:r>
        <w:t xml:space="preserve">  </w:t>
      </w:r>
      <w:r w:rsidRPr="00A66EFE">
        <w:t>•</w:t>
      </w:r>
      <w:r>
        <w:t xml:space="preserve">  </w:t>
      </w:r>
      <w:r w:rsidRPr="00A66EFE">
        <w:t>•</w:t>
      </w:r>
    </w:p>
    <w:p w14:paraId="19E6FA12" w14:textId="77777777" w:rsidR="008E1BE5" w:rsidRDefault="008E1BE5" w:rsidP="008E1BE5">
      <w:pPr>
        <w:pStyle w:val="p"/>
      </w:pPr>
      <w:r w:rsidRPr="00A66EFE">
        <w:br w:type="page"/>
      </w:r>
      <w:r>
        <w:t>[89]</w:t>
      </w:r>
    </w:p>
    <w:p w14:paraId="4D1452FD" w14:textId="77777777" w:rsidR="008E1BE5" w:rsidRDefault="008E1BE5" w:rsidP="008E1BE5">
      <w:pPr>
        <w:jc w:val="both"/>
      </w:pPr>
    </w:p>
    <w:p w14:paraId="1FC09492" w14:textId="77777777" w:rsidR="008E1BE5" w:rsidRDefault="008E1BE5" w:rsidP="008E1BE5">
      <w:pPr>
        <w:jc w:val="both"/>
      </w:pPr>
    </w:p>
    <w:p w14:paraId="3A1064A7" w14:textId="77777777" w:rsidR="008E1BE5" w:rsidRPr="00E07116" w:rsidRDefault="008E1BE5" w:rsidP="008E1BE5">
      <w:pPr>
        <w:jc w:val="both"/>
      </w:pPr>
    </w:p>
    <w:p w14:paraId="21F23CAD" w14:textId="77777777" w:rsidR="008E1BE5" w:rsidRPr="00067363" w:rsidRDefault="008E1BE5" w:rsidP="008E1BE5">
      <w:pPr>
        <w:ind w:firstLine="0"/>
        <w:jc w:val="center"/>
        <w:rPr>
          <w:b/>
          <w:sz w:val="24"/>
        </w:rPr>
      </w:pPr>
      <w:bookmarkStart w:id="21" w:name="Tombeau_Auguste_Comte_biblio"/>
      <w:r w:rsidRPr="00067363">
        <w:rPr>
          <w:b/>
          <w:sz w:val="24"/>
        </w:rPr>
        <w:t>TOMBEAU D’AUGUSTE COMTE</w:t>
      </w:r>
    </w:p>
    <w:p w14:paraId="650E82CD" w14:textId="77777777" w:rsidR="008E1BE5" w:rsidRPr="00384B20" w:rsidRDefault="008E1BE5" w:rsidP="008E1BE5">
      <w:pPr>
        <w:pStyle w:val="planchest"/>
      </w:pPr>
      <w:r>
        <w:t>BIBLIOGRAPHIE</w:t>
      </w:r>
    </w:p>
    <w:bookmarkEnd w:id="21"/>
    <w:p w14:paraId="78BCD706" w14:textId="77777777" w:rsidR="008E1BE5" w:rsidRPr="00E07116" w:rsidRDefault="008E1BE5" w:rsidP="008E1BE5">
      <w:pPr>
        <w:ind w:firstLine="0"/>
      </w:pPr>
    </w:p>
    <w:p w14:paraId="7F91F83D" w14:textId="77777777" w:rsidR="008E1BE5" w:rsidRPr="00E07116" w:rsidRDefault="008E1BE5" w:rsidP="008E1BE5">
      <w:pPr>
        <w:ind w:firstLine="0"/>
      </w:pPr>
    </w:p>
    <w:p w14:paraId="1DED2E21" w14:textId="77777777" w:rsidR="008E1BE5" w:rsidRPr="00F044DD" w:rsidRDefault="008E1BE5" w:rsidP="008E1BE5">
      <w:pPr>
        <w:pStyle w:val="aa"/>
      </w:pPr>
      <w:bookmarkStart w:id="22" w:name="Tombeau_Auguste_Comte_biblio_1"/>
      <w:r w:rsidRPr="00F044DD">
        <w:t>Livres</w:t>
      </w:r>
    </w:p>
    <w:bookmarkEnd w:id="22"/>
    <w:p w14:paraId="2F0F661B" w14:textId="77777777" w:rsidR="008E1BE5" w:rsidRPr="00A66EFE" w:rsidRDefault="008E1BE5" w:rsidP="008E1BE5">
      <w:pPr>
        <w:spacing w:before="120" w:after="120"/>
        <w:jc w:val="both"/>
      </w:pPr>
    </w:p>
    <w:p w14:paraId="7CCCE389"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5B41F4C8" w14:textId="77777777" w:rsidR="008E1BE5" w:rsidRPr="00A66EFE" w:rsidRDefault="008E1BE5" w:rsidP="008E1BE5">
      <w:pPr>
        <w:spacing w:before="120" w:after="120"/>
        <w:jc w:val="both"/>
      </w:pPr>
      <w:r w:rsidRPr="00A66EFE">
        <w:rPr>
          <w:i/>
          <w:iCs/>
          <w:szCs w:val="16"/>
        </w:rPr>
        <w:t xml:space="preserve">Apostolat positiviste. La Chapelle de l'Humanité à Paris, rue Payenne, n° </w:t>
      </w:r>
      <w:r w:rsidRPr="00A66EFE">
        <w:rPr>
          <w:szCs w:val="16"/>
        </w:rPr>
        <w:t>5. Rio, [an 52 (1905)]</w:t>
      </w:r>
    </w:p>
    <w:p w14:paraId="0C5879CC" w14:textId="77777777" w:rsidR="008E1BE5" w:rsidRPr="00A66EFE" w:rsidRDefault="008E1BE5" w:rsidP="008E1BE5">
      <w:pPr>
        <w:spacing w:before="120" w:after="120"/>
        <w:jc w:val="both"/>
      </w:pPr>
      <w:r>
        <w:rPr>
          <w:i/>
          <w:iCs/>
          <w:szCs w:val="16"/>
        </w:rPr>
        <w:t xml:space="preserve">À </w:t>
      </w:r>
      <w:r w:rsidRPr="00A66EFE">
        <w:rPr>
          <w:i/>
          <w:iCs/>
          <w:szCs w:val="16"/>
        </w:rPr>
        <w:t xml:space="preserve">propos du centenaire de la naissance d'un maître vénéré. Son disciple, le docteur G. Audiffrent. </w:t>
      </w:r>
      <w:r w:rsidRPr="00A66EFE">
        <w:rPr>
          <w:szCs w:val="16"/>
        </w:rPr>
        <w:t>Paris : Ritti, 1898.</w:t>
      </w:r>
    </w:p>
    <w:p w14:paraId="3945321E" w14:textId="77777777" w:rsidR="008E1BE5" w:rsidRPr="00A66EFE" w:rsidRDefault="008E1BE5" w:rsidP="008E1BE5">
      <w:pPr>
        <w:spacing w:before="120" w:after="120"/>
        <w:jc w:val="both"/>
      </w:pPr>
      <w:r w:rsidRPr="00A66EFE">
        <w:rPr>
          <w:szCs w:val="16"/>
        </w:rPr>
        <w:t xml:space="preserve">Aroux, Félix. </w:t>
      </w:r>
      <w:r w:rsidRPr="00A66EFE">
        <w:rPr>
          <w:i/>
          <w:iCs/>
          <w:szCs w:val="16"/>
        </w:rPr>
        <w:t xml:space="preserve">Qu'est-ce que le socialisme ? </w:t>
      </w:r>
      <w:r w:rsidRPr="00A66EFE">
        <w:rPr>
          <w:szCs w:val="16"/>
        </w:rPr>
        <w:t xml:space="preserve">Avec un </w:t>
      </w:r>
      <w:r w:rsidRPr="00A66EFE">
        <w:rPr>
          <w:i/>
          <w:iCs/>
          <w:szCs w:val="16"/>
        </w:rPr>
        <w:t xml:space="preserve">Préambule </w:t>
      </w:r>
      <w:r w:rsidRPr="00A66EFE">
        <w:rPr>
          <w:szCs w:val="16"/>
        </w:rPr>
        <w:t>par Emile Littré. Paris : Germer-Baillière, 1870.</w:t>
      </w:r>
    </w:p>
    <w:p w14:paraId="2EA08CC7" w14:textId="77777777" w:rsidR="008E1BE5" w:rsidRPr="00A66EFE" w:rsidRDefault="008E1BE5" w:rsidP="008E1BE5">
      <w:pPr>
        <w:spacing w:before="120" w:after="120"/>
        <w:jc w:val="both"/>
      </w:pPr>
      <w:r w:rsidRPr="00A66EFE">
        <w:rPr>
          <w:szCs w:val="16"/>
        </w:rPr>
        <w:t xml:space="preserve">Audiffrent, Dr. Georges. </w:t>
      </w:r>
      <w:r w:rsidRPr="00A66EFE">
        <w:rPr>
          <w:i/>
          <w:iCs/>
          <w:szCs w:val="16"/>
        </w:rPr>
        <w:t>Centenaire de la fondation de l'école p</w:t>
      </w:r>
      <w:r w:rsidRPr="00A66EFE">
        <w:rPr>
          <w:i/>
          <w:iCs/>
          <w:szCs w:val="16"/>
        </w:rPr>
        <w:t>o</w:t>
      </w:r>
      <w:r w:rsidRPr="00A66EFE">
        <w:rPr>
          <w:i/>
          <w:iCs/>
          <w:szCs w:val="16"/>
        </w:rPr>
        <w:t>lytechnique. Auguste Comte, sa</w:t>
      </w:r>
      <w:r>
        <w:rPr>
          <w:i/>
          <w:iCs/>
          <w:szCs w:val="16"/>
        </w:rPr>
        <w:t xml:space="preserve"> </w:t>
      </w:r>
      <w:r w:rsidRPr="00A66EFE">
        <w:rPr>
          <w:i/>
          <w:iCs/>
          <w:szCs w:val="16"/>
        </w:rPr>
        <w:t xml:space="preserve">plus puissante émanation ( ). </w:t>
      </w:r>
      <w:r w:rsidRPr="00A66EFE">
        <w:rPr>
          <w:szCs w:val="16"/>
        </w:rPr>
        <w:t>Paris : Ritti, 1894.</w:t>
      </w:r>
    </w:p>
    <w:p w14:paraId="60458D00" w14:textId="77777777" w:rsidR="008E1BE5" w:rsidRPr="00A66EFE" w:rsidRDefault="008E1BE5" w:rsidP="008E1BE5">
      <w:pPr>
        <w:spacing w:before="120" w:after="120"/>
        <w:jc w:val="both"/>
      </w:pPr>
      <w:r w:rsidRPr="00A66EFE">
        <w:rPr>
          <w:szCs w:val="16"/>
        </w:rPr>
        <w:t xml:space="preserve">Audiffrent, Dr. Georges. </w:t>
      </w:r>
      <w:r w:rsidRPr="00A66EFE">
        <w:rPr>
          <w:i/>
          <w:iCs/>
          <w:szCs w:val="16"/>
        </w:rPr>
        <w:t>Exposé sommaire du positivisme ou rel</w:t>
      </w:r>
      <w:r w:rsidRPr="00A66EFE">
        <w:rPr>
          <w:i/>
          <w:iCs/>
          <w:szCs w:val="16"/>
        </w:rPr>
        <w:t>i</w:t>
      </w:r>
      <w:r w:rsidRPr="00A66EFE">
        <w:rPr>
          <w:i/>
          <w:iCs/>
          <w:szCs w:val="16"/>
        </w:rPr>
        <w:t xml:space="preserve">gion de l'humanité. </w:t>
      </w:r>
      <w:r w:rsidRPr="00A66EFE">
        <w:rPr>
          <w:szCs w:val="16"/>
        </w:rPr>
        <w:t>Paris : Ritti, 1896.</w:t>
      </w:r>
    </w:p>
    <w:p w14:paraId="673F299D" w14:textId="77777777" w:rsidR="008E1BE5" w:rsidRPr="00A66EFE" w:rsidRDefault="008E1BE5" w:rsidP="008E1BE5">
      <w:pPr>
        <w:spacing w:before="120" w:after="120"/>
        <w:jc w:val="both"/>
      </w:pPr>
      <w:r w:rsidRPr="00A66EFE">
        <w:rPr>
          <w:szCs w:val="16"/>
        </w:rPr>
        <w:t xml:space="preserve">Audiffrent, Dr. Georges. </w:t>
      </w:r>
      <w:r w:rsidRPr="00A66EFE">
        <w:rPr>
          <w:i/>
          <w:iCs/>
          <w:szCs w:val="16"/>
        </w:rPr>
        <w:t xml:space="preserve">La loi des successions. </w:t>
      </w:r>
      <w:r w:rsidRPr="00A66EFE">
        <w:rPr>
          <w:szCs w:val="16"/>
        </w:rPr>
        <w:t>Paris : Ritti, 1896.</w:t>
      </w:r>
    </w:p>
    <w:p w14:paraId="7D2C6C75" w14:textId="77777777" w:rsidR="008E1BE5" w:rsidRPr="00A66EFE" w:rsidRDefault="008E1BE5" w:rsidP="008E1BE5">
      <w:pPr>
        <w:spacing w:before="120" w:after="120"/>
        <w:jc w:val="both"/>
      </w:pPr>
      <w:r w:rsidRPr="00A66EFE">
        <w:rPr>
          <w:szCs w:val="16"/>
        </w:rPr>
        <w:t xml:space="preserve">Audiffrent, Dr. Georges. </w:t>
      </w:r>
      <w:r w:rsidRPr="00A66EFE">
        <w:rPr>
          <w:i/>
          <w:iCs/>
          <w:szCs w:val="16"/>
        </w:rPr>
        <w:t>Le positivisme et la science contempora</w:t>
      </w:r>
      <w:r w:rsidRPr="00A66EFE">
        <w:rPr>
          <w:i/>
          <w:iCs/>
          <w:szCs w:val="16"/>
        </w:rPr>
        <w:t>i</w:t>
      </w:r>
      <w:r w:rsidRPr="00A66EFE">
        <w:rPr>
          <w:i/>
          <w:iCs/>
          <w:szCs w:val="16"/>
        </w:rPr>
        <w:t xml:space="preserve">ne. </w:t>
      </w:r>
      <w:r w:rsidRPr="00A66EFE">
        <w:rPr>
          <w:szCs w:val="16"/>
        </w:rPr>
        <w:t>Paris : Ritti, 1896.</w:t>
      </w:r>
    </w:p>
    <w:p w14:paraId="2C49D172" w14:textId="77777777" w:rsidR="008E1BE5" w:rsidRPr="00A66EFE" w:rsidRDefault="008E1BE5" w:rsidP="008E1BE5">
      <w:pPr>
        <w:spacing w:before="120" w:after="120"/>
        <w:jc w:val="both"/>
      </w:pPr>
      <w:r w:rsidRPr="00A66EFE">
        <w:rPr>
          <w:szCs w:val="16"/>
        </w:rPr>
        <w:t xml:space="preserve">Audiffrent, Dr. Georges. </w:t>
      </w:r>
      <w:r w:rsidRPr="00A66EFE">
        <w:rPr>
          <w:i/>
          <w:iCs/>
          <w:szCs w:val="16"/>
        </w:rPr>
        <w:t xml:space="preserve">Religion de l'humanité. Ordre et progrès. Vivre pour autrui, vivre au grand jour. </w:t>
      </w:r>
      <w:r w:rsidRPr="00A66EFE">
        <w:rPr>
          <w:szCs w:val="16"/>
        </w:rPr>
        <w:t>Paris, 1886.</w:t>
      </w:r>
    </w:p>
    <w:p w14:paraId="26F4CF84" w14:textId="77777777" w:rsidR="008E1BE5" w:rsidRPr="00A66EFE" w:rsidRDefault="008E1BE5" w:rsidP="008E1BE5">
      <w:pPr>
        <w:spacing w:before="120" w:after="120"/>
        <w:jc w:val="both"/>
      </w:pPr>
      <w:r w:rsidRPr="00A66EFE">
        <w:rPr>
          <w:szCs w:val="16"/>
        </w:rPr>
        <w:t xml:space="preserve">Audiffrent, Dr. Georges. </w:t>
      </w:r>
      <w:r w:rsidRPr="00A66EFE">
        <w:rPr>
          <w:i/>
          <w:iCs/>
          <w:szCs w:val="16"/>
        </w:rPr>
        <w:t xml:space="preserve">La situation actuelle du positivisme. </w:t>
      </w:r>
      <w:r w:rsidRPr="00A66EFE">
        <w:rPr>
          <w:szCs w:val="16"/>
        </w:rPr>
        <w:t>Rio : Société positiviste, 1898.</w:t>
      </w:r>
    </w:p>
    <w:p w14:paraId="18C9D146" w14:textId="77777777" w:rsidR="008E1BE5" w:rsidRPr="00A66EFE" w:rsidRDefault="008E1BE5" w:rsidP="008E1BE5">
      <w:pPr>
        <w:spacing w:before="120" w:after="120"/>
        <w:jc w:val="both"/>
      </w:pPr>
      <w:r w:rsidRPr="00A66EFE">
        <w:rPr>
          <w:szCs w:val="16"/>
        </w:rPr>
        <w:t xml:space="preserve">Baumann, Antoine. </w:t>
      </w:r>
      <w:r w:rsidRPr="00A66EFE">
        <w:rPr>
          <w:i/>
          <w:iCs/>
          <w:szCs w:val="16"/>
        </w:rPr>
        <w:t xml:space="preserve">Le cœur humain et les lois de la psychologie positive. </w:t>
      </w:r>
      <w:r w:rsidRPr="00A66EFE">
        <w:rPr>
          <w:szCs w:val="16"/>
        </w:rPr>
        <w:t>Paris : Perrin, 1909.</w:t>
      </w:r>
    </w:p>
    <w:p w14:paraId="116E2780" w14:textId="77777777" w:rsidR="008E1BE5" w:rsidRPr="00A66EFE" w:rsidRDefault="008E1BE5" w:rsidP="008E1BE5">
      <w:pPr>
        <w:spacing w:before="120" w:after="120"/>
        <w:jc w:val="both"/>
      </w:pPr>
      <w:r w:rsidRPr="00A66EFE">
        <w:rPr>
          <w:szCs w:val="16"/>
        </w:rPr>
        <w:t xml:space="preserve">Baumann, Antoine. </w:t>
      </w:r>
      <w:r w:rsidRPr="00A66EFE">
        <w:rPr>
          <w:i/>
          <w:iCs/>
          <w:szCs w:val="16"/>
        </w:rPr>
        <w:t xml:space="preserve">Le programme politique du positivisme. </w:t>
      </w:r>
      <w:r w:rsidRPr="00A66EFE">
        <w:rPr>
          <w:szCs w:val="16"/>
        </w:rPr>
        <w:t>Paris : Perrin, 1904.</w:t>
      </w:r>
    </w:p>
    <w:p w14:paraId="49EE0E66" w14:textId="77777777" w:rsidR="008E1BE5" w:rsidRPr="00A66EFE" w:rsidRDefault="008E1BE5" w:rsidP="008E1BE5">
      <w:pPr>
        <w:spacing w:before="120" w:after="120"/>
        <w:jc w:val="both"/>
      </w:pPr>
      <w:r w:rsidRPr="00A66EFE">
        <w:rPr>
          <w:szCs w:val="16"/>
        </w:rPr>
        <w:t xml:space="preserve">Baumann, Antoine. </w:t>
      </w:r>
      <w:r w:rsidRPr="00A66EFE">
        <w:rPr>
          <w:i/>
          <w:iCs/>
          <w:szCs w:val="16"/>
        </w:rPr>
        <w:t xml:space="preserve">La religion positive. Roman philosophique. </w:t>
      </w:r>
      <w:r w:rsidRPr="00A66EFE">
        <w:rPr>
          <w:szCs w:val="16"/>
        </w:rPr>
        <w:t>P</w:t>
      </w:r>
      <w:r w:rsidRPr="00A66EFE">
        <w:rPr>
          <w:szCs w:val="16"/>
        </w:rPr>
        <w:t>a</w:t>
      </w:r>
      <w:r w:rsidRPr="00A66EFE">
        <w:rPr>
          <w:szCs w:val="16"/>
        </w:rPr>
        <w:t>ris : Perrin, 1903.</w:t>
      </w:r>
    </w:p>
    <w:p w14:paraId="4CAB4209" w14:textId="77777777" w:rsidR="008E1BE5" w:rsidRPr="00A66EFE" w:rsidRDefault="008E1BE5" w:rsidP="008E1BE5">
      <w:pPr>
        <w:spacing w:before="120" w:after="120"/>
        <w:jc w:val="both"/>
      </w:pPr>
      <w:r w:rsidRPr="00A66EFE">
        <w:rPr>
          <w:szCs w:val="16"/>
        </w:rPr>
        <w:t xml:space="preserve">Baumann, Antoine. </w:t>
      </w:r>
      <w:r w:rsidRPr="00A66EFE">
        <w:rPr>
          <w:i/>
          <w:iCs/>
          <w:szCs w:val="16"/>
        </w:rPr>
        <w:t xml:space="preserve">L'union dans la famille, dans la patrie, dans l'humanité et au-delà, entretiens positivistes. </w:t>
      </w:r>
      <w:r w:rsidRPr="00A66EFE">
        <w:rPr>
          <w:szCs w:val="16"/>
        </w:rPr>
        <w:t>Paris : Perrin, 1914.</w:t>
      </w:r>
    </w:p>
    <w:p w14:paraId="61112B15" w14:textId="77777777" w:rsidR="008E1BE5" w:rsidRPr="00A66EFE" w:rsidRDefault="008E1BE5" w:rsidP="008E1BE5">
      <w:pPr>
        <w:spacing w:before="120" w:after="120"/>
        <w:jc w:val="both"/>
      </w:pPr>
      <w:r w:rsidRPr="00A66EFE">
        <w:rPr>
          <w:szCs w:val="16"/>
        </w:rPr>
        <w:t xml:space="preserve">Baumann, Antoine. </w:t>
      </w:r>
      <w:r w:rsidRPr="00A66EFE">
        <w:rPr>
          <w:i/>
          <w:iCs/>
          <w:szCs w:val="16"/>
        </w:rPr>
        <w:t xml:space="preserve">La vie sociale de notre temps : notes, opinions et rêveries d'un positiviste. </w:t>
      </w:r>
      <w:r w:rsidRPr="00A66EFE">
        <w:rPr>
          <w:szCs w:val="16"/>
        </w:rPr>
        <w:t>Paris : Perrin, 1900</w:t>
      </w:r>
    </w:p>
    <w:p w14:paraId="6AAEC055" w14:textId="77777777" w:rsidR="008E1BE5" w:rsidRPr="00A66EFE" w:rsidRDefault="008E1BE5" w:rsidP="008E1BE5">
      <w:pPr>
        <w:spacing w:before="120" w:after="120"/>
        <w:jc w:val="both"/>
      </w:pPr>
      <w:r w:rsidRPr="00A66EFE">
        <w:rPr>
          <w:szCs w:val="16"/>
        </w:rPr>
        <w:t xml:space="preserve">Bertaud, Pierre-Auguste. </w:t>
      </w:r>
      <w:r w:rsidRPr="00A66EFE">
        <w:rPr>
          <w:i/>
          <w:iCs/>
          <w:szCs w:val="16"/>
        </w:rPr>
        <w:t xml:space="preserve">Positivisme et philosophie scientifique. </w:t>
      </w:r>
      <w:r w:rsidRPr="00A66EFE">
        <w:rPr>
          <w:szCs w:val="16"/>
        </w:rPr>
        <w:t>Paris : Alcan, 1899.</w:t>
      </w:r>
    </w:p>
    <w:p w14:paraId="4D1578CF" w14:textId="77777777" w:rsidR="008E1BE5" w:rsidRPr="00A66EFE" w:rsidRDefault="008E1BE5" w:rsidP="008E1BE5">
      <w:pPr>
        <w:spacing w:before="120" w:after="120"/>
        <w:jc w:val="both"/>
      </w:pPr>
      <w:r w:rsidRPr="00A66EFE">
        <w:rPr>
          <w:szCs w:val="16"/>
        </w:rPr>
        <w:t xml:space="preserve">Blignières, Célestin de. </w:t>
      </w:r>
      <w:r w:rsidRPr="00A66EFE">
        <w:rPr>
          <w:i/>
          <w:iCs/>
          <w:szCs w:val="16"/>
        </w:rPr>
        <w:t xml:space="preserve">La doctrine positive. </w:t>
      </w:r>
      <w:r w:rsidRPr="00A66EFE">
        <w:rPr>
          <w:szCs w:val="16"/>
        </w:rPr>
        <w:t>Paris : Hurtau, 1867.</w:t>
      </w:r>
    </w:p>
    <w:p w14:paraId="4BC887AC" w14:textId="77777777" w:rsidR="008E1BE5" w:rsidRPr="00A66EFE" w:rsidRDefault="008E1BE5" w:rsidP="008E1BE5">
      <w:pPr>
        <w:spacing w:before="120" w:after="120"/>
        <w:jc w:val="both"/>
      </w:pPr>
      <w:r w:rsidRPr="00A66EFE">
        <w:rPr>
          <w:szCs w:val="16"/>
        </w:rPr>
        <w:t xml:space="preserve">Blignières, Célestin de. </w:t>
      </w:r>
      <w:r w:rsidRPr="00A66EFE">
        <w:rPr>
          <w:i/>
          <w:iCs/>
          <w:szCs w:val="16"/>
        </w:rPr>
        <w:t>Lettre sur la morale à M. l'évêque d'O</w:t>
      </w:r>
      <w:r w:rsidRPr="00A66EFE">
        <w:rPr>
          <w:i/>
          <w:iCs/>
          <w:szCs w:val="16"/>
        </w:rPr>
        <w:t>r</w:t>
      </w:r>
      <w:r w:rsidRPr="00A66EFE">
        <w:rPr>
          <w:i/>
          <w:iCs/>
          <w:szCs w:val="16"/>
        </w:rPr>
        <w:t xml:space="preserve">léans. </w:t>
      </w:r>
      <w:r w:rsidRPr="00A66EFE">
        <w:rPr>
          <w:szCs w:val="16"/>
        </w:rPr>
        <w:t>Paris : Havard, 1863.</w:t>
      </w:r>
    </w:p>
    <w:p w14:paraId="6709AF98" w14:textId="77777777" w:rsidR="008E1BE5" w:rsidRPr="00A66EFE" w:rsidRDefault="008E1BE5" w:rsidP="008E1BE5">
      <w:pPr>
        <w:spacing w:before="120" w:after="120"/>
        <w:jc w:val="both"/>
      </w:pPr>
      <w:r w:rsidRPr="00A66EFE">
        <w:rPr>
          <w:szCs w:val="16"/>
        </w:rPr>
        <w:t xml:space="preserve">Blignières, C. de. </w:t>
      </w:r>
      <w:r w:rsidRPr="00A66EFE">
        <w:rPr>
          <w:i/>
          <w:iCs/>
          <w:szCs w:val="16"/>
        </w:rPr>
        <w:t>Exposition de la philosophie et de la religion p</w:t>
      </w:r>
      <w:r w:rsidRPr="00A66EFE">
        <w:rPr>
          <w:i/>
          <w:iCs/>
          <w:szCs w:val="16"/>
        </w:rPr>
        <w:t>o</w:t>
      </w:r>
      <w:r w:rsidRPr="00A66EFE">
        <w:rPr>
          <w:i/>
          <w:iCs/>
          <w:szCs w:val="16"/>
        </w:rPr>
        <w:t xml:space="preserve">sitives. </w:t>
      </w:r>
      <w:r w:rsidRPr="00A66EFE">
        <w:rPr>
          <w:szCs w:val="16"/>
        </w:rPr>
        <w:t>Paris : Chamerot, 1857.</w:t>
      </w:r>
    </w:p>
    <w:p w14:paraId="79A23973" w14:textId="77777777" w:rsidR="008E1BE5" w:rsidRPr="00A66EFE" w:rsidRDefault="008E1BE5" w:rsidP="008E1BE5">
      <w:pPr>
        <w:spacing w:before="120" w:after="120"/>
        <w:jc w:val="both"/>
      </w:pPr>
      <w:r w:rsidRPr="00A66EFE">
        <w:rPr>
          <w:szCs w:val="16"/>
        </w:rPr>
        <w:t xml:space="preserve">Bombard, E. </w:t>
      </w:r>
      <w:r w:rsidRPr="00A66EFE">
        <w:rPr>
          <w:i/>
          <w:iCs/>
          <w:szCs w:val="16"/>
        </w:rPr>
        <w:t xml:space="preserve">La marche de l'humanité et les grands hommes d'après la doctrine positive. </w:t>
      </w:r>
      <w:r w:rsidRPr="00A66EFE">
        <w:rPr>
          <w:szCs w:val="16"/>
        </w:rPr>
        <w:t>Paris : Giard &amp;Brière, 1900.</w:t>
      </w:r>
    </w:p>
    <w:p w14:paraId="5F82EBCF" w14:textId="77777777" w:rsidR="008E1BE5" w:rsidRPr="00A66EFE" w:rsidRDefault="008E1BE5" w:rsidP="008E1BE5">
      <w:pPr>
        <w:spacing w:before="120" w:after="120"/>
        <w:jc w:val="both"/>
      </w:pPr>
      <w:r w:rsidRPr="00A66EFE">
        <w:rPr>
          <w:szCs w:val="16"/>
        </w:rPr>
        <w:t xml:space="preserve">Caro, Elme. </w:t>
      </w:r>
      <w:r w:rsidRPr="00A66EFE">
        <w:rPr>
          <w:i/>
          <w:iCs/>
          <w:szCs w:val="16"/>
        </w:rPr>
        <w:t xml:space="preserve">Études morales sur le temps présent. </w:t>
      </w:r>
      <w:r w:rsidRPr="00A66EFE">
        <w:rPr>
          <w:szCs w:val="16"/>
        </w:rPr>
        <w:t>Paris : Hachette, 1875.</w:t>
      </w:r>
    </w:p>
    <w:p w14:paraId="3C9D47EE" w14:textId="77777777" w:rsidR="008E1BE5" w:rsidRDefault="008E1BE5" w:rsidP="008E1BE5">
      <w:pPr>
        <w:spacing w:before="120" w:after="120"/>
        <w:jc w:val="both"/>
      </w:pPr>
      <w:r>
        <w:t>[90]</w:t>
      </w:r>
    </w:p>
    <w:p w14:paraId="78DD463B" w14:textId="77777777" w:rsidR="008E1BE5" w:rsidRPr="00A66EFE" w:rsidRDefault="008E1BE5" w:rsidP="008E1BE5">
      <w:pPr>
        <w:spacing w:before="120" w:after="120"/>
        <w:jc w:val="both"/>
      </w:pPr>
      <w:r w:rsidRPr="00A66EFE">
        <w:rPr>
          <w:szCs w:val="16"/>
        </w:rPr>
        <w:t xml:space="preserve">Caro, Elme. </w:t>
      </w:r>
      <w:r w:rsidRPr="00A66EFE">
        <w:rPr>
          <w:i/>
          <w:iCs/>
          <w:szCs w:val="16"/>
        </w:rPr>
        <w:t xml:space="preserve">M. Littré et le positivisme. </w:t>
      </w:r>
      <w:r w:rsidRPr="00A66EFE">
        <w:rPr>
          <w:szCs w:val="16"/>
        </w:rPr>
        <w:t>Paris : Hachette, 1883.</w:t>
      </w:r>
    </w:p>
    <w:p w14:paraId="5BDC3E4B" w14:textId="77777777" w:rsidR="008E1BE5" w:rsidRPr="00A66EFE" w:rsidRDefault="008E1BE5" w:rsidP="008E1BE5">
      <w:pPr>
        <w:spacing w:before="120" w:after="120"/>
        <w:jc w:val="both"/>
      </w:pPr>
      <w:r w:rsidRPr="00A66EFE">
        <w:rPr>
          <w:szCs w:val="16"/>
        </w:rPr>
        <w:t xml:space="preserve">Castelnau, A. </w:t>
      </w:r>
      <w:r w:rsidRPr="00A66EFE">
        <w:rPr>
          <w:i/>
          <w:iCs/>
          <w:szCs w:val="16"/>
        </w:rPr>
        <w:t xml:space="preserve">La question sociale et le positivisme. </w:t>
      </w:r>
      <w:r w:rsidRPr="00A66EFE">
        <w:rPr>
          <w:szCs w:val="16"/>
        </w:rPr>
        <w:t>Versailles : Cerf, 1871.</w:t>
      </w:r>
    </w:p>
    <w:p w14:paraId="2B4E9CA3" w14:textId="77777777" w:rsidR="008E1BE5" w:rsidRPr="00A66EFE" w:rsidRDefault="008E1BE5" w:rsidP="008E1BE5">
      <w:pPr>
        <w:spacing w:before="120" w:after="120"/>
        <w:jc w:val="both"/>
      </w:pPr>
      <w:r w:rsidRPr="00A66EFE">
        <w:rPr>
          <w:i/>
          <w:iCs/>
          <w:szCs w:val="16"/>
        </w:rPr>
        <w:t xml:space="preserve">Circulaires annuelles d'Auguste Comte, fondateur de la Religion universelle. </w:t>
      </w:r>
      <w:r w:rsidRPr="00A66EFE">
        <w:rPr>
          <w:szCs w:val="16"/>
        </w:rPr>
        <w:t>Rio de Janeiro etc. : Églises brésilienne et chilienne, 1886.</w:t>
      </w:r>
    </w:p>
    <w:p w14:paraId="01DBE772"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Appel aux conservateurs. </w:t>
      </w:r>
      <w:r w:rsidRPr="00A66EFE">
        <w:rPr>
          <w:szCs w:val="16"/>
        </w:rPr>
        <w:t>Paris : Dalmont, 1855.</w:t>
      </w:r>
    </w:p>
    <w:p w14:paraId="6C4AA5CD"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Catéchisme positiviste ou sommaire exposition de la religion universelle. </w:t>
      </w:r>
      <w:r w:rsidRPr="00A66EFE">
        <w:rPr>
          <w:szCs w:val="16"/>
        </w:rPr>
        <w:t>Paris : Leroux, 1870. [première éd. : 1852.]</w:t>
      </w:r>
    </w:p>
    <w:p w14:paraId="06C79BD2"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Cours de philosophie positive. </w:t>
      </w:r>
      <w:r w:rsidRPr="00A66EFE">
        <w:rPr>
          <w:szCs w:val="16"/>
        </w:rPr>
        <w:t>Paris : Société p</w:t>
      </w:r>
      <w:r w:rsidRPr="00A66EFE">
        <w:rPr>
          <w:szCs w:val="16"/>
        </w:rPr>
        <w:t>o</w:t>
      </w:r>
      <w:r w:rsidRPr="00A66EFE">
        <w:rPr>
          <w:szCs w:val="16"/>
        </w:rPr>
        <w:t>sitiviste, 1892-1894. 6 vol. [éd. identique à l'éd. de 1830-1842]</w:t>
      </w:r>
    </w:p>
    <w:p w14:paraId="32B17286"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Discours sur l'ensemble du positivisme. </w:t>
      </w:r>
      <w:r w:rsidRPr="00A66EFE">
        <w:rPr>
          <w:szCs w:val="16"/>
        </w:rPr>
        <w:t>Paris : Carilian-Goeury, 1848.</w:t>
      </w:r>
    </w:p>
    <w:p w14:paraId="5C835119"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Synthèse subjective, ou système universel des conceptions propres à l'état normal de l'humanité. Vol. I </w:t>
      </w:r>
      <w:r w:rsidRPr="00A66EFE">
        <w:rPr>
          <w:szCs w:val="16"/>
        </w:rPr>
        <w:t>[seul paru]. Paris : Dalmont, 1856. [réimpr. de l'éd. orig. : Bruxelles : Culture et civilisation, 1969]</w:t>
      </w:r>
    </w:p>
    <w:p w14:paraId="34CB24CB"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Système de politique positive. </w:t>
      </w:r>
      <w:r w:rsidRPr="00A66EFE">
        <w:rPr>
          <w:szCs w:val="16"/>
        </w:rPr>
        <w:t>Paris : Mathias, Carilian-Goeury &amp; Dalmont, 1851-1854. 4 vol.</w:t>
      </w:r>
    </w:p>
    <w:p w14:paraId="704F4B1F" w14:textId="77777777" w:rsidR="008E1BE5" w:rsidRPr="00A66EFE" w:rsidRDefault="008E1BE5" w:rsidP="008E1BE5">
      <w:pPr>
        <w:spacing w:before="120" w:after="120"/>
        <w:jc w:val="both"/>
      </w:pPr>
      <w:r w:rsidRPr="00A66EFE">
        <w:rPr>
          <w:szCs w:val="16"/>
        </w:rPr>
        <w:t xml:space="preserve">Comte, Auguste. </w:t>
      </w:r>
      <w:r w:rsidRPr="00A66EFE">
        <w:rPr>
          <w:i/>
          <w:iCs/>
          <w:szCs w:val="16"/>
        </w:rPr>
        <w:t xml:space="preserve">Traité philosophique d'astronomie populaire. </w:t>
      </w:r>
      <w:r w:rsidRPr="00A66EFE">
        <w:rPr>
          <w:szCs w:val="16"/>
        </w:rPr>
        <w:t>P</w:t>
      </w:r>
      <w:r w:rsidRPr="00A66EFE">
        <w:rPr>
          <w:szCs w:val="16"/>
        </w:rPr>
        <w:t>a</w:t>
      </w:r>
      <w:r w:rsidRPr="00A66EFE">
        <w:rPr>
          <w:szCs w:val="16"/>
        </w:rPr>
        <w:t>ris : Carilian-Goeury &amp; Dalmont, 1844.</w:t>
      </w:r>
    </w:p>
    <w:p w14:paraId="2D01DA20" w14:textId="77777777" w:rsidR="008E1BE5" w:rsidRPr="00A66EFE" w:rsidRDefault="008E1BE5" w:rsidP="008E1BE5">
      <w:pPr>
        <w:spacing w:before="120" w:after="120"/>
        <w:jc w:val="both"/>
      </w:pPr>
      <w:r w:rsidRPr="00A66EFE">
        <w:rPr>
          <w:i/>
          <w:iCs/>
          <w:szCs w:val="16"/>
        </w:rPr>
        <w:t>Comte et Clothide (</w:t>
      </w:r>
      <w:r>
        <w:rPr>
          <w:i/>
          <w:iCs/>
          <w:szCs w:val="16"/>
        </w:rPr>
        <w:t>…</w:t>
      </w:r>
      <w:r w:rsidRPr="00A66EFE">
        <w:rPr>
          <w:i/>
          <w:iCs/>
          <w:szCs w:val="16"/>
        </w:rPr>
        <w:t xml:space="preserve">) Édition filiale dédiée à la très-sainte ville de Paré. </w:t>
      </w:r>
      <w:r w:rsidRPr="00A66EFE">
        <w:rPr>
          <w:szCs w:val="16"/>
        </w:rPr>
        <w:t>Rio de Janeiro : Religion de l'Humanité, 1903.</w:t>
      </w:r>
    </w:p>
    <w:p w14:paraId="3B19CCD3" w14:textId="77777777" w:rsidR="008E1BE5" w:rsidRPr="00A66EFE" w:rsidRDefault="008E1BE5" w:rsidP="008E1BE5">
      <w:pPr>
        <w:spacing w:before="120" w:after="120"/>
        <w:jc w:val="both"/>
      </w:pPr>
      <w:r w:rsidRPr="00A66EFE">
        <w:rPr>
          <w:szCs w:val="16"/>
        </w:rPr>
        <w:t xml:space="preserve">Corra, Emile. </w:t>
      </w:r>
      <w:r w:rsidRPr="00A66EFE">
        <w:rPr>
          <w:i/>
          <w:iCs/>
          <w:szCs w:val="16"/>
        </w:rPr>
        <w:t>Le culte public de l'humanité et les pèlerinages pos</w:t>
      </w:r>
      <w:r w:rsidRPr="00A66EFE">
        <w:rPr>
          <w:i/>
          <w:iCs/>
          <w:szCs w:val="16"/>
        </w:rPr>
        <w:t>i</w:t>
      </w:r>
      <w:r w:rsidRPr="00A66EFE">
        <w:rPr>
          <w:i/>
          <w:iCs/>
          <w:szCs w:val="16"/>
        </w:rPr>
        <w:t xml:space="preserve">tivistes. </w:t>
      </w:r>
      <w:r w:rsidRPr="00A66EFE">
        <w:rPr>
          <w:szCs w:val="16"/>
        </w:rPr>
        <w:t>Paris : Société positiviste, 1903.</w:t>
      </w:r>
    </w:p>
    <w:p w14:paraId="67D39444" w14:textId="77777777" w:rsidR="008E1BE5" w:rsidRPr="00A66EFE" w:rsidRDefault="008E1BE5" w:rsidP="008E1BE5">
      <w:pPr>
        <w:spacing w:before="120" w:after="120"/>
        <w:jc w:val="both"/>
      </w:pPr>
      <w:r w:rsidRPr="00A66EFE">
        <w:rPr>
          <w:szCs w:val="16"/>
        </w:rPr>
        <w:t xml:space="preserve">Corra, Emile. </w:t>
      </w:r>
      <w:r w:rsidRPr="00A66EFE">
        <w:rPr>
          <w:i/>
          <w:iCs/>
          <w:szCs w:val="16"/>
        </w:rPr>
        <w:t xml:space="preserve">La fraternité. </w:t>
      </w:r>
      <w:r w:rsidRPr="00A66EFE">
        <w:rPr>
          <w:szCs w:val="16"/>
        </w:rPr>
        <w:t>Paris : Revue positiviste internationale, 1907.</w:t>
      </w:r>
    </w:p>
    <w:p w14:paraId="3AEBD7D5" w14:textId="77777777" w:rsidR="008E1BE5" w:rsidRPr="00A66EFE" w:rsidRDefault="008E1BE5" w:rsidP="008E1BE5">
      <w:pPr>
        <w:spacing w:before="120" w:after="120"/>
        <w:jc w:val="both"/>
      </w:pPr>
      <w:r w:rsidRPr="00A66EFE">
        <w:rPr>
          <w:szCs w:val="16"/>
        </w:rPr>
        <w:t xml:space="preserve">Corra, Emile. </w:t>
      </w:r>
      <w:r w:rsidRPr="00A66EFE">
        <w:rPr>
          <w:i/>
          <w:iCs/>
          <w:szCs w:val="16"/>
        </w:rPr>
        <w:t xml:space="preserve">L'humanité. </w:t>
      </w:r>
      <w:r w:rsidRPr="00A66EFE">
        <w:rPr>
          <w:szCs w:val="16"/>
        </w:rPr>
        <w:t>Paris : « Revue positiviste », 1914.</w:t>
      </w:r>
    </w:p>
    <w:p w14:paraId="04C3EC23" w14:textId="77777777" w:rsidR="008E1BE5" w:rsidRPr="00A66EFE" w:rsidRDefault="008E1BE5" w:rsidP="008E1BE5">
      <w:pPr>
        <w:spacing w:before="120" w:after="120"/>
        <w:jc w:val="both"/>
      </w:pPr>
      <w:r w:rsidRPr="00A66EFE">
        <w:rPr>
          <w:szCs w:val="16"/>
        </w:rPr>
        <w:t xml:space="preserve">Corra, Emile. </w:t>
      </w:r>
      <w:r w:rsidRPr="00A66EFE">
        <w:rPr>
          <w:i/>
          <w:iCs/>
          <w:szCs w:val="16"/>
        </w:rPr>
        <w:t xml:space="preserve">Le rôle social des animaux. </w:t>
      </w:r>
      <w:r w:rsidRPr="00A66EFE">
        <w:rPr>
          <w:szCs w:val="16"/>
        </w:rPr>
        <w:t>Paris : Revue positiviste internationale, 1908.</w:t>
      </w:r>
    </w:p>
    <w:p w14:paraId="6B46A173" w14:textId="77777777" w:rsidR="008E1BE5" w:rsidRPr="00A66EFE" w:rsidRDefault="008E1BE5" w:rsidP="008E1BE5">
      <w:pPr>
        <w:spacing w:before="120" w:after="120"/>
        <w:jc w:val="both"/>
      </w:pPr>
      <w:r w:rsidRPr="00A66EFE">
        <w:rPr>
          <w:szCs w:val="16"/>
        </w:rPr>
        <w:t xml:space="preserve">Corra, Emile. </w:t>
      </w:r>
      <w:r w:rsidRPr="00A66EFE">
        <w:rPr>
          <w:i/>
          <w:iCs/>
          <w:szCs w:val="16"/>
        </w:rPr>
        <w:t xml:space="preserve">L'unification du genre humain. </w:t>
      </w:r>
      <w:r w:rsidRPr="00A66EFE">
        <w:rPr>
          <w:szCs w:val="16"/>
        </w:rPr>
        <w:t>Paris : « Revue pos</w:t>
      </w:r>
      <w:r w:rsidRPr="00A66EFE">
        <w:rPr>
          <w:szCs w:val="16"/>
        </w:rPr>
        <w:t>i</w:t>
      </w:r>
      <w:r w:rsidRPr="00A66EFE">
        <w:rPr>
          <w:szCs w:val="16"/>
        </w:rPr>
        <w:t>tiviste », 1911.</w:t>
      </w:r>
    </w:p>
    <w:p w14:paraId="0FACB576" w14:textId="77777777" w:rsidR="008E1BE5" w:rsidRPr="00A66EFE" w:rsidRDefault="008E1BE5" w:rsidP="008E1BE5">
      <w:pPr>
        <w:spacing w:before="120" w:after="120"/>
        <w:jc w:val="both"/>
      </w:pPr>
      <w:r w:rsidRPr="00A66EFE">
        <w:rPr>
          <w:szCs w:val="16"/>
        </w:rPr>
        <w:t xml:space="preserve">Coste, Adolphe. </w:t>
      </w:r>
      <w:r w:rsidRPr="00A66EFE">
        <w:rPr>
          <w:i/>
          <w:iCs/>
          <w:szCs w:val="16"/>
        </w:rPr>
        <w:t>Nouvel exposé d'économie politique et de physi</w:t>
      </w:r>
      <w:r w:rsidRPr="00A66EFE">
        <w:rPr>
          <w:i/>
          <w:iCs/>
          <w:szCs w:val="16"/>
        </w:rPr>
        <w:t>o</w:t>
      </w:r>
      <w:r w:rsidRPr="00A66EFE">
        <w:rPr>
          <w:i/>
          <w:iCs/>
          <w:szCs w:val="16"/>
        </w:rPr>
        <w:t xml:space="preserve">logie sociale. </w:t>
      </w:r>
      <w:r w:rsidRPr="00A66EFE">
        <w:rPr>
          <w:szCs w:val="16"/>
        </w:rPr>
        <w:t>Paris : Guillaumin, 1889.</w:t>
      </w:r>
    </w:p>
    <w:p w14:paraId="6FBA2CEE" w14:textId="77777777" w:rsidR="008E1BE5" w:rsidRPr="00A66EFE" w:rsidRDefault="008E1BE5" w:rsidP="008E1BE5">
      <w:pPr>
        <w:spacing w:before="120" w:after="120"/>
        <w:jc w:val="both"/>
      </w:pPr>
      <w:r w:rsidRPr="00A66EFE">
        <w:rPr>
          <w:szCs w:val="16"/>
        </w:rPr>
        <w:t xml:space="preserve">Crée, James Arthur. </w:t>
      </w:r>
      <w:r w:rsidRPr="00A66EFE">
        <w:rPr>
          <w:i/>
          <w:iCs/>
          <w:szCs w:val="16"/>
        </w:rPr>
        <w:t>Religion de l'humanité. La mission de la fe</w:t>
      </w:r>
      <w:r w:rsidRPr="00A66EFE">
        <w:rPr>
          <w:i/>
          <w:iCs/>
          <w:szCs w:val="16"/>
        </w:rPr>
        <w:t>m</w:t>
      </w:r>
      <w:r w:rsidRPr="00A66EFE">
        <w:rPr>
          <w:i/>
          <w:iCs/>
          <w:szCs w:val="16"/>
        </w:rPr>
        <w:t xml:space="preserve">me. </w:t>
      </w:r>
      <w:r w:rsidRPr="00A66EFE">
        <w:rPr>
          <w:szCs w:val="16"/>
        </w:rPr>
        <w:t>Paris : Blanchard, 1897.</w:t>
      </w:r>
    </w:p>
    <w:p w14:paraId="545AA816" w14:textId="77777777" w:rsidR="008E1BE5" w:rsidRPr="00A66EFE" w:rsidRDefault="008E1BE5" w:rsidP="008E1BE5">
      <w:pPr>
        <w:spacing w:before="120" w:after="120"/>
        <w:jc w:val="both"/>
      </w:pPr>
      <w:r w:rsidRPr="00A66EFE">
        <w:rPr>
          <w:szCs w:val="16"/>
        </w:rPr>
        <w:t xml:space="preserve">Deherme, Georges. </w:t>
      </w:r>
      <w:r w:rsidRPr="00A66EFE">
        <w:rPr>
          <w:i/>
          <w:iCs/>
          <w:szCs w:val="16"/>
        </w:rPr>
        <w:t xml:space="preserve">Les classes moyennes, étude sur le parasitisme social. </w:t>
      </w:r>
      <w:r w:rsidRPr="00A66EFE">
        <w:rPr>
          <w:szCs w:val="16"/>
        </w:rPr>
        <w:t>Paris : Perrin, 1912.</w:t>
      </w:r>
    </w:p>
    <w:p w14:paraId="34EF3720" w14:textId="77777777" w:rsidR="008E1BE5" w:rsidRPr="00A66EFE" w:rsidRDefault="008E1BE5" w:rsidP="008E1BE5">
      <w:pPr>
        <w:spacing w:before="120" w:after="120"/>
        <w:jc w:val="both"/>
      </w:pPr>
      <w:r w:rsidRPr="00A66EFE">
        <w:rPr>
          <w:szCs w:val="16"/>
        </w:rPr>
        <w:t xml:space="preserve">Deherme, Georges. </w:t>
      </w:r>
      <w:r w:rsidRPr="00A66EFE">
        <w:rPr>
          <w:i/>
          <w:iCs/>
          <w:szCs w:val="16"/>
        </w:rPr>
        <w:t xml:space="preserve">Auguste Comte et son œuvre. Le positivisme. </w:t>
      </w:r>
      <w:r w:rsidRPr="00A66EFE">
        <w:rPr>
          <w:szCs w:val="16"/>
        </w:rPr>
        <w:t>Paris : Giard &amp; Brière, 1909.</w:t>
      </w:r>
    </w:p>
    <w:p w14:paraId="58228603" w14:textId="77777777" w:rsidR="008E1BE5" w:rsidRPr="00A66EFE" w:rsidRDefault="008E1BE5" w:rsidP="008E1BE5">
      <w:pPr>
        <w:spacing w:before="120" w:after="120"/>
        <w:jc w:val="both"/>
      </w:pPr>
      <w:r w:rsidRPr="00A66EFE">
        <w:rPr>
          <w:szCs w:val="16"/>
        </w:rPr>
        <w:t xml:space="preserve">Deherme, Georges. </w:t>
      </w:r>
      <w:r w:rsidRPr="00A66EFE">
        <w:rPr>
          <w:i/>
          <w:iCs/>
          <w:szCs w:val="16"/>
        </w:rPr>
        <w:t xml:space="preserve">La crise sociale. </w:t>
      </w:r>
      <w:r w:rsidRPr="00A66EFE">
        <w:rPr>
          <w:szCs w:val="16"/>
        </w:rPr>
        <w:t>Paris : Bloud, 1910.</w:t>
      </w:r>
    </w:p>
    <w:p w14:paraId="3F7C148E" w14:textId="77777777" w:rsidR="008E1BE5" w:rsidRDefault="008E1BE5" w:rsidP="008E1BE5">
      <w:pPr>
        <w:spacing w:before="120" w:after="120"/>
        <w:jc w:val="both"/>
      </w:pPr>
      <w:r>
        <w:t>[91]</w:t>
      </w:r>
    </w:p>
    <w:p w14:paraId="162D61E8" w14:textId="77777777" w:rsidR="008E1BE5" w:rsidRPr="00A66EFE" w:rsidRDefault="008E1BE5" w:rsidP="008E1BE5">
      <w:pPr>
        <w:spacing w:before="120" w:after="120"/>
        <w:jc w:val="both"/>
      </w:pPr>
      <w:r w:rsidRPr="00A66EFE">
        <w:rPr>
          <w:szCs w:val="16"/>
        </w:rPr>
        <w:t xml:space="preserve">Deherme, Georges. </w:t>
      </w:r>
      <w:r w:rsidRPr="00A66EFE">
        <w:rPr>
          <w:i/>
          <w:iCs/>
          <w:szCs w:val="16"/>
        </w:rPr>
        <w:t xml:space="preserve">Croître ou disparaître. </w:t>
      </w:r>
      <w:r w:rsidRPr="00A66EFE">
        <w:rPr>
          <w:szCs w:val="16"/>
        </w:rPr>
        <w:t>Paris : Perrin, 1910.</w:t>
      </w:r>
    </w:p>
    <w:p w14:paraId="6611BE59" w14:textId="77777777" w:rsidR="008E1BE5" w:rsidRPr="00A66EFE" w:rsidRDefault="008E1BE5" w:rsidP="008E1BE5">
      <w:pPr>
        <w:spacing w:before="120" w:after="120"/>
        <w:jc w:val="both"/>
      </w:pPr>
      <w:r w:rsidRPr="00A66EFE">
        <w:rPr>
          <w:szCs w:val="16"/>
        </w:rPr>
        <w:t xml:space="preserve">Deherme, Georges. </w:t>
      </w:r>
      <w:r w:rsidRPr="00A66EFE">
        <w:rPr>
          <w:i/>
          <w:iCs/>
          <w:szCs w:val="16"/>
        </w:rPr>
        <w:t xml:space="preserve">La démocratie vivante. </w:t>
      </w:r>
      <w:r w:rsidRPr="00A66EFE">
        <w:rPr>
          <w:szCs w:val="16"/>
        </w:rPr>
        <w:t>Paris : Grasset, 1909.</w:t>
      </w:r>
    </w:p>
    <w:p w14:paraId="51C03798" w14:textId="77777777" w:rsidR="008E1BE5" w:rsidRPr="00A66EFE" w:rsidRDefault="008E1BE5" w:rsidP="008E1BE5">
      <w:pPr>
        <w:spacing w:before="120" w:after="120"/>
        <w:jc w:val="both"/>
      </w:pPr>
      <w:r w:rsidRPr="00A66EFE">
        <w:rPr>
          <w:szCs w:val="16"/>
        </w:rPr>
        <w:t xml:space="preserve">Deherme, Georges. </w:t>
      </w:r>
      <w:r w:rsidRPr="00A66EFE">
        <w:rPr>
          <w:i/>
          <w:iCs/>
          <w:szCs w:val="16"/>
        </w:rPr>
        <w:t>L'idéologie salutaire : conserver pour améli</w:t>
      </w:r>
      <w:r w:rsidRPr="00A66EFE">
        <w:rPr>
          <w:i/>
          <w:iCs/>
          <w:szCs w:val="16"/>
        </w:rPr>
        <w:t>o</w:t>
      </w:r>
      <w:r w:rsidRPr="00A66EFE">
        <w:rPr>
          <w:i/>
          <w:iCs/>
          <w:szCs w:val="16"/>
        </w:rPr>
        <w:t xml:space="preserve">rer. </w:t>
      </w:r>
      <w:r w:rsidRPr="00A66EFE">
        <w:rPr>
          <w:szCs w:val="16"/>
        </w:rPr>
        <w:t>Paris : Groupe Auguste Comte, s.d.</w:t>
      </w:r>
    </w:p>
    <w:p w14:paraId="5621A533" w14:textId="77777777" w:rsidR="008E1BE5" w:rsidRPr="00A66EFE" w:rsidRDefault="008E1BE5" w:rsidP="008E1BE5">
      <w:pPr>
        <w:spacing w:before="120" w:after="120"/>
        <w:jc w:val="both"/>
      </w:pPr>
      <w:r w:rsidRPr="00A66EFE">
        <w:rPr>
          <w:szCs w:val="16"/>
        </w:rPr>
        <w:t xml:space="preserve">Deherme, Georges. </w:t>
      </w:r>
      <w:r w:rsidRPr="00A66EFE">
        <w:rPr>
          <w:i/>
          <w:iCs/>
          <w:szCs w:val="16"/>
        </w:rPr>
        <w:t xml:space="preserve">Le pouvoir social des femmes. </w:t>
      </w:r>
      <w:r w:rsidRPr="00A66EFE">
        <w:rPr>
          <w:szCs w:val="16"/>
        </w:rPr>
        <w:t>Paris : Perrin, 1914.</w:t>
      </w:r>
    </w:p>
    <w:p w14:paraId="63CB6D57" w14:textId="77777777" w:rsidR="008E1BE5" w:rsidRPr="00A66EFE" w:rsidRDefault="008E1BE5" w:rsidP="008E1BE5">
      <w:pPr>
        <w:spacing w:before="120" w:after="120"/>
        <w:jc w:val="both"/>
      </w:pPr>
      <w:r w:rsidRPr="00A66EFE">
        <w:rPr>
          <w:szCs w:val="16"/>
        </w:rPr>
        <w:t xml:space="preserve">Delivet, Emile. </w:t>
      </w:r>
      <w:r w:rsidRPr="00A66EFE">
        <w:rPr>
          <w:i/>
          <w:iCs/>
          <w:szCs w:val="16"/>
        </w:rPr>
        <w:t xml:space="preserve">Le positivisme et le mouvement social. </w:t>
      </w:r>
      <w:r w:rsidRPr="00A66EFE">
        <w:rPr>
          <w:szCs w:val="16"/>
        </w:rPr>
        <w:t>Paris : R</w:t>
      </w:r>
      <w:r w:rsidRPr="00A66EFE">
        <w:rPr>
          <w:szCs w:val="16"/>
        </w:rPr>
        <w:t>e</w:t>
      </w:r>
      <w:r w:rsidRPr="00A66EFE">
        <w:rPr>
          <w:szCs w:val="16"/>
        </w:rPr>
        <w:t>vue positiviste, 1907.</w:t>
      </w:r>
    </w:p>
    <w:p w14:paraId="0E2E9E51" w14:textId="77777777" w:rsidR="008E1BE5" w:rsidRPr="00A66EFE" w:rsidRDefault="008E1BE5" w:rsidP="008E1BE5">
      <w:pPr>
        <w:spacing w:before="120" w:after="120"/>
        <w:jc w:val="both"/>
      </w:pPr>
      <w:r w:rsidRPr="00A66EFE">
        <w:rPr>
          <w:szCs w:val="16"/>
        </w:rPr>
        <w:t xml:space="preserve">Denis, H. </w:t>
      </w:r>
      <w:r w:rsidRPr="00A66EFE">
        <w:rPr>
          <w:i/>
          <w:iCs/>
          <w:szCs w:val="16"/>
        </w:rPr>
        <w:t xml:space="preserve">L'œuvre d'Auguste Comte et son influence sur la pensée contemporaine, discours. </w:t>
      </w:r>
      <w:r w:rsidRPr="00A66EFE">
        <w:rPr>
          <w:szCs w:val="16"/>
        </w:rPr>
        <w:t>Paris : Société positiviste, 1901.</w:t>
      </w:r>
    </w:p>
    <w:p w14:paraId="2D7C38A2" w14:textId="77777777" w:rsidR="008E1BE5" w:rsidRPr="00A66EFE" w:rsidRDefault="008E1BE5" w:rsidP="008E1BE5">
      <w:pPr>
        <w:spacing w:before="120" w:after="120"/>
        <w:jc w:val="both"/>
      </w:pPr>
      <w:r w:rsidRPr="00A66EFE">
        <w:rPr>
          <w:szCs w:val="16"/>
        </w:rPr>
        <w:t xml:space="preserve">Dessaint, J. </w:t>
      </w:r>
      <w:r w:rsidRPr="00A66EFE">
        <w:rPr>
          <w:i/>
          <w:iCs/>
          <w:szCs w:val="16"/>
        </w:rPr>
        <w:t xml:space="preserve">Les conservateurs républicains et leur mission d'après Auguste Comte. </w:t>
      </w:r>
      <w:r w:rsidRPr="00A66EFE">
        <w:rPr>
          <w:szCs w:val="16"/>
        </w:rPr>
        <w:t>Paris : Perrin, 1914.</w:t>
      </w:r>
    </w:p>
    <w:p w14:paraId="119562F7" w14:textId="77777777" w:rsidR="008E1BE5" w:rsidRPr="00A66EFE" w:rsidRDefault="008E1BE5" w:rsidP="008E1BE5">
      <w:pPr>
        <w:spacing w:before="120" w:after="120"/>
        <w:jc w:val="both"/>
      </w:pPr>
      <w:r w:rsidRPr="00A66EFE">
        <w:rPr>
          <w:szCs w:val="16"/>
        </w:rPr>
        <w:t xml:space="preserve">Dubuisson, Alfred. </w:t>
      </w:r>
      <w:r w:rsidRPr="00A66EFE">
        <w:rPr>
          <w:i/>
          <w:iCs/>
          <w:szCs w:val="16"/>
        </w:rPr>
        <w:t xml:space="preserve">Positivisme intégral. Foi, morale, politique, d'après les dernières conceptions d'Auguste Comte. </w:t>
      </w:r>
      <w:r w:rsidRPr="00A66EFE">
        <w:rPr>
          <w:szCs w:val="16"/>
        </w:rPr>
        <w:t>Avant-propos d'Eugène Fournière. Paris : Librairie ancienne et moderne, 1910.</w:t>
      </w:r>
    </w:p>
    <w:p w14:paraId="2B02557B" w14:textId="77777777" w:rsidR="008E1BE5" w:rsidRPr="00A66EFE" w:rsidRDefault="008E1BE5" w:rsidP="008E1BE5">
      <w:pPr>
        <w:spacing w:before="120" w:after="120"/>
        <w:jc w:val="both"/>
      </w:pPr>
      <w:r w:rsidRPr="00A66EFE">
        <w:rPr>
          <w:szCs w:val="16"/>
        </w:rPr>
        <w:t xml:space="preserve">Dumas, Georges. </w:t>
      </w:r>
      <w:r w:rsidRPr="00A66EFE">
        <w:rPr>
          <w:i/>
          <w:iCs/>
          <w:szCs w:val="16"/>
        </w:rPr>
        <w:t xml:space="preserve">Psychologie de deux messies positivistes : Saint-Simon et Auguste Comte. </w:t>
      </w:r>
      <w:r w:rsidRPr="00A66EFE">
        <w:rPr>
          <w:szCs w:val="16"/>
        </w:rPr>
        <w:t>Paris : Alcan, 1905.</w:t>
      </w:r>
    </w:p>
    <w:p w14:paraId="1396088F" w14:textId="77777777" w:rsidR="008E1BE5" w:rsidRPr="00A66EFE" w:rsidRDefault="008E1BE5" w:rsidP="008E1BE5">
      <w:pPr>
        <w:spacing w:before="120" w:after="120"/>
        <w:jc w:val="both"/>
      </w:pPr>
      <w:r w:rsidRPr="00A66EFE">
        <w:rPr>
          <w:i/>
          <w:iCs/>
          <w:szCs w:val="16"/>
        </w:rPr>
        <w:t xml:space="preserve">Fête anniversaire d'Auguste Comte. S septembre 1857-1894. </w:t>
      </w:r>
      <w:r w:rsidRPr="00A66EFE">
        <w:rPr>
          <w:szCs w:val="16"/>
        </w:rPr>
        <w:t>P</w:t>
      </w:r>
      <w:r w:rsidRPr="00A66EFE">
        <w:rPr>
          <w:szCs w:val="16"/>
        </w:rPr>
        <w:t>a</w:t>
      </w:r>
      <w:r w:rsidRPr="00A66EFE">
        <w:rPr>
          <w:szCs w:val="16"/>
        </w:rPr>
        <w:t>ris : "Revue Occidentale", 1894.</w:t>
      </w:r>
    </w:p>
    <w:p w14:paraId="7DD30440" w14:textId="77777777" w:rsidR="008E1BE5" w:rsidRPr="00A66EFE" w:rsidRDefault="008E1BE5" w:rsidP="008E1BE5">
      <w:pPr>
        <w:spacing w:before="120" w:after="120"/>
        <w:jc w:val="both"/>
      </w:pPr>
      <w:r w:rsidRPr="00A66EFE">
        <w:rPr>
          <w:szCs w:val="16"/>
        </w:rPr>
        <w:t xml:space="preserve">Grimanelli, Périclès. </w:t>
      </w:r>
      <w:r w:rsidRPr="00A66EFE">
        <w:rPr>
          <w:i/>
          <w:iCs/>
          <w:szCs w:val="16"/>
        </w:rPr>
        <w:t xml:space="preserve">La crée morale et le positivisme. </w:t>
      </w:r>
      <w:r w:rsidRPr="00A66EFE">
        <w:rPr>
          <w:szCs w:val="16"/>
        </w:rPr>
        <w:t>Paris : S</w:t>
      </w:r>
      <w:r w:rsidRPr="00A66EFE">
        <w:rPr>
          <w:szCs w:val="16"/>
        </w:rPr>
        <w:t>o</w:t>
      </w:r>
      <w:r w:rsidRPr="00A66EFE">
        <w:rPr>
          <w:szCs w:val="16"/>
        </w:rPr>
        <w:t>ciété positiviste internationale, 1903</w:t>
      </w:r>
    </w:p>
    <w:p w14:paraId="23571532" w14:textId="77777777" w:rsidR="008E1BE5" w:rsidRPr="00A66EFE" w:rsidRDefault="008E1BE5" w:rsidP="008E1BE5">
      <w:pPr>
        <w:spacing w:before="120" w:after="120"/>
        <w:jc w:val="both"/>
      </w:pPr>
      <w:r w:rsidRPr="00A66EFE">
        <w:rPr>
          <w:szCs w:val="16"/>
        </w:rPr>
        <w:t xml:space="preserve">Grimanelli, Périclès. </w:t>
      </w:r>
      <w:r w:rsidRPr="00A66EFE">
        <w:rPr>
          <w:i/>
          <w:iCs/>
          <w:szCs w:val="16"/>
        </w:rPr>
        <w:t xml:space="preserve">La femme et le positivisme. </w:t>
      </w:r>
      <w:r w:rsidRPr="00A66EFE">
        <w:rPr>
          <w:szCs w:val="16"/>
        </w:rPr>
        <w:t>Paris : Pelletan, 1905.</w:t>
      </w:r>
    </w:p>
    <w:p w14:paraId="5ED4E213" w14:textId="77777777" w:rsidR="008E1BE5" w:rsidRPr="00A66EFE" w:rsidRDefault="008E1BE5" w:rsidP="008E1BE5">
      <w:pPr>
        <w:spacing w:before="120" w:after="120"/>
        <w:jc w:val="both"/>
      </w:pPr>
      <w:r w:rsidRPr="00A66EFE">
        <w:rPr>
          <w:szCs w:val="16"/>
        </w:rPr>
        <w:t xml:space="preserve">Halleux, J. </w:t>
      </w:r>
      <w:r w:rsidRPr="00A66EFE">
        <w:rPr>
          <w:i/>
          <w:iCs/>
          <w:szCs w:val="16"/>
        </w:rPr>
        <w:t xml:space="preserve">Les principes du positivisme contemporain. Exposé et critique. </w:t>
      </w:r>
      <w:r w:rsidRPr="00A66EFE">
        <w:rPr>
          <w:szCs w:val="16"/>
        </w:rPr>
        <w:t>Paris : Alcan, 1896.</w:t>
      </w:r>
    </w:p>
    <w:p w14:paraId="27F1D49C" w14:textId="77777777" w:rsidR="008E1BE5" w:rsidRPr="00A66EFE" w:rsidRDefault="008E1BE5" w:rsidP="008E1BE5">
      <w:pPr>
        <w:spacing w:before="120" w:after="120"/>
        <w:jc w:val="both"/>
      </w:pPr>
      <w:r w:rsidRPr="00A66EFE">
        <w:rPr>
          <w:szCs w:val="16"/>
        </w:rPr>
        <w:t xml:space="preserve">Hillemand, Constant. </w:t>
      </w:r>
      <w:r w:rsidRPr="00A66EFE">
        <w:rPr>
          <w:i/>
          <w:iCs/>
          <w:szCs w:val="16"/>
        </w:rPr>
        <w:t>La vie et l'œuvre d'Auguste Comte et de Pie</w:t>
      </w:r>
      <w:r w:rsidRPr="00A66EFE">
        <w:rPr>
          <w:i/>
          <w:iCs/>
          <w:szCs w:val="16"/>
        </w:rPr>
        <w:t>r</w:t>
      </w:r>
      <w:r w:rsidRPr="00A66EFE">
        <w:rPr>
          <w:i/>
          <w:iCs/>
          <w:szCs w:val="16"/>
        </w:rPr>
        <w:t xml:space="preserve">re Laffitte. </w:t>
      </w:r>
      <w:r w:rsidRPr="00A66EFE">
        <w:rPr>
          <w:szCs w:val="16"/>
        </w:rPr>
        <w:t>Paris : Revue positiviste internationale, 1908.</w:t>
      </w:r>
    </w:p>
    <w:p w14:paraId="0376391F" w14:textId="77777777" w:rsidR="008E1BE5" w:rsidRPr="00A66EFE" w:rsidRDefault="008E1BE5" w:rsidP="008E1BE5">
      <w:pPr>
        <w:spacing w:before="120" w:after="120"/>
        <w:jc w:val="both"/>
      </w:pPr>
      <w:r w:rsidRPr="00A66EFE">
        <w:rPr>
          <w:szCs w:val="16"/>
        </w:rPr>
        <w:t xml:space="preserve">Jabely, Dr. Albert, compil. </w:t>
      </w:r>
      <w:r w:rsidRPr="00A66EFE">
        <w:rPr>
          <w:i/>
          <w:iCs/>
          <w:szCs w:val="16"/>
        </w:rPr>
        <w:t xml:space="preserve">La religion de Littré d'après lui-même. </w:t>
      </w:r>
      <w:r w:rsidRPr="00A66EFE">
        <w:rPr>
          <w:szCs w:val="16"/>
        </w:rPr>
        <w:t>Paris : Société positiviste d'enseignement populaire, 1894.</w:t>
      </w:r>
    </w:p>
    <w:p w14:paraId="697A0292" w14:textId="77777777" w:rsidR="008E1BE5" w:rsidRPr="00A66EFE" w:rsidRDefault="008E1BE5" w:rsidP="008E1BE5">
      <w:pPr>
        <w:spacing w:before="120" w:after="120"/>
        <w:jc w:val="both"/>
      </w:pPr>
      <w:r w:rsidRPr="00A66EFE">
        <w:rPr>
          <w:szCs w:val="16"/>
        </w:rPr>
        <w:t xml:space="preserve">Jeannolle, Charles. </w:t>
      </w:r>
      <w:r w:rsidRPr="00A66EFE">
        <w:rPr>
          <w:i/>
          <w:iCs/>
          <w:szCs w:val="16"/>
        </w:rPr>
        <w:t>Élections législatives du 21 août 1881. Pr</w:t>
      </w:r>
      <w:r w:rsidRPr="00A66EFE">
        <w:rPr>
          <w:i/>
          <w:iCs/>
          <w:szCs w:val="16"/>
        </w:rPr>
        <w:t>o</w:t>
      </w:r>
      <w:r w:rsidRPr="00A66EFE">
        <w:rPr>
          <w:i/>
          <w:iCs/>
          <w:szCs w:val="16"/>
        </w:rPr>
        <w:t xml:space="preserve">gramme de la Société positiviste de Paris. </w:t>
      </w:r>
      <w:r w:rsidRPr="00A66EFE">
        <w:rPr>
          <w:szCs w:val="16"/>
        </w:rPr>
        <w:t>Paris : Siège social du pos</w:t>
      </w:r>
      <w:r w:rsidRPr="00A66EFE">
        <w:rPr>
          <w:szCs w:val="16"/>
        </w:rPr>
        <w:t>i</w:t>
      </w:r>
      <w:r w:rsidRPr="00A66EFE">
        <w:rPr>
          <w:szCs w:val="16"/>
        </w:rPr>
        <w:t>tivisme, 1881.</w:t>
      </w:r>
    </w:p>
    <w:p w14:paraId="08C1909B" w14:textId="77777777" w:rsidR="008E1BE5" w:rsidRPr="00A66EFE" w:rsidRDefault="008E1BE5" w:rsidP="008E1BE5">
      <w:pPr>
        <w:spacing w:before="120" w:after="120"/>
        <w:jc w:val="both"/>
      </w:pPr>
      <w:r w:rsidRPr="00A66EFE">
        <w:rPr>
          <w:szCs w:val="16"/>
        </w:rPr>
        <w:t xml:space="preserve">Lacombe, E. de. </w:t>
      </w:r>
      <w:r w:rsidRPr="00A66EFE">
        <w:rPr>
          <w:i/>
          <w:iCs/>
          <w:szCs w:val="16"/>
        </w:rPr>
        <w:t>La maladie contemporaine, examen des princ</w:t>
      </w:r>
      <w:r w:rsidRPr="00A66EFE">
        <w:rPr>
          <w:i/>
          <w:iCs/>
          <w:szCs w:val="16"/>
        </w:rPr>
        <w:t>i</w:t>
      </w:r>
      <w:r w:rsidRPr="00A66EFE">
        <w:rPr>
          <w:i/>
          <w:iCs/>
          <w:szCs w:val="16"/>
        </w:rPr>
        <w:t xml:space="preserve">paux problèmes sociaux au point de vue positiviste. </w:t>
      </w:r>
      <w:r w:rsidRPr="00A66EFE">
        <w:rPr>
          <w:szCs w:val="16"/>
        </w:rPr>
        <w:t>Paris : Alcan, 1906.</w:t>
      </w:r>
    </w:p>
    <w:p w14:paraId="04D53D90" w14:textId="77777777" w:rsidR="008E1BE5" w:rsidRPr="00A66EFE" w:rsidRDefault="008E1BE5" w:rsidP="008E1BE5">
      <w:pPr>
        <w:spacing w:before="120" w:after="120"/>
        <w:jc w:val="both"/>
      </w:pPr>
      <w:r w:rsidRPr="00A66EFE">
        <w:rPr>
          <w:szCs w:val="16"/>
        </w:rPr>
        <w:t xml:space="preserve">Laffitte, Pierre. </w:t>
      </w:r>
      <w:r w:rsidRPr="00A66EFE">
        <w:rPr>
          <w:i/>
          <w:iCs/>
          <w:szCs w:val="16"/>
        </w:rPr>
        <w:t xml:space="preserve">Le catholicisme. </w:t>
      </w:r>
      <w:r w:rsidRPr="00A66EFE">
        <w:rPr>
          <w:szCs w:val="16"/>
        </w:rPr>
        <w:t>Paris : Société positiviste, 1897.</w:t>
      </w:r>
    </w:p>
    <w:p w14:paraId="03A77A15" w14:textId="77777777" w:rsidR="008E1BE5" w:rsidRPr="00A66EFE" w:rsidRDefault="008E1BE5" w:rsidP="008E1BE5">
      <w:pPr>
        <w:spacing w:before="120" w:after="120"/>
        <w:jc w:val="both"/>
      </w:pPr>
      <w:r w:rsidRPr="00A66EFE">
        <w:rPr>
          <w:szCs w:val="16"/>
        </w:rPr>
        <w:t xml:space="preserve">Lafitte, Pierre. </w:t>
      </w:r>
      <w:r w:rsidRPr="00A66EFE">
        <w:rPr>
          <w:i/>
          <w:iCs/>
          <w:szCs w:val="16"/>
        </w:rPr>
        <w:t>Considérations générales sur l'ensemble de la civ</w:t>
      </w:r>
      <w:r w:rsidRPr="00A66EFE">
        <w:rPr>
          <w:i/>
          <w:iCs/>
          <w:szCs w:val="16"/>
        </w:rPr>
        <w:t>i</w:t>
      </w:r>
      <w:r w:rsidRPr="00A66EFE">
        <w:rPr>
          <w:i/>
          <w:iCs/>
          <w:szCs w:val="16"/>
        </w:rPr>
        <w:t xml:space="preserve">lisation chinoise ( ). </w:t>
      </w:r>
      <w:r w:rsidRPr="00A66EFE">
        <w:rPr>
          <w:szCs w:val="16"/>
        </w:rPr>
        <w:t>Paris : Société positiviste, 1900.</w:t>
      </w:r>
    </w:p>
    <w:p w14:paraId="4B033705" w14:textId="77777777" w:rsidR="008E1BE5" w:rsidRPr="00A66EFE" w:rsidRDefault="008E1BE5" w:rsidP="008E1BE5">
      <w:pPr>
        <w:spacing w:before="120" w:after="120"/>
        <w:jc w:val="both"/>
      </w:pPr>
      <w:r w:rsidRPr="00A66EFE">
        <w:rPr>
          <w:szCs w:val="16"/>
        </w:rPr>
        <w:t xml:space="preserve">Laffitte, Pierre. </w:t>
      </w:r>
      <w:r w:rsidRPr="00A66EFE">
        <w:rPr>
          <w:i/>
          <w:iCs/>
          <w:szCs w:val="16"/>
        </w:rPr>
        <w:t xml:space="preserve">Cours de philosophie première. I. Théorie générale de l'entendement. IL Des lois universelles du monde. </w:t>
      </w:r>
      <w:r w:rsidRPr="00A66EFE">
        <w:rPr>
          <w:szCs w:val="16"/>
        </w:rPr>
        <w:t>Paris : Bouillon, 1889. 2 vol.</w:t>
      </w:r>
    </w:p>
    <w:p w14:paraId="556287EB" w14:textId="77777777" w:rsidR="008E1BE5" w:rsidRDefault="008E1BE5" w:rsidP="008E1BE5">
      <w:pPr>
        <w:spacing w:before="120" w:after="120"/>
        <w:jc w:val="both"/>
      </w:pPr>
      <w:r>
        <w:t>[92]</w:t>
      </w:r>
    </w:p>
    <w:p w14:paraId="400518B0" w14:textId="77777777" w:rsidR="008E1BE5" w:rsidRPr="00A66EFE" w:rsidRDefault="008E1BE5" w:rsidP="008E1BE5">
      <w:pPr>
        <w:spacing w:before="120" w:after="120"/>
        <w:jc w:val="both"/>
      </w:pPr>
      <w:r w:rsidRPr="00A66EFE">
        <w:rPr>
          <w:szCs w:val="16"/>
        </w:rPr>
        <w:t xml:space="preserve">Laffitte, Pierre. </w:t>
      </w:r>
      <w:r w:rsidRPr="00A66EFE">
        <w:rPr>
          <w:i/>
          <w:iCs/>
          <w:szCs w:val="16"/>
        </w:rPr>
        <w:t xml:space="preserve">Cours philosophique sur l'histoire générale de l'humanité. </w:t>
      </w:r>
      <w:r w:rsidRPr="00A66EFE">
        <w:rPr>
          <w:szCs w:val="16"/>
        </w:rPr>
        <w:t>Paris : Dalmont, 1859.</w:t>
      </w:r>
    </w:p>
    <w:p w14:paraId="1E90FB5F" w14:textId="77777777" w:rsidR="008E1BE5" w:rsidRPr="00A66EFE" w:rsidRDefault="008E1BE5" w:rsidP="008E1BE5">
      <w:pPr>
        <w:spacing w:before="120" w:after="120"/>
        <w:jc w:val="both"/>
      </w:pPr>
      <w:r w:rsidRPr="00A66EFE">
        <w:rPr>
          <w:szCs w:val="16"/>
        </w:rPr>
        <w:t xml:space="preserve">Laffitte, Pierre. </w:t>
      </w:r>
      <w:r w:rsidRPr="00A66EFE">
        <w:rPr>
          <w:i/>
          <w:iCs/>
          <w:szCs w:val="16"/>
        </w:rPr>
        <w:t xml:space="preserve">Les grands types de l'humanité. </w:t>
      </w:r>
      <w:r w:rsidRPr="00A66EFE">
        <w:rPr>
          <w:szCs w:val="16"/>
        </w:rPr>
        <w:t>Paris : Leroux, 1875-1876. 2 vol.</w:t>
      </w:r>
    </w:p>
    <w:p w14:paraId="3B082069" w14:textId="77777777" w:rsidR="008E1BE5" w:rsidRPr="00A66EFE" w:rsidRDefault="008E1BE5" w:rsidP="008E1BE5">
      <w:pPr>
        <w:spacing w:before="120" w:after="120"/>
        <w:jc w:val="both"/>
      </w:pPr>
      <w:r w:rsidRPr="00A66EFE">
        <w:rPr>
          <w:szCs w:val="16"/>
        </w:rPr>
        <w:t xml:space="preserve">[Laffitte, Pierre, éd.] </w:t>
      </w:r>
      <w:r w:rsidRPr="00A66EFE">
        <w:rPr>
          <w:i/>
          <w:iCs/>
          <w:szCs w:val="16"/>
        </w:rPr>
        <w:t xml:space="preserve">Testament d'Auguste Comte. </w:t>
      </w:r>
      <w:r w:rsidRPr="00A66EFE">
        <w:rPr>
          <w:szCs w:val="16"/>
        </w:rPr>
        <w:t>Paris, 1884.</w:t>
      </w:r>
    </w:p>
    <w:p w14:paraId="41D03F20" w14:textId="77777777" w:rsidR="008E1BE5" w:rsidRPr="00A66EFE" w:rsidRDefault="008E1BE5" w:rsidP="008E1BE5">
      <w:pPr>
        <w:spacing w:before="120" w:after="120"/>
        <w:jc w:val="both"/>
      </w:pPr>
      <w:r w:rsidRPr="00A66EFE">
        <w:rPr>
          <w:szCs w:val="16"/>
        </w:rPr>
        <w:t xml:space="preserve">Laffitte, Pierre. </w:t>
      </w:r>
      <w:r w:rsidRPr="00A66EFE">
        <w:rPr>
          <w:i/>
          <w:iCs/>
          <w:szCs w:val="16"/>
        </w:rPr>
        <w:t xml:space="preserve">Toussaint-Louverture. </w:t>
      </w:r>
      <w:r w:rsidRPr="00A66EFE">
        <w:rPr>
          <w:szCs w:val="16"/>
        </w:rPr>
        <w:t>Paris : Bureau de la Revue Occidentale, 1882.</w:t>
      </w:r>
    </w:p>
    <w:p w14:paraId="6D128670" w14:textId="77777777" w:rsidR="008E1BE5" w:rsidRPr="00A66EFE" w:rsidRDefault="008E1BE5" w:rsidP="008E1BE5">
      <w:pPr>
        <w:spacing w:before="120" w:after="120"/>
        <w:jc w:val="both"/>
      </w:pPr>
      <w:r w:rsidRPr="00A66EFE">
        <w:rPr>
          <w:szCs w:val="16"/>
        </w:rPr>
        <w:t xml:space="preserve">Lagarrigue, Jorge. </w:t>
      </w:r>
      <w:r w:rsidRPr="00A66EFE">
        <w:rPr>
          <w:i/>
          <w:iCs/>
          <w:szCs w:val="16"/>
        </w:rPr>
        <w:t xml:space="preserve">Circulaire positiviste. </w:t>
      </w:r>
      <w:r w:rsidRPr="00A66EFE">
        <w:rPr>
          <w:szCs w:val="16"/>
        </w:rPr>
        <w:t>Paris : Apostolat posit</w:t>
      </w:r>
      <w:r w:rsidRPr="00A66EFE">
        <w:rPr>
          <w:szCs w:val="16"/>
        </w:rPr>
        <w:t>i</w:t>
      </w:r>
      <w:r w:rsidRPr="00A66EFE">
        <w:rPr>
          <w:szCs w:val="16"/>
        </w:rPr>
        <w:t>viste, 1887.</w:t>
      </w:r>
    </w:p>
    <w:p w14:paraId="7ABC7264" w14:textId="77777777" w:rsidR="008E1BE5" w:rsidRPr="00A66EFE" w:rsidRDefault="008E1BE5" w:rsidP="008E1BE5">
      <w:pPr>
        <w:spacing w:before="120" w:after="120"/>
        <w:jc w:val="both"/>
      </w:pPr>
      <w:r w:rsidRPr="00A66EFE">
        <w:rPr>
          <w:szCs w:val="16"/>
        </w:rPr>
        <w:t xml:space="preserve">Lagarrigue, Jorge. </w:t>
      </w:r>
      <w:r w:rsidRPr="00A66EFE">
        <w:rPr>
          <w:i/>
          <w:iCs/>
          <w:szCs w:val="16"/>
        </w:rPr>
        <w:t>La dictature républicaine d'après Auguste Co</w:t>
      </w:r>
      <w:r w:rsidRPr="00A66EFE">
        <w:rPr>
          <w:i/>
          <w:iCs/>
          <w:szCs w:val="16"/>
        </w:rPr>
        <w:t>m</w:t>
      </w:r>
      <w:r w:rsidRPr="00A66EFE">
        <w:rPr>
          <w:i/>
          <w:iCs/>
          <w:szCs w:val="16"/>
        </w:rPr>
        <w:t xml:space="preserve">te. </w:t>
      </w:r>
      <w:r w:rsidRPr="00A66EFE">
        <w:rPr>
          <w:szCs w:val="16"/>
        </w:rPr>
        <w:t>Paris : Apostolat positiviste, 1888.</w:t>
      </w:r>
    </w:p>
    <w:p w14:paraId="2A7D6256" w14:textId="77777777" w:rsidR="008E1BE5" w:rsidRPr="00A66EFE" w:rsidRDefault="008E1BE5" w:rsidP="008E1BE5">
      <w:pPr>
        <w:spacing w:before="120" w:after="120"/>
        <w:jc w:val="both"/>
      </w:pPr>
      <w:r w:rsidRPr="00A66EFE">
        <w:rPr>
          <w:szCs w:val="16"/>
        </w:rPr>
        <w:t xml:space="preserve">Lagarrigue, Jorge. </w:t>
      </w:r>
      <w:r w:rsidRPr="00A66EFE">
        <w:rPr>
          <w:i/>
          <w:iCs/>
          <w:szCs w:val="16"/>
        </w:rPr>
        <w:t xml:space="preserve">Le faux et le vrai positivisme. </w:t>
      </w:r>
      <w:r w:rsidRPr="00A66EFE">
        <w:rPr>
          <w:szCs w:val="16"/>
        </w:rPr>
        <w:t>Paris : Apostolat positiviste, 1892.</w:t>
      </w:r>
    </w:p>
    <w:p w14:paraId="27324866" w14:textId="77777777" w:rsidR="008E1BE5" w:rsidRPr="00A66EFE" w:rsidRDefault="008E1BE5" w:rsidP="008E1BE5">
      <w:pPr>
        <w:spacing w:before="120" w:after="120"/>
        <w:jc w:val="both"/>
      </w:pPr>
      <w:r w:rsidRPr="00A66EFE">
        <w:rPr>
          <w:szCs w:val="16"/>
        </w:rPr>
        <w:t xml:space="preserve">Lagarrigue, Jorge. </w:t>
      </w:r>
      <w:r w:rsidRPr="00A66EFE">
        <w:rPr>
          <w:i/>
          <w:iCs/>
          <w:szCs w:val="16"/>
        </w:rPr>
        <w:t>Lettres sur le positivisme et sur la mission rel</w:t>
      </w:r>
      <w:r w:rsidRPr="00A66EFE">
        <w:rPr>
          <w:i/>
          <w:iCs/>
          <w:szCs w:val="16"/>
        </w:rPr>
        <w:t>i</w:t>
      </w:r>
      <w:r w:rsidRPr="00A66EFE">
        <w:rPr>
          <w:i/>
          <w:iCs/>
          <w:szCs w:val="16"/>
        </w:rPr>
        <w:t xml:space="preserve">gieuse de la France. </w:t>
      </w:r>
      <w:r w:rsidRPr="00A66EFE">
        <w:rPr>
          <w:szCs w:val="16"/>
        </w:rPr>
        <w:t>Paris : L'Auteur, an CVIII.</w:t>
      </w:r>
    </w:p>
    <w:p w14:paraId="4F102BA6" w14:textId="77777777" w:rsidR="008E1BE5" w:rsidRPr="00A66EFE" w:rsidRDefault="008E1BE5" w:rsidP="008E1BE5">
      <w:pPr>
        <w:spacing w:before="120" w:after="120"/>
        <w:jc w:val="both"/>
      </w:pPr>
      <w:r w:rsidRPr="00A66EFE">
        <w:rPr>
          <w:szCs w:val="16"/>
        </w:rPr>
        <w:t xml:space="preserve">Lagarrigue, Jorge. </w:t>
      </w:r>
      <w:r w:rsidRPr="00A66EFE">
        <w:rPr>
          <w:i/>
          <w:iCs/>
          <w:szCs w:val="16"/>
        </w:rPr>
        <w:t>Programme des conférences publiques et gr</w:t>
      </w:r>
      <w:r w:rsidRPr="00A66EFE">
        <w:rPr>
          <w:i/>
          <w:iCs/>
          <w:szCs w:val="16"/>
        </w:rPr>
        <w:t>a</w:t>
      </w:r>
      <w:r w:rsidRPr="00A66EFE">
        <w:rPr>
          <w:i/>
          <w:iCs/>
          <w:szCs w:val="16"/>
        </w:rPr>
        <w:t xml:space="preserve">tuites sur la religion de l'humanité. </w:t>
      </w:r>
      <w:r w:rsidRPr="00A66EFE">
        <w:rPr>
          <w:szCs w:val="16"/>
        </w:rPr>
        <w:t>Paris : Apostolat positiviste, 1893.</w:t>
      </w:r>
    </w:p>
    <w:p w14:paraId="3A675ACB" w14:textId="77777777" w:rsidR="008E1BE5" w:rsidRPr="00A66EFE" w:rsidRDefault="008E1BE5" w:rsidP="008E1BE5">
      <w:pPr>
        <w:spacing w:before="120" w:after="120"/>
        <w:jc w:val="both"/>
      </w:pPr>
      <w:r w:rsidRPr="00A66EFE">
        <w:rPr>
          <w:szCs w:val="16"/>
        </w:rPr>
        <w:t xml:space="preserve">Lagarrigue, Jorge. </w:t>
      </w:r>
      <w:r w:rsidRPr="00A66EFE">
        <w:rPr>
          <w:i/>
          <w:iCs/>
          <w:szCs w:val="16"/>
        </w:rPr>
        <w:t>Religion de l'humanité. Sacrement de la prése</w:t>
      </w:r>
      <w:r w:rsidRPr="00A66EFE">
        <w:rPr>
          <w:i/>
          <w:iCs/>
          <w:szCs w:val="16"/>
        </w:rPr>
        <w:t>n</w:t>
      </w:r>
      <w:r w:rsidRPr="00A66EFE">
        <w:rPr>
          <w:i/>
          <w:iCs/>
          <w:szCs w:val="16"/>
        </w:rPr>
        <w:t xml:space="preserve">tation . Discours prononcé à Rio de Janeiro le 11 Descartes 97. </w:t>
      </w:r>
      <w:r w:rsidRPr="00A66EFE">
        <w:rPr>
          <w:szCs w:val="16"/>
        </w:rPr>
        <w:t>Lons-le-Saulnier : Mayer, 1886.</w:t>
      </w:r>
    </w:p>
    <w:p w14:paraId="2A12EF45" w14:textId="77777777" w:rsidR="008E1BE5" w:rsidRPr="00A66EFE" w:rsidRDefault="008E1BE5" w:rsidP="008E1BE5">
      <w:pPr>
        <w:spacing w:before="120" w:after="120"/>
        <w:jc w:val="both"/>
      </w:pPr>
      <w:r w:rsidRPr="00A66EFE">
        <w:rPr>
          <w:szCs w:val="16"/>
        </w:rPr>
        <w:t xml:space="preserve">Lagarrigue, Juan Enrique. </w:t>
      </w:r>
      <w:r w:rsidRPr="00A66EFE">
        <w:rPr>
          <w:i/>
          <w:iCs/>
          <w:szCs w:val="16"/>
        </w:rPr>
        <w:t>Deuxième lettre aux positivistes fra</w:t>
      </w:r>
      <w:r w:rsidRPr="00A66EFE">
        <w:rPr>
          <w:i/>
          <w:iCs/>
          <w:szCs w:val="16"/>
        </w:rPr>
        <w:t>n</w:t>
      </w:r>
      <w:r w:rsidRPr="00A66EFE">
        <w:rPr>
          <w:i/>
          <w:iCs/>
          <w:szCs w:val="16"/>
        </w:rPr>
        <w:t xml:space="preserve">çais. </w:t>
      </w:r>
      <w:r w:rsidRPr="00A66EFE">
        <w:rPr>
          <w:szCs w:val="16"/>
        </w:rPr>
        <w:t>Santiago : Cadot, 1885.</w:t>
      </w:r>
    </w:p>
    <w:p w14:paraId="3371F585" w14:textId="77777777" w:rsidR="008E1BE5" w:rsidRPr="00A66EFE" w:rsidRDefault="008E1BE5" w:rsidP="008E1BE5">
      <w:pPr>
        <w:spacing w:before="120" w:after="120"/>
        <w:jc w:val="both"/>
      </w:pPr>
      <w:r w:rsidRPr="00A66EFE">
        <w:rPr>
          <w:szCs w:val="16"/>
        </w:rPr>
        <w:t xml:space="preserve">Lagarrigue, Juan Enrique. </w:t>
      </w:r>
      <w:r w:rsidRPr="00A66EFE">
        <w:rPr>
          <w:i/>
          <w:iCs/>
          <w:szCs w:val="16"/>
        </w:rPr>
        <w:t xml:space="preserve">Lettre à M. Agathon de Potter. </w:t>
      </w:r>
      <w:r w:rsidRPr="00A66EFE">
        <w:rPr>
          <w:szCs w:val="16"/>
        </w:rPr>
        <w:t>Santiago du Chili, 1899. [broch.]</w:t>
      </w:r>
    </w:p>
    <w:p w14:paraId="35E4C5C9" w14:textId="77777777" w:rsidR="008E1BE5" w:rsidRPr="00A66EFE" w:rsidRDefault="008E1BE5" w:rsidP="008E1BE5">
      <w:pPr>
        <w:spacing w:before="120" w:after="120"/>
        <w:jc w:val="both"/>
      </w:pPr>
      <w:r w:rsidRPr="00A66EFE">
        <w:rPr>
          <w:szCs w:val="16"/>
        </w:rPr>
        <w:t xml:space="preserve">Lagarrigue, Juan Enrique. </w:t>
      </w:r>
      <w:r w:rsidRPr="00A66EFE">
        <w:rPr>
          <w:i/>
          <w:iCs/>
          <w:szCs w:val="16"/>
        </w:rPr>
        <w:t xml:space="preserve">Lettre à M. Malaquias Concha sur le positivisme, seul remède aux maux du temps présent. </w:t>
      </w:r>
      <w:r w:rsidRPr="00A66EFE">
        <w:rPr>
          <w:szCs w:val="16"/>
        </w:rPr>
        <w:t>Santiago : Erci</w:t>
      </w:r>
      <w:r w:rsidRPr="00A66EFE">
        <w:rPr>
          <w:szCs w:val="16"/>
        </w:rPr>
        <w:t>l</w:t>
      </w:r>
      <w:r w:rsidRPr="00A66EFE">
        <w:rPr>
          <w:szCs w:val="16"/>
        </w:rPr>
        <w:t>la, 1900.</w:t>
      </w:r>
    </w:p>
    <w:p w14:paraId="24847B06" w14:textId="77777777" w:rsidR="008E1BE5" w:rsidRPr="00A66EFE" w:rsidRDefault="008E1BE5" w:rsidP="008E1BE5">
      <w:pPr>
        <w:spacing w:before="120" w:after="120"/>
        <w:jc w:val="both"/>
      </w:pPr>
      <w:r w:rsidRPr="00A66EFE">
        <w:rPr>
          <w:szCs w:val="16"/>
        </w:rPr>
        <w:t xml:space="preserve">Lagarrigue, Juan Enrique. </w:t>
      </w:r>
      <w:r w:rsidRPr="00A66EFE">
        <w:rPr>
          <w:i/>
          <w:iCs/>
          <w:szCs w:val="16"/>
        </w:rPr>
        <w:t xml:space="preserve">La religion de la Humanidad. </w:t>
      </w:r>
      <w:r w:rsidRPr="00A66EFE">
        <w:rPr>
          <w:szCs w:val="16"/>
        </w:rPr>
        <w:t>Santiago (Chile) : Ercilla, 1901.</w:t>
      </w:r>
    </w:p>
    <w:p w14:paraId="09706834" w14:textId="77777777" w:rsidR="008E1BE5" w:rsidRPr="00A66EFE" w:rsidRDefault="008E1BE5" w:rsidP="008E1BE5">
      <w:pPr>
        <w:spacing w:before="120" w:after="120"/>
        <w:jc w:val="both"/>
      </w:pPr>
      <w:r w:rsidRPr="00A66EFE">
        <w:rPr>
          <w:szCs w:val="16"/>
        </w:rPr>
        <w:t xml:space="preserve">Lagarrigue, Juan Enrique. </w:t>
      </w:r>
      <w:r w:rsidRPr="00A66EFE">
        <w:rPr>
          <w:i/>
          <w:iCs/>
          <w:szCs w:val="16"/>
        </w:rPr>
        <w:t xml:space="preserve">Le surnaturel devant le positivisme. </w:t>
      </w:r>
      <w:r w:rsidRPr="00A66EFE">
        <w:rPr>
          <w:szCs w:val="16"/>
        </w:rPr>
        <w:t>Santiago du Chili, 1905.</w:t>
      </w:r>
    </w:p>
    <w:p w14:paraId="385A5042" w14:textId="77777777" w:rsidR="008E1BE5" w:rsidRPr="00A66EFE" w:rsidRDefault="008E1BE5" w:rsidP="008E1BE5">
      <w:pPr>
        <w:spacing w:before="120" w:after="120"/>
        <w:jc w:val="both"/>
      </w:pPr>
      <w:r w:rsidRPr="00A66EFE">
        <w:rPr>
          <w:szCs w:val="16"/>
        </w:rPr>
        <w:t xml:space="preserve">Lemos, Miguel. </w:t>
      </w:r>
      <w:r w:rsidRPr="00A66EFE">
        <w:rPr>
          <w:i/>
          <w:iCs/>
          <w:szCs w:val="16"/>
        </w:rPr>
        <w:t xml:space="preserve">Religion de l'humanité. République occidentale. L'apostolat positiviste au Brésil. </w:t>
      </w:r>
      <w:r w:rsidRPr="00A66EFE">
        <w:rPr>
          <w:szCs w:val="16"/>
        </w:rPr>
        <w:t>Rio, 1887.</w:t>
      </w:r>
    </w:p>
    <w:p w14:paraId="7BC5C4BF"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Application de la philosophie sociale au gouvern</w:t>
      </w:r>
      <w:r w:rsidRPr="00A66EFE">
        <w:rPr>
          <w:i/>
          <w:iCs/>
          <w:szCs w:val="16"/>
        </w:rPr>
        <w:t>e</w:t>
      </w:r>
      <w:r w:rsidRPr="00A66EFE">
        <w:rPr>
          <w:i/>
          <w:iCs/>
          <w:szCs w:val="16"/>
        </w:rPr>
        <w:t xml:space="preserve">ment des sociétés </w:t>
      </w:r>
      <w:r w:rsidRPr="00A66EFE">
        <w:rPr>
          <w:szCs w:val="16"/>
        </w:rPr>
        <w:t>( ). Paris : Ladrange, 1850.</w:t>
      </w:r>
    </w:p>
    <w:p w14:paraId="6D19CC3E"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 xml:space="preserve">Auguste Comte et la philosophie positive. </w:t>
      </w:r>
      <w:r w:rsidRPr="00A66EFE">
        <w:rPr>
          <w:szCs w:val="16"/>
        </w:rPr>
        <w:t>Paris : H</w:t>
      </w:r>
      <w:r w:rsidRPr="00A66EFE">
        <w:rPr>
          <w:szCs w:val="16"/>
        </w:rPr>
        <w:t>a</w:t>
      </w:r>
      <w:r w:rsidRPr="00A66EFE">
        <w:rPr>
          <w:szCs w:val="16"/>
        </w:rPr>
        <w:t>chette, 1863. [autre éd. [3e] : Bureaux de la Philosophie positive, 1877]</w:t>
      </w:r>
    </w:p>
    <w:p w14:paraId="11BD6648"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 xml:space="preserve">Conservation, révolution et positivisme. </w:t>
      </w:r>
      <w:r w:rsidRPr="00A66EFE">
        <w:rPr>
          <w:szCs w:val="16"/>
        </w:rPr>
        <w:t>Paris : L</w:t>
      </w:r>
      <w:r w:rsidRPr="00A66EFE">
        <w:rPr>
          <w:szCs w:val="16"/>
        </w:rPr>
        <w:t>a</w:t>
      </w:r>
      <w:r w:rsidRPr="00A66EFE">
        <w:rPr>
          <w:szCs w:val="16"/>
        </w:rPr>
        <w:t>drange, 1852.</w:t>
      </w:r>
    </w:p>
    <w:p w14:paraId="2A098018"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 xml:space="preserve">De la philosophie positive. </w:t>
      </w:r>
      <w:r w:rsidRPr="00A66EFE">
        <w:rPr>
          <w:szCs w:val="16"/>
        </w:rPr>
        <w:t>Paris : Ladrange, 1845.</w:t>
      </w:r>
    </w:p>
    <w:p w14:paraId="4983EB70"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 xml:space="preserve">Étude sur les progrès du positivisme. </w:t>
      </w:r>
      <w:r w:rsidRPr="00A66EFE">
        <w:rPr>
          <w:szCs w:val="16"/>
        </w:rPr>
        <w:t>Paris, 1877.</w:t>
      </w:r>
    </w:p>
    <w:p w14:paraId="64EC15E8" w14:textId="77777777" w:rsidR="008E1BE5" w:rsidRDefault="008E1BE5" w:rsidP="008E1BE5">
      <w:pPr>
        <w:spacing w:before="120" w:after="120"/>
        <w:jc w:val="both"/>
      </w:pPr>
      <w:r>
        <w:t>[93]</w:t>
      </w:r>
    </w:p>
    <w:p w14:paraId="5011468A"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Fragments de philosophie positive et de sociol</w:t>
      </w:r>
      <w:r w:rsidRPr="00A66EFE">
        <w:rPr>
          <w:i/>
          <w:iCs/>
          <w:szCs w:val="16"/>
        </w:rPr>
        <w:t>o</w:t>
      </w:r>
      <w:r w:rsidRPr="00A66EFE">
        <w:rPr>
          <w:i/>
          <w:iCs/>
          <w:szCs w:val="16"/>
        </w:rPr>
        <w:t xml:space="preserve">gie contemporaine. </w:t>
      </w:r>
      <w:r w:rsidRPr="00A66EFE">
        <w:rPr>
          <w:szCs w:val="16"/>
        </w:rPr>
        <w:t>Paris : La Philosophie positive, 1876.</w:t>
      </w:r>
    </w:p>
    <w:p w14:paraId="41CBED21"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 xml:space="preserve">Paroles de philosophie positive. </w:t>
      </w:r>
      <w:r w:rsidRPr="00A66EFE">
        <w:rPr>
          <w:szCs w:val="16"/>
        </w:rPr>
        <w:t>2e éd. Paris : L</w:t>
      </w:r>
      <w:r w:rsidRPr="00A66EFE">
        <w:rPr>
          <w:szCs w:val="16"/>
        </w:rPr>
        <w:t>a</w:t>
      </w:r>
      <w:r w:rsidRPr="00A66EFE">
        <w:rPr>
          <w:szCs w:val="16"/>
        </w:rPr>
        <w:t>drange, 1863.</w:t>
      </w:r>
    </w:p>
    <w:p w14:paraId="4754F264" w14:textId="77777777" w:rsidR="008E1BE5" w:rsidRPr="00A66EFE" w:rsidRDefault="008E1BE5" w:rsidP="008E1BE5">
      <w:pPr>
        <w:spacing w:before="120" w:after="120"/>
        <w:jc w:val="both"/>
      </w:pPr>
      <w:r w:rsidRPr="00A66EFE">
        <w:rPr>
          <w:szCs w:val="16"/>
        </w:rPr>
        <w:t xml:space="preserve">Littré. </w:t>
      </w:r>
      <w:r>
        <w:rPr>
          <w:szCs w:val="16"/>
        </w:rPr>
        <w:t>É</w:t>
      </w:r>
      <w:r w:rsidRPr="00A66EFE">
        <w:rPr>
          <w:szCs w:val="16"/>
        </w:rPr>
        <w:t xml:space="preserve">mile. </w:t>
      </w:r>
      <w:r w:rsidRPr="00A66EFE">
        <w:rPr>
          <w:i/>
          <w:iCs/>
          <w:szCs w:val="16"/>
        </w:rPr>
        <w:t xml:space="preserve">La science au point de vue philosophique. </w:t>
      </w:r>
      <w:r w:rsidRPr="00A66EFE">
        <w:rPr>
          <w:szCs w:val="16"/>
        </w:rPr>
        <w:t>Paris : D</w:t>
      </w:r>
      <w:r w:rsidRPr="00A66EFE">
        <w:rPr>
          <w:szCs w:val="16"/>
        </w:rPr>
        <w:t>i</w:t>
      </w:r>
      <w:r w:rsidRPr="00A66EFE">
        <w:rPr>
          <w:szCs w:val="16"/>
        </w:rPr>
        <w:t>dier, 1873.</w:t>
      </w:r>
    </w:p>
    <w:p w14:paraId="20E3B348" w14:textId="77777777" w:rsidR="008E1BE5" w:rsidRPr="00A66EFE" w:rsidRDefault="008E1BE5" w:rsidP="008E1BE5">
      <w:pPr>
        <w:spacing w:before="120" w:after="120"/>
        <w:jc w:val="both"/>
      </w:pPr>
      <w:r w:rsidRPr="00A66EFE">
        <w:rPr>
          <w:szCs w:val="16"/>
        </w:rPr>
        <w:t xml:space="preserve">Lonchampt, Joseph. </w:t>
      </w:r>
      <w:r w:rsidRPr="00A66EFE">
        <w:rPr>
          <w:i/>
          <w:iCs/>
          <w:szCs w:val="16"/>
        </w:rPr>
        <w:t xml:space="preserve">Notice sur la vie et l'œuvre d'Auguste Comte. </w:t>
      </w:r>
      <w:r w:rsidRPr="00A66EFE">
        <w:rPr>
          <w:szCs w:val="16"/>
        </w:rPr>
        <w:t>Paris : Exécution testamentaire d'Aug. Comte, 1900.</w:t>
      </w:r>
    </w:p>
    <w:p w14:paraId="5A619989" w14:textId="77777777" w:rsidR="008E1BE5" w:rsidRPr="00A66EFE" w:rsidRDefault="008E1BE5" w:rsidP="008E1BE5">
      <w:pPr>
        <w:spacing w:before="120" w:after="120"/>
        <w:jc w:val="both"/>
      </w:pPr>
      <w:r w:rsidRPr="00A66EFE">
        <w:rPr>
          <w:szCs w:val="16"/>
        </w:rPr>
        <w:t xml:space="preserve">Lonchampt, Joseph. </w:t>
      </w:r>
      <w:r w:rsidRPr="00A66EFE">
        <w:rPr>
          <w:i/>
          <w:iCs/>
          <w:szCs w:val="16"/>
        </w:rPr>
        <w:t xml:space="preserve">Précis de la vie et des écrits d'Auguste Comte. </w:t>
      </w:r>
      <w:r w:rsidRPr="00A66EFE">
        <w:rPr>
          <w:szCs w:val="16"/>
        </w:rPr>
        <w:t>Paris, 1889.</w:t>
      </w:r>
    </w:p>
    <w:p w14:paraId="6D4C0870" w14:textId="77777777" w:rsidR="008E1BE5" w:rsidRPr="00A66EFE" w:rsidRDefault="008E1BE5" w:rsidP="008E1BE5">
      <w:pPr>
        <w:spacing w:before="120" w:after="120"/>
        <w:jc w:val="both"/>
      </w:pPr>
      <w:r w:rsidRPr="00A66EFE">
        <w:rPr>
          <w:szCs w:val="16"/>
        </w:rPr>
        <w:t xml:space="preserve">Magnin, Fabien. </w:t>
      </w:r>
      <w:r w:rsidRPr="00A66EFE">
        <w:rPr>
          <w:i/>
          <w:iCs/>
          <w:szCs w:val="16"/>
        </w:rPr>
        <w:t xml:space="preserve">Études socialistes. </w:t>
      </w:r>
      <w:r w:rsidRPr="00A66EFE">
        <w:rPr>
          <w:szCs w:val="16"/>
        </w:rPr>
        <w:t>Paris : Société positiviste / Crès, 1913.</w:t>
      </w:r>
    </w:p>
    <w:p w14:paraId="18ECB191" w14:textId="77777777" w:rsidR="008E1BE5" w:rsidRPr="00A66EFE" w:rsidRDefault="008E1BE5" w:rsidP="008E1BE5">
      <w:pPr>
        <w:spacing w:before="120" w:after="120"/>
        <w:jc w:val="both"/>
      </w:pPr>
      <w:r w:rsidRPr="00A66EFE">
        <w:rPr>
          <w:szCs w:val="16"/>
        </w:rPr>
        <w:t xml:space="preserve">Maurras, Charles. « Auguste Comte », dans </w:t>
      </w:r>
      <w:r w:rsidRPr="00A66EFE">
        <w:rPr>
          <w:i/>
          <w:iCs/>
          <w:szCs w:val="16"/>
        </w:rPr>
        <w:t>L'avenir de l'intell</w:t>
      </w:r>
      <w:r w:rsidRPr="00A66EFE">
        <w:rPr>
          <w:i/>
          <w:iCs/>
          <w:szCs w:val="16"/>
        </w:rPr>
        <w:t>i</w:t>
      </w:r>
      <w:r w:rsidRPr="00A66EFE">
        <w:rPr>
          <w:i/>
          <w:iCs/>
          <w:szCs w:val="16"/>
        </w:rPr>
        <w:t xml:space="preserve">gence. </w:t>
      </w:r>
      <w:r w:rsidRPr="00A66EFE">
        <w:rPr>
          <w:szCs w:val="16"/>
        </w:rPr>
        <w:t xml:space="preserve">1ère éd. : Paris, 1905. [éd. définitive : </w:t>
      </w:r>
      <w:r w:rsidRPr="00A66EFE">
        <w:rPr>
          <w:i/>
          <w:iCs/>
          <w:szCs w:val="16"/>
        </w:rPr>
        <w:t>Romantisme et révol</w:t>
      </w:r>
      <w:r w:rsidRPr="00A66EFE">
        <w:rPr>
          <w:i/>
          <w:iCs/>
          <w:szCs w:val="16"/>
        </w:rPr>
        <w:t>u</w:t>
      </w:r>
      <w:r w:rsidRPr="00A66EFE">
        <w:rPr>
          <w:i/>
          <w:iCs/>
          <w:szCs w:val="16"/>
        </w:rPr>
        <w:t xml:space="preserve">tion. </w:t>
      </w:r>
      <w:r w:rsidRPr="00A66EFE">
        <w:rPr>
          <w:szCs w:val="16"/>
        </w:rPr>
        <w:t>Paris : Bibl. des Œuvres politiques, 1928]</w:t>
      </w:r>
    </w:p>
    <w:p w14:paraId="4B64CB56" w14:textId="77777777" w:rsidR="008E1BE5" w:rsidRPr="00A66EFE" w:rsidRDefault="008E1BE5" w:rsidP="008E1BE5">
      <w:pPr>
        <w:spacing w:before="120" w:after="120"/>
        <w:jc w:val="both"/>
      </w:pPr>
      <w:r w:rsidRPr="00A66EFE">
        <w:rPr>
          <w:szCs w:val="16"/>
        </w:rPr>
        <w:t xml:space="preserve">Mieulet de Lombrail, Alexis-J.-Armand. </w:t>
      </w:r>
      <w:r w:rsidRPr="00A66EFE">
        <w:rPr>
          <w:i/>
          <w:iCs/>
          <w:szCs w:val="16"/>
        </w:rPr>
        <w:t xml:space="preserve">Aperçus généraux sur la doctrine positiviste. </w:t>
      </w:r>
      <w:r w:rsidRPr="00A66EFE">
        <w:rPr>
          <w:szCs w:val="16"/>
        </w:rPr>
        <w:t>Paris : Capelle, 1858.</w:t>
      </w:r>
    </w:p>
    <w:p w14:paraId="74D97CE7" w14:textId="77777777" w:rsidR="008E1BE5" w:rsidRPr="00A66EFE" w:rsidRDefault="008E1BE5" w:rsidP="008E1BE5">
      <w:pPr>
        <w:spacing w:before="120" w:after="120"/>
        <w:jc w:val="both"/>
      </w:pPr>
      <w:r w:rsidRPr="00A66EFE">
        <w:rPr>
          <w:szCs w:val="16"/>
        </w:rPr>
        <w:t xml:space="preserve">Milhaud, Gaston. </w:t>
      </w:r>
      <w:r w:rsidRPr="00A66EFE">
        <w:rPr>
          <w:i/>
          <w:iCs/>
          <w:szCs w:val="16"/>
        </w:rPr>
        <w:t xml:space="preserve">Le positivisme et le progrès de l'esprit. Études critiques sur Auguste Comte. </w:t>
      </w:r>
      <w:r w:rsidRPr="00A66EFE">
        <w:rPr>
          <w:szCs w:val="16"/>
        </w:rPr>
        <w:t>Paris : Alcan, 1902.</w:t>
      </w:r>
    </w:p>
    <w:p w14:paraId="5699A1E1" w14:textId="77777777" w:rsidR="008E1BE5" w:rsidRPr="00A66EFE" w:rsidRDefault="008E1BE5" w:rsidP="008E1BE5">
      <w:pPr>
        <w:spacing w:before="120" w:after="120"/>
        <w:jc w:val="both"/>
      </w:pPr>
      <w:r w:rsidRPr="00A66EFE">
        <w:rPr>
          <w:szCs w:val="16"/>
        </w:rPr>
        <w:t xml:space="preserve">Momenheim, L., compil.. </w:t>
      </w:r>
      <w:r w:rsidRPr="00A66EFE">
        <w:rPr>
          <w:i/>
          <w:iCs/>
          <w:szCs w:val="16"/>
        </w:rPr>
        <w:t xml:space="preserve">Le positivisme et l'opinion publique. </w:t>
      </w:r>
      <w:r w:rsidRPr="00A66EFE">
        <w:rPr>
          <w:szCs w:val="16"/>
        </w:rPr>
        <w:t>P</w:t>
      </w:r>
      <w:r w:rsidRPr="00A66EFE">
        <w:rPr>
          <w:szCs w:val="16"/>
        </w:rPr>
        <w:t>a</w:t>
      </w:r>
      <w:r w:rsidRPr="00A66EFE">
        <w:rPr>
          <w:szCs w:val="16"/>
        </w:rPr>
        <w:t>ris : Fonds typogr. Positiviste, 1895.</w:t>
      </w:r>
    </w:p>
    <w:p w14:paraId="5EE4073C" w14:textId="77777777" w:rsidR="008E1BE5" w:rsidRPr="00A66EFE" w:rsidRDefault="008E1BE5" w:rsidP="008E1BE5">
      <w:pPr>
        <w:spacing w:before="120" w:after="120"/>
        <w:jc w:val="both"/>
      </w:pPr>
      <w:r w:rsidRPr="00A66EFE">
        <w:rPr>
          <w:szCs w:val="16"/>
        </w:rPr>
        <w:t xml:space="preserve">Monier, Camille. </w:t>
      </w:r>
      <w:r w:rsidRPr="00A66EFE">
        <w:rPr>
          <w:i/>
          <w:iCs/>
          <w:szCs w:val="16"/>
        </w:rPr>
        <w:t xml:space="preserve">Exposé populaire du positivisme. </w:t>
      </w:r>
      <w:r w:rsidRPr="00A66EFE">
        <w:rPr>
          <w:szCs w:val="16"/>
        </w:rPr>
        <w:t>Paris, 1888.</w:t>
      </w:r>
    </w:p>
    <w:p w14:paraId="6CF6621C" w14:textId="77777777" w:rsidR="008E1BE5" w:rsidRPr="00A66EFE" w:rsidRDefault="008E1BE5" w:rsidP="008E1BE5">
      <w:pPr>
        <w:spacing w:before="120" w:after="120"/>
        <w:jc w:val="both"/>
      </w:pPr>
      <w:r w:rsidRPr="00A66EFE">
        <w:rPr>
          <w:szCs w:val="16"/>
        </w:rPr>
        <w:t xml:space="preserve">Montesquiou, Léon </w:t>
      </w:r>
      <w:r w:rsidRPr="00A66EFE">
        <w:rPr>
          <w:i/>
          <w:iCs/>
          <w:szCs w:val="16"/>
        </w:rPr>
        <w:t xml:space="preserve">de. Auguste Comte. Quelques principes de conservation sociale. </w:t>
      </w:r>
      <w:r w:rsidRPr="00A66EFE">
        <w:rPr>
          <w:szCs w:val="16"/>
        </w:rPr>
        <w:t>Paris : L'Action française, 1911.</w:t>
      </w:r>
    </w:p>
    <w:p w14:paraId="431EB9CB" w14:textId="77777777" w:rsidR="008E1BE5" w:rsidRPr="00A66EFE" w:rsidRDefault="008E1BE5" w:rsidP="008E1BE5">
      <w:pPr>
        <w:spacing w:before="120" w:after="120"/>
        <w:jc w:val="both"/>
      </w:pPr>
      <w:r w:rsidRPr="00A66EFE">
        <w:rPr>
          <w:szCs w:val="16"/>
        </w:rPr>
        <w:t xml:space="preserve">Montesquiou, Léon de. </w:t>
      </w:r>
      <w:r w:rsidRPr="00A66EFE">
        <w:rPr>
          <w:i/>
          <w:iCs/>
          <w:szCs w:val="16"/>
        </w:rPr>
        <w:t xml:space="preserve">Le système politique d'Aug. Comte. </w:t>
      </w:r>
      <w:r w:rsidRPr="00A66EFE">
        <w:rPr>
          <w:szCs w:val="16"/>
        </w:rPr>
        <w:t>Paris : Nouvelle Librairie nationale, 1907.</w:t>
      </w:r>
    </w:p>
    <w:p w14:paraId="0CCA70B3" w14:textId="77777777" w:rsidR="008E1BE5" w:rsidRPr="00A66EFE" w:rsidRDefault="008E1BE5" w:rsidP="008E1BE5">
      <w:pPr>
        <w:spacing w:before="120" w:after="120"/>
        <w:jc w:val="both"/>
      </w:pPr>
      <w:r w:rsidRPr="00A66EFE">
        <w:rPr>
          <w:szCs w:val="16"/>
        </w:rPr>
        <w:t xml:space="preserve">Montesquiou, Léon de. </w:t>
      </w:r>
      <w:r w:rsidRPr="00A66EFE">
        <w:rPr>
          <w:i/>
          <w:iCs/>
          <w:szCs w:val="16"/>
        </w:rPr>
        <w:t xml:space="preserve">Les consécrations positivistes de la vie humaine. </w:t>
      </w:r>
      <w:r w:rsidRPr="00A66EFE">
        <w:rPr>
          <w:szCs w:val="16"/>
        </w:rPr>
        <w:t>Paris : Nouvelle librairie nationale, [1908].</w:t>
      </w:r>
    </w:p>
    <w:p w14:paraId="4D522F3C" w14:textId="77777777" w:rsidR="008E1BE5" w:rsidRPr="00A66EFE" w:rsidRDefault="008E1BE5" w:rsidP="008E1BE5">
      <w:pPr>
        <w:spacing w:before="120" w:after="120"/>
        <w:jc w:val="both"/>
      </w:pPr>
      <w:r w:rsidRPr="00A66EFE">
        <w:rPr>
          <w:szCs w:val="16"/>
        </w:rPr>
        <w:t xml:space="preserve">Poëy, André. </w:t>
      </w:r>
      <w:r w:rsidRPr="00A66EFE">
        <w:rPr>
          <w:i/>
          <w:iCs/>
          <w:szCs w:val="16"/>
        </w:rPr>
        <w:t xml:space="preserve">L'anarchie mondiale : sa psychologie morbide. </w:t>
      </w:r>
      <w:r w:rsidRPr="00A66EFE">
        <w:rPr>
          <w:szCs w:val="16"/>
        </w:rPr>
        <w:t>P</w:t>
      </w:r>
      <w:r w:rsidRPr="00A66EFE">
        <w:rPr>
          <w:szCs w:val="16"/>
        </w:rPr>
        <w:t>a</w:t>
      </w:r>
      <w:r w:rsidRPr="00A66EFE">
        <w:rPr>
          <w:szCs w:val="16"/>
        </w:rPr>
        <w:t>ris : Alcan, 1912.</w:t>
      </w:r>
    </w:p>
    <w:p w14:paraId="64EAF114" w14:textId="77777777" w:rsidR="008E1BE5" w:rsidRPr="00A66EFE" w:rsidRDefault="008E1BE5" w:rsidP="008E1BE5">
      <w:pPr>
        <w:spacing w:before="120" w:after="120"/>
        <w:jc w:val="both"/>
      </w:pPr>
      <w:r w:rsidRPr="00A66EFE">
        <w:rPr>
          <w:szCs w:val="16"/>
        </w:rPr>
        <w:t xml:space="preserve">Pompery, Edouard de. </w:t>
      </w:r>
      <w:r w:rsidRPr="00A66EFE">
        <w:rPr>
          <w:i/>
          <w:iCs/>
          <w:szCs w:val="16"/>
        </w:rPr>
        <w:t>La morale naturelle et la religion de l'h</w:t>
      </w:r>
      <w:r w:rsidRPr="00A66EFE">
        <w:rPr>
          <w:i/>
          <w:iCs/>
          <w:szCs w:val="16"/>
        </w:rPr>
        <w:t>u</w:t>
      </w:r>
      <w:r w:rsidRPr="00A66EFE">
        <w:rPr>
          <w:i/>
          <w:iCs/>
          <w:szCs w:val="16"/>
        </w:rPr>
        <w:t xml:space="preserve">manité. </w:t>
      </w:r>
      <w:r w:rsidRPr="00A66EFE">
        <w:rPr>
          <w:szCs w:val="16"/>
        </w:rPr>
        <w:t>Paris : Reinwald, 1891.</w:t>
      </w:r>
    </w:p>
    <w:p w14:paraId="242F75C4" w14:textId="77777777" w:rsidR="008E1BE5" w:rsidRPr="00A66EFE" w:rsidRDefault="008E1BE5" w:rsidP="008E1BE5">
      <w:pPr>
        <w:spacing w:before="120" w:after="120"/>
        <w:jc w:val="both"/>
      </w:pPr>
      <w:r w:rsidRPr="00A66EFE">
        <w:rPr>
          <w:i/>
          <w:iCs/>
          <w:szCs w:val="16"/>
        </w:rPr>
        <w:t xml:space="preserve">Le positivisme, esquisse d'un tableau de la fondation de la religion de l'humanité. Tome 1. </w:t>
      </w:r>
      <w:r w:rsidRPr="00A66EFE">
        <w:rPr>
          <w:szCs w:val="16"/>
        </w:rPr>
        <w:t>Rio, 1916.</w:t>
      </w:r>
    </w:p>
    <w:p w14:paraId="4BC5B073" w14:textId="77777777" w:rsidR="008E1BE5" w:rsidRPr="00A66EFE" w:rsidRDefault="008E1BE5" w:rsidP="008E1BE5">
      <w:pPr>
        <w:spacing w:before="120" w:after="120"/>
        <w:jc w:val="both"/>
      </w:pPr>
      <w:r w:rsidRPr="00A66EFE">
        <w:rPr>
          <w:szCs w:val="16"/>
        </w:rPr>
        <w:t xml:space="preserve">Régis, Marc. </w:t>
      </w:r>
      <w:r w:rsidRPr="00A66EFE">
        <w:rPr>
          <w:i/>
          <w:iCs/>
          <w:szCs w:val="16"/>
        </w:rPr>
        <w:t xml:space="preserve">Étude sur la marche du progrès dans l'humanité. </w:t>
      </w:r>
      <w:r w:rsidRPr="00A66EFE">
        <w:rPr>
          <w:szCs w:val="16"/>
        </w:rPr>
        <w:t>Versaille</w:t>
      </w:r>
      <w:r>
        <w:rPr>
          <w:szCs w:val="16"/>
        </w:rPr>
        <w:t>s</w:t>
      </w:r>
      <w:r w:rsidRPr="00A66EFE">
        <w:rPr>
          <w:szCs w:val="16"/>
        </w:rPr>
        <w:t> : Philosophie positive, 1881.</w:t>
      </w:r>
    </w:p>
    <w:p w14:paraId="7A0F1A38" w14:textId="77777777" w:rsidR="008E1BE5" w:rsidRPr="00A66EFE" w:rsidRDefault="008E1BE5" w:rsidP="008E1BE5">
      <w:pPr>
        <w:spacing w:before="120" w:after="120"/>
        <w:jc w:val="both"/>
      </w:pPr>
      <w:r w:rsidRPr="00A66EFE">
        <w:rPr>
          <w:i/>
          <w:iCs/>
          <w:szCs w:val="16"/>
        </w:rPr>
        <w:t>Religion de l'humanité (</w:t>
      </w:r>
      <w:r>
        <w:rPr>
          <w:i/>
          <w:iCs/>
          <w:szCs w:val="16"/>
        </w:rPr>
        <w:t>…</w:t>
      </w:r>
      <w:r w:rsidRPr="00A66EFE">
        <w:rPr>
          <w:i/>
          <w:iCs/>
          <w:szCs w:val="16"/>
        </w:rPr>
        <w:t>) Circulaire exceptionnelle adressée aux vrais disciples d'Auguste Comte, par le D</w:t>
      </w:r>
      <w:r w:rsidRPr="00BA74F8">
        <w:rPr>
          <w:i/>
          <w:iCs/>
          <w:szCs w:val="16"/>
          <w:vertAlign w:val="superscript"/>
        </w:rPr>
        <w:t>r</w:t>
      </w:r>
      <w:r>
        <w:rPr>
          <w:i/>
          <w:iCs/>
          <w:szCs w:val="16"/>
        </w:rPr>
        <w:t xml:space="preserve"> </w:t>
      </w:r>
      <w:r w:rsidRPr="00A66EFE">
        <w:rPr>
          <w:i/>
          <w:iCs/>
          <w:szCs w:val="16"/>
        </w:rPr>
        <w:t xml:space="preserve">Georges Audiffrent. </w:t>
      </w:r>
      <w:r w:rsidRPr="00A66EFE">
        <w:rPr>
          <w:szCs w:val="16"/>
        </w:rPr>
        <w:t>Paris : Société anonyme des imprimeries réunies, 1886.</w:t>
      </w:r>
    </w:p>
    <w:p w14:paraId="306DCC82" w14:textId="77777777" w:rsidR="008E1BE5" w:rsidRPr="00A66EFE" w:rsidRDefault="008E1BE5" w:rsidP="008E1BE5">
      <w:pPr>
        <w:spacing w:before="120" w:after="120"/>
        <w:jc w:val="both"/>
      </w:pPr>
      <w:r w:rsidRPr="00A66EFE">
        <w:rPr>
          <w:i/>
          <w:iCs/>
          <w:szCs w:val="16"/>
        </w:rPr>
        <w:t xml:space="preserve">Religion de l'humanité. Fête de Condorcet. </w:t>
      </w:r>
      <w:r w:rsidRPr="00A66EFE">
        <w:rPr>
          <w:szCs w:val="16"/>
        </w:rPr>
        <w:t>Paris : Larousse, 1888.</w:t>
      </w:r>
    </w:p>
    <w:p w14:paraId="7F4B5BEF" w14:textId="77777777" w:rsidR="008E1BE5" w:rsidRPr="00A66EFE" w:rsidRDefault="008E1BE5" w:rsidP="008E1BE5">
      <w:pPr>
        <w:spacing w:before="120" w:after="120"/>
        <w:jc w:val="both"/>
      </w:pPr>
      <w:r w:rsidRPr="00A66EFE">
        <w:rPr>
          <w:szCs w:val="16"/>
        </w:rPr>
        <w:t xml:space="preserve">Ribes, A. </w:t>
      </w:r>
      <w:r w:rsidRPr="00A66EFE">
        <w:rPr>
          <w:i/>
          <w:iCs/>
          <w:szCs w:val="16"/>
        </w:rPr>
        <w:t xml:space="preserve">Catéchisme scientifique et société transitoire suivant la méthode positive. </w:t>
      </w:r>
      <w:r w:rsidRPr="00A66EFE">
        <w:rPr>
          <w:szCs w:val="16"/>
        </w:rPr>
        <w:t>Paris : Ladrange, 1859.</w:t>
      </w:r>
    </w:p>
    <w:p w14:paraId="0912CF52" w14:textId="77777777" w:rsidR="008E1BE5" w:rsidRPr="00A66EFE" w:rsidRDefault="008E1BE5" w:rsidP="008E1BE5">
      <w:pPr>
        <w:spacing w:before="120" w:after="120"/>
        <w:jc w:val="both"/>
      </w:pPr>
      <w:r w:rsidRPr="00A66EFE">
        <w:rPr>
          <w:szCs w:val="16"/>
        </w:rPr>
        <w:t xml:space="preserve">Ribes, A. </w:t>
      </w:r>
      <w:r w:rsidRPr="00A66EFE">
        <w:rPr>
          <w:i/>
          <w:iCs/>
          <w:szCs w:val="16"/>
        </w:rPr>
        <w:t xml:space="preserve">Études pratiques sommaires sur la méthode positive. </w:t>
      </w:r>
      <w:r w:rsidRPr="00A66EFE">
        <w:rPr>
          <w:szCs w:val="16"/>
        </w:rPr>
        <w:t>P</w:t>
      </w:r>
      <w:r w:rsidRPr="00A66EFE">
        <w:rPr>
          <w:szCs w:val="16"/>
        </w:rPr>
        <w:t>a</w:t>
      </w:r>
      <w:r w:rsidRPr="00A66EFE">
        <w:rPr>
          <w:szCs w:val="16"/>
        </w:rPr>
        <w:t>ris : Ladrange, 1856.</w:t>
      </w:r>
    </w:p>
    <w:p w14:paraId="31A83B0E" w14:textId="77777777" w:rsidR="008E1BE5" w:rsidRPr="00A66EFE" w:rsidRDefault="008E1BE5" w:rsidP="008E1BE5">
      <w:pPr>
        <w:spacing w:before="120" w:after="120"/>
        <w:jc w:val="both"/>
      </w:pPr>
      <w:r w:rsidRPr="00A66EFE">
        <w:rPr>
          <w:szCs w:val="16"/>
        </w:rPr>
        <w:t xml:space="preserve">Ritti, Paul. </w:t>
      </w:r>
      <w:r w:rsidRPr="00A66EFE">
        <w:rPr>
          <w:i/>
          <w:iCs/>
          <w:szCs w:val="16"/>
        </w:rPr>
        <w:t xml:space="preserve">De l'existence sociale d'après la méthode sentimentale. </w:t>
      </w:r>
      <w:r w:rsidRPr="00A66EFE">
        <w:rPr>
          <w:szCs w:val="16"/>
        </w:rPr>
        <w:t>Paris : Ritti, 1912.</w:t>
      </w:r>
    </w:p>
    <w:p w14:paraId="1DEE5FC1" w14:textId="77777777" w:rsidR="008E1BE5" w:rsidRPr="00A66EFE" w:rsidRDefault="008E1BE5" w:rsidP="008E1BE5">
      <w:pPr>
        <w:spacing w:before="120" w:after="120"/>
        <w:jc w:val="both"/>
      </w:pPr>
      <w:r w:rsidRPr="00A66EFE">
        <w:rPr>
          <w:szCs w:val="16"/>
        </w:rPr>
        <w:t xml:space="preserve">Ritti, Paul. </w:t>
      </w:r>
      <w:r w:rsidRPr="00A66EFE">
        <w:rPr>
          <w:i/>
          <w:iCs/>
          <w:szCs w:val="16"/>
        </w:rPr>
        <w:t xml:space="preserve">Une conversion, roman social. </w:t>
      </w:r>
      <w:r w:rsidRPr="00A66EFE">
        <w:rPr>
          <w:szCs w:val="16"/>
        </w:rPr>
        <w:t>Préf. du Dr. Audiffrent. Paris : Ritti, 1896.</w:t>
      </w:r>
    </w:p>
    <w:p w14:paraId="5CDC3685" w14:textId="77777777" w:rsidR="008E1BE5" w:rsidRPr="00A66EFE" w:rsidRDefault="008E1BE5" w:rsidP="008E1BE5">
      <w:pPr>
        <w:spacing w:before="120" w:after="120"/>
        <w:jc w:val="both"/>
      </w:pPr>
      <w:r w:rsidRPr="00A66EFE">
        <w:rPr>
          <w:szCs w:val="16"/>
        </w:rPr>
        <w:t xml:space="preserve">Roberty, Eugène de. </w:t>
      </w:r>
      <w:r w:rsidRPr="00A66EFE">
        <w:rPr>
          <w:i/>
          <w:iCs/>
          <w:szCs w:val="16"/>
        </w:rPr>
        <w:t xml:space="preserve">L'éthique. Essai sur la morale considérée comme sociologie première. </w:t>
      </w:r>
      <w:r w:rsidRPr="00A66EFE">
        <w:rPr>
          <w:szCs w:val="16"/>
        </w:rPr>
        <w:t>Paris : Alcan, 1896-1900. 3 vol.</w:t>
      </w:r>
    </w:p>
    <w:p w14:paraId="07246A21" w14:textId="77777777" w:rsidR="008E1BE5" w:rsidRPr="00A66EFE" w:rsidRDefault="008E1BE5" w:rsidP="008E1BE5">
      <w:pPr>
        <w:spacing w:before="120" w:after="120"/>
        <w:jc w:val="both"/>
      </w:pPr>
      <w:r w:rsidRPr="00A66EFE">
        <w:rPr>
          <w:szCs w:val="16"/>
        </w:rPr>
        <w:t xml:space="preserve">Robinet, Jean-François Eugène. </w:t>
      </w:r>
      <w:r w:rsidRPr="00A66EFE">
        <w:rPr>
          <w:i/>
          <w:iCs/>
          <w:szCs w:val="16"/>
        </w:rPr>
        <w:t>Notice sur l'œuvre et la vie d'A</w:t>
      </w:r>
      <w:r w:rsidRPr="00A66EFE">
        <w:rPr>
          <w:i/>
          <w:iCs/>
          <w:szCs w:val="16"/>
        </w:rPr>
        <w:t>u</w:t>
      </w:r>
      <w:r w:rsidRPr="00A66EFE">
        <w:rPr>
          <w:i/>
          <w:iCs/>
          <w:szCs w:val="16"/>
        </w:rPr>
        <w:t xml:space="preserve">guste Comte. </w:t>
      </w:r>
      <w:r w:rsidRPr="00A66EFE">
        <w:rPr>
          <w:szCs w:val="16"/>
        </w:rPr>
        <w:t>Paris : Dunod, 1860.</w:t>
      </w:r>
    </w:p>
    <w:p w14:paraId="1B08375A" w14:textId="77777777" w:rsidR="008E1BE5" w:rsidRPr="00A66EFE" w:rsidRDefault="008E1BE5" w:rsidP="008E1BE5">
      <w:pPr>
        <w:spacing w:before="120" w:after="120"/>
        <w:jc w:val="both"/>
      </w:pPr>
      <w:r w:rsidRPr="00A66EFE">
        <w:rPr>
          <w:szCs w:val="16"/>
        </w:rPr>
        <w:t xml:space="preserve">Robinet, Jean-François Eugène. </w:t>
      </w:r>
      <w:r w:rsidRPr="00A66EFE">
        <w:rPr>
          <w:i/>
          <w:iCs/>
          <w:szCs w:val="16"/>
        </w:rPr>
        <w:t xml:space="preserve">La philosophie positive, Auguste Comte et M. Pierre Laffitte. </w:t>
      </w:r>
      <w:r w:rsidRPr="00A66EFE">
        <w:rPr>
          <w:szCs w:val="16"/>
        </w:rPr>
        <w:t>Paris, 1881.</w:t>
      </w:r>
    </w:p>
    <w:p w14:paraId="2540367D" w14:textId="77777777" w:rsidR="008E1BE5" w:rsidRPr="00A66EFE" w:rsidRDefault="008E1BE5" w:rsidP="008E1BE5">
      <w:pPr>
        <w:spacing w:before="120" w:after="120"/>
        <w:jc w:val="both"/>
      </w:pPr>
      <w:r w:rsidRPr="00A66EFE">
        <w:rPr>
          <w:szCs w:val="16"/>
        </w:rPr>
        <w:t xml:space="preserve">Roux, Adrien. </w:t>
      </w:r>
      <w:r w:rsidRPr="00A66EFE">
        <w:rPr>
          <w:i/>
          <w:iCs/>
          <w:szCs w:val="16"/>
        </w:rPr>
        <w:t xml:space="preserve">La constitution prochaine ou l'étape décisive vers la cité future. </w:t>
      </w:r>
      <w:r w:rsidRPr="00A66EFE">
        <w:rPr>
          <w:szCs w:val="16"/>
        </w:rPr>
        <w:t>Paris : Crès, 1911.</w:t>
      </w:r>
    </w:p>
    <w:p w14:paraId="2B771521" w14:textId="77777777" w:rsidR="008E1BE5" w:rsidRPr="00A66EFE" w:rsidRDefault="008E1BE5" w:rsidP="008E1BE5">
      <w:pPr>
        <w:spacing w:before="120" w:after="120"/>
        <w:jc w:val="both"/>
      </w:pPr>
      <w:r w:rsidRPr="00A66EFE">
        <w:rPr>
          <w:szCs w:val="16"/>
        </w:rPr>
        <w:t xml:space="preserve">Roux, Adrien. </w:t>
      </w:r>
      <w:r w:rsidRPr="00A66EFE">
        <w:rPr>
          <w:i/>
          <w:iCs/>
          <w:szCs w:val="16"/>
        </w:rPr>
        <w:t>Passé, présent et avenir social. Conceptions et pr</w:t>
      </w:r>
      <w:r w:rsidRPr="00A66EFE">
        <w:rPr>
          <w:i/>
          <w:iCs/>
          <w:szCs w:val="16"/>
        </w:rPr>
        <w:t>é</w:t>
      </w:r>
      <w:r w:rsidRPr="00A66EFE">
        <w:rPr>
          <w:i/>
          <w:iCs/>
          <w:szCs w:val="16"/>
        </w:rPr>
        <w:t xml:space="preserve">visions d'Auguste Comte. </w:t>
      </w:r>
      <w:r w:rsidRPr="00A66EFE">
        <w:rPr>
          <w:szCs w:val="16"/>
        </w:rPr>
        <w:t>Paris : Crès, 1911.</w:t>
      </w:r>
    </w:p>
    <w:p w14:paraId="127263EA" w14:textId="77777777" w:rsidR="008E1BE5" w:rsidRDefault="008E1BE5" w:rsidP="008E1BE5">
      <w:pPr>
        <w:spacing w:before="120" w:after="120"/>
        <w:jc w:val="both"/>
        <w:rPr>
          <w:szCs w:val="16"/>
        </w:rPr>
      </w:pPr>
    </w:p>
    <w:p w14:paraId="496FC214" w14:textId="77777777" w:rsidR="008E1BE5" w:rsidRDefault="008E1BE5" w:rsidP="008E1BE5">
      <w:pPr>
        <w:pStyle w:val="aa"/>
      </w:pPr>
      <w:bookmarkStart w:id="23" w:name="Tombeau_Auguste_Comte_biblio_2"/>
      <w:r w:rsidRPr="00A66EFE">
        <w:t>Périodiques</w:t>
      </w:r>
    </w:p>
    <w:bookmarkEnd w:id="23"/>
    <w:p w14:paraId="5F754A56" w14:textId="77777777" w:rsidR="008E1BE5" w:rsidRPr="00A66EFE" w:rsidRDefault="008E1BE5" w:rsidP="008E1BE5">
      <w:pPr>
        <w:spacing w:before="120" w:after="120"/>
        <w:jc w:val="both"/>
      </w:pPr>
    </w:p>
    <w:p w14:paraId="31B1B39D"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094456DE" w14:textId="77777777" w:rsidR="008E1BE5" w:rsidRPr="00A66EFE" w:rsidRDefault="008E1BE5" w:rsidP="008E1BE5">
      <w:pPr>
        <w:spacing w:before="120" w:after="120"/>
        <w:jc w:val="both"/>
      </w:pPr>
      <w:r w:rsidRPr="00A66EFE">
        <w:rPr>
          <w:i/>
          <w:iCs/>
          <w:szCs w:val="16"/>
        </w:rPr>
        <w:t xml:space="preserve">La coopération des idées. </w:t>
      </w:r>
      <w:r w:rsidRPr="00A66EFE">
        <w:rPr>
          <w:szCs w:val="16"/>
        </w:rPr>
        <w:t>Dir. G. Deherme. Paris, 1896 - [partim]</w:t>
      </w:r>
    </w:p>
    <w:p w14:paraId="1DC54B68" w14:textId="77777777" w:rsidR="008E1BE5" w:rsidRPr="00A66EFE" w:rsidRDefault="008E1BE5" w:rsidP="008E1BE5">
      <w:pPr>
        <w:spacing w:before="120" w:after="120"/>
        <w:jc w:val="both"/>
      </w:pPr>
      <w:r w:rsidRPr="00A66EFE">
        <w:rPr>
          <w:i/>
          <w:iCs/>
          <w:szCs w:val="16"/>
        </w:rPr>
        <w:t xml:space="preserve">La philosophie positive. </w:t>
      </w:r>
      <w:r w:rsidRPr="00A66EFE">
        <w:rPr>
          <w:szCs w:val="16"/>
        </w:rPr>
        <w:t>Bimestr. Dir. Emile Littré et G. Wyro</w:t>
      </w:r>
      <w:r w:rsidRPr="00A66EFE">
        <w:rPr>
          <w:szCs w:val="16"/>
        </w:rPr>
        <w:t>u</w:t>
      </w:r>
      <w:r w:rsidRPr="00A66EFE">
        <w:rPr>
          <w:szCs w:val="16"/>
        </w:rPr>
        <w:t>boff. Paris, 1867 - 1883.</w:t>
      </w:r>
    </w:p>
    <w:p w14:paraId="34EA9692" w14:textId="77777777" w:rsidR="008E1BE5" w:rsidRPr="00A66EFE" w:rsidRDefault="008E1BE5" w:rsidP="008E1BE5">
      <w:pPr>
        <w:spacing w:before="120" w:after="120"/>
        <w:jc w:val="both"/>
      </w:pPr>
      <w:r w:rsidRPr="00A66EFE">
        <w:rPr>
          <w:i/>
          <w:iCs/>
          <w:szCs w:val="16"/>
        </w:rPr>
        <w:t>Religion de l'humanité. Fondée par Auguste Comte sous l'inspir</w:t>
      </w:r>
      <w:r w:rsidRPr="00A66EFE">
        <w:rPr>
          <w:i/>
          <w:iCs/>
          <w:szCs w:val="16"/>
        </w:rPr>
        <w:t>a</w:t>
      </w:r>
      <w:r w:rsidRPr="00A66EFE">
        <w:rPr>
          <w:i/>
          <w:iCs/>
          <w:szCs w:val="16"/>
        </w:rPr>
        <w:t xml:space="preserve">tion de Clotilde de Vaux. Apostolat positiviste. Légation positiviste occidentale. </w:t>
      </w:r>
      <w:r w:rsidRPr="00A66EFE">
        <w:rPr>
          <w:szCs w:val="16"/>
        </w:rPr>
        <w:t>Paris, puis Rio, 1903, 1909, 1919-20 etc</w:t>
      </w:r>
      <w:r>
        <w:rPr>
          <w:szCs w:val="16"/>
        </w:rPr>
        <w:t>.</w:t>
      </w:r>
      <w:r w:rsidRPr="00A66EFE">
        <w:rPr>
          <w:szCs w:val="16"/>
        </w:rPr>
        <w:t xml:space="preserve"> [circulaire a</w:t>
      </w:r>
      <w:r w:rsidRPr="00A66EFE">
        <w:rPr>
          <w:szCs w:val="16"/>
        </w:rPr>
        <w:t>n</w:t>
      </w:r>
      <w:r w:rsidRPr="00A66EFE">
        <w:rPr>
          <w:szCs w:val="16"/>
        </w:rPr>
        <w:t>nuelle]</w:t>
      </w:r>
    </w:p>
    <w:p w14:paraId="269F24F3" w14:textId="77777777" w:rsidR="008E1BE5" w:rsidRPr="00A66EFE" w:rsidRDefault="008E1BE5" w:rsidP="008E1BE5">
      <w:pPr>
        <w:spacing w:before="120" w:after="120"/>
        <w:jc w:val="both"/>
      </w:pPr>
      <w:r w:rsidRPr="00A66EFE">
        <w:rPr>
          <w:i/>
          <w:iCs/>
          <w:szCs w:val="16"/>
        </w:rPr>
        <w:t xml:space="preserve">Revue occidentale. [Organe du positivisme]. </w:t>
      </w:r>
      <w:r w:rsidRPr="00A66EFE">
        <w:rPr>
          <w:szCs w:val="16"/>
        </w:rPr>
        <w:t>Parut. 6 fois/an. Ve</w:t>
      </w:r>
      <w:r w:rsidRPr="00A66EFE">
        <w:rPr>
          <w:szCs w:val="16"/>
        </w:rPr>
        <w:t>r</w:t>
      </w:r>
      <w:r w:rsidRPr="00A66EFE">
        <w:rPr>
          <w:szCs w:val="16"/>
        </w:rPr>
        <w:t>sailles puis Paris, 1878 - 1914 .</w:t>
      </w:r>
    </w:p>
    <w:p w14:paraId="425943D0" w14:textId="77777777" w:rsidR="008E1BE5" w:rsidRDefault="008E1BE5" w:rsidP="008E1BE5">
      <w:pPr>
        <w:spacing w:before="120" w:after="120"/>
        <w:jc w:val="both"/>
        <w:rPr>
          <w:szCs w:val="16"/>
        </w:rPr>
      </w:pPr>
      <w:r w:rsidRPr="00A66EFE">
        <w:rPr>
          <w:i/>
          <w:iCs/>
          <w:szCs w:val="16"/>
        </w:rPr>
        <w:t xml:space="preserve">La revue positiviste internationale. </w:t>
      </w:r>
      <w:r w:rsidRPr="00A66EFE">
        <w:rPr>
          <w:szCs w:val="16"/>
        </w:rPr>
        <w:t>Dir. Emile Corra. Paris, [1906] - 1939.</w:t>
      </w:r>
    </w:p>
    <w:p w14:paraId="758B4B9D" w14:textId="77777777" w:rsidR="008E1BE5" w:rsidRPr="00A66EFE" w:rsidRDefault="008E1BE5" w:rsidP="008E1BE5">
      <w:pPr>
        <w:spacing w:before="120" w:after="120"/>
        <w:jc w:val="both"/>
      </w:pPr>
    </w:p>
    <w:p w14:paraId="7BE0CA0E" w14:textId="77777777" w:rsidR="008E1BE5" w:rsidRDefault="008E1BE5" w:rsidP="008E1BE5">
      <w:pPr>
        <w:pStyle w:val="c"/>
      </w:pPr>
      <w:r>
        <w:t>*  *  *  *</w:t>
      </w:r>
    </w:p>
    <w:p w14:paraId="79B47D62" w14:textId="77777777" w:rsidR="008E1BE5" w:rsidRDefault="008E1BE5" w:rsidP="008E1BE5">
      <w:pPr>
        <w:spacing w:before="120" w:after="120"/>
        <w:jc w:val="both"/>
        <w:rPr>
          <w:szCs w:val="16"/>
        </w:rPr>
      </w:pPr>
      <w:r>
        <w:rPr>
          <w:szCs w:val="16"/>
        </w:rPr>
        <w:br w:type="page"/>
      </w:r>
    </w:p>
    <w:p w14:paraId="1C3B1403" w14:textId="77777777" w:rsidR="008E1BE5" w:rsidRPr="00A66EFE" w:rsidRDefault="008E1BE5" w:rsidP="008E1BE5">
      <w:pPr>
        <w:pStyle w:val="aa"/>
      </w:pPr>
      <w:bookmarkStart w:id="24" w:name="Tombeau_Auguste_Comte_biblio_A1"/>
      <w:r w:rsidRPr="00A66EFE">
        <w:t>Annexe I</w:t>
      </w:r>
      <w:r>
        <w:t>.</w:t>
      </w:r>
      <w:r>
        <w:br/>
      </w:r>
      <w:bookmarkEnd w:id="24"/>
      <w:r w:rsidRPr="00A66EFE">
        <w:t>Quelques ouvrages saint-simoniens</w:t>
      </w:r>
    </w:p>
    <w:p w14:paraId="217B70DD" w14:textId="77777777" w:rsidR="008E1BE5" w:rsidRDefault="008E1BE5" w:rsidP="008E1BE5">
      <w:pPr>
        <w:spacing w:before="120" w:after="120"/>
        <w:jc w:val="both"/>
        <w:rPr>
          <w:szCs w:val="16"/>
        </w:rPr>
      </w:pPr>
    </w:p>
    <w:p w14:paraId="17A5837D"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43B2048A" w14:textId="77777777" w:rsidR="008E1BE5" w:rsidRPr="00A66EFE" w:rsidRDefault="008E1BE5" w:rsidP="008E1BE5">
      <w:pPr>
        <w:spacing w:before="120" w:after="120"/>
        <w:jc w:val="both"/>
      </w:pPr>
      <w:r w:rsidRPr="00A66EFE">
        <w:rPr>
          <w:szCs w:val="16"/>
        </w:rPr>
        <w:t xml:space="preserve">Arlès-Dufour, François-Barthélémy. </w:t>
      </w:r>
      <w:r w:rsidRPr="00A66EFE">
        <w:rPr>
          <w:i/>
          <w:iCs/>
          <w:szCs w:val="16"/>
        </w:rPr>
        <w:t xml:space="preserve">A la famille saint-simonienne. </w:t>
      </w:r>
      <w:r w:rsidRPr="00A66EFE">
        <w:rPr>
          <w:szCs w:val="16"/>
        </w:rPr>
        <w:t>Paris : Dubuisson, 1865.</w:t>
      </w:r>
    </w:p>
    <w:p w14:paraId="1F64E978" w14:textId="77777777" w:rsidR="008E1BE5" w:rsidRPr="00A66EFE" w:rsidRDefault="008E1BE5" w:rsidP="008E1BE5">
      <w:pPr>
        <w:spacing w:before="120" w:after="120"/>
        <w:jc w:val="both"/>
      </w:pPr>
      <w:r w:rsidRPr="00A66EFE">
        <w:rPr>
          <w:i/>
          <w:iCs/>
          <w:szCs w:val="16"/>
        </w:rPr>
        <w:t xml:space="preserve">Aux saint-simoniens et aux saint-simoniennes. Sur la nécessité et la possibilité de rallier la doctrine de Saint-Simon à la foi chrétienne et au christianisme temporel annoncé dans les Écritures. </w:t>
      </w:r>
      <w:r w:rsidRPr="00A66EFE">
        <w:rPr>
          <w:szCs w:val="16"/>
        </w:rPr>
        <w:t>Paris : Éverat, 1837.</w:t>
      </w:r>
    </w:p>
    <w:p w14:paraId="7D5D5112" w14:textId="77777777" w:rsidR="008E1BE5" w:rsidRDefault="008E1BE5" w:rsidP="008E1BE5">
      <w:pPr>
        <w:spacing w:before="120" w:after="120"/>
        <w:jc w:val="both"/>
      </w:pPr>
      <w:r>
        <w:t>[95]</w:t>
      </w:r>
    </w:p>
    <w:p w14:paraId="7FFC0D61" w14:textId="77777777" w:rsidR="008E1BE5" w:rsidRPr="00A66EFE" w:rsidRDefault="008E1BE5" w:rsidP="008E1BE5">
      <w:pPr>
        <w:spacing w:before="120" w:after="120"/>
        <w:jc w:val="both"/>
      </w:pPr>
      <w:r w:rsidRPr="00A66EFE">
        <w:rPr>
          <w:szCs w:val="16"/>
        </w:rPr>
        <w:t xml:space="preserve">[Barrault, Emile] </w:t>
      </w:r>
      <w:r w:rsidRPr="00A66EFE">
        <w:rPr>
          <w:i/>
          <w:iCs/>
          <w:szCs w:val="16"/>
        </w:rPr>
        <w:t xml:space="preserve">Aux artistes. Dupasse et de l'avenir des beaux arts. Doctrine de Saint-Simon. </w:t>
      </w:r>
      <w:r w:rsidRPr="00A66EFE">
        <w:rPr>
          <w:szCs w:val="16"/>
        </w:rPr>
        <w:t>Paris : Mesnier, 1830.</w:t>
      </w:r>
    </w:p>
    <w:p w14:paraId="039A4D89" w14:textId="77777777" w:rsidR="008E1BE5" w:rsidRPr="00A66EFE" w:rsidRDefault="008E1BE5" w:rsidP="008E1BE5">
      <w:pPr>
        <w:spacing w:before="120" w:after="120"/>
        <w:jc w:val="both"/>
      </w:pPr>
      <w:r w:rsidRPr="00A66EFE">
        <w:rPr>
          <w:szCs w:val="16"/>
        </w:rPr>
        <w:t xml:space="preserve">Barrault, Emile. </w:t>
      </w:r>
      <w:r w:rsidRPr="00A66EFE">
        <w:rPr>
          <w:i/>
          <w:iCs/>
          <w:szCs w:val="16"/>
        </w:rPr>
        <w:t xml:space="preserve">1833, ou l'Année de la Mère. </w:t>
      </w:r>
      <w:r w:rsidRPr="00A66EFE">
        <w:rPr>
          <w:szCs w:val="16"/>
        </w:rPr>
        <w:t>Lyon : Durval, 1833. 2 part, en 1 vol.</w:t>
      </w:r>
    </w:p>
    <w:p w14:paraId="519D27A8" w14:textId="77777777" w:rsidR="008E1BE5" w:rsidRPr="00A66EFE" w:rsidRDefault="008E1BE5" w:rsidP="008E1BE5">
      <w:pPr>
        <w:spacing w:before="120" w:after="120"/>
        <w:jc w:val="both"/>
      </w:pPr>
      <w:r w:rsidRPr="00A66EFE">
        <w:rPr>
          <w:szCs w:val="16"/>
        </w:rPr>
        <w:t xml:space="preserve">Barrault, Emile. </w:t>
      </w:r>
      <w:r w:rsidRPr="00A66EFE">
        <w:rPr>
          <w:i/>
          <w:iCs/>
          <w:szCs w:val="16"/>
        </w:rPr>
        <w:t>Occident et Orient : études politiques, morales et religieuses pendant 1833-34 de l'ère chrétienne, 1249-50 de l'hégyre.</w:t>
      </w:r>
    </w:p>
    <w:p w14:paraId="15073C4A" w14:textId="77777777" w:rsidR="008E1BE5" w:rsidRPr="00A66EFE" w:rsidRDefault="008E1BE5" w:rsidP="008E1BE5">
      <w:pPr>
        <w:spacing w:before="120" w:after="120"/>
        <w:jc w:val="both"/>
      </w:pPr>
      <w:r w:rsidRPr="00A66EFE">
        <w:rPr>
          <w:szCs w:val="16"/>
        </w:rPr>
        <w:t xml:space="preserve">Bazard, Saint-Amand. </w:t>
      </w:r>
      <w:r w:rsidRPr="00A66EFE">
        <w:rPr>
          <w:i/>
          <w:iCs/>
          <w:szCs w:val="16"/>
        </w:rPr>
        <w:t>Déçussions morales, politiques et religie</w:t>
      </w:r>
      <w:r w:rsidRPr="00A66EFE">
        <w:rPr>
          <w:i/>
          <w:iCs/>
          <w:szCs w:val="16"/>
        </w:rPr>
        <w:t>u</w:t>
      </w:r>
      <w:r w:rsidRPr="00A66EFE">
        <w:rPr>
          <w:i/>
          <w:iCs/>
          <w:szCs w:val="16"/>
        </w:rPr>
        <w:t>ses qui ont amené la séparation qui s'est effectuée au mois de nove</w:t>
      </w:r>
      <w:r w:rsidRPr="00A66EFE">
        <w:rPr>
          <w:i/>
          <w:iCs/>
          <w:szCs w:val="16"/>
        </w:rPr>
        <w:t>m</w:t>
      </w:r>
      <w:r w:rsidRPr="00A66EFE">
        <w:rPr>
          <w:i/>
          <w:iCs/>
          <w:szCs w:val="16"/>
        </w:rPr>
        <w:t xml:space="preserve">bre 1831 dans le sein delà société saint-simonienne. </w:t>
      </w:r>
      <w:r w:rsidRPr="00A66EFE">
        <w:rPr>
          <w:szCs w:val="16"/>
        </w:rPr>
        <w:t>Paris : Paulin, 1832.</w:t>
      </w:r>
    </w:p>
    <w:p w14:paraId="51A097B5" w14:textId="77777777" w:rsidR="008E1BE5" w:rsidRPr="00A66EFE" w:rsidRDefault="008E1BE5" w:rsidP="008E1BE5">
      <w:pPr>
        <w:spacing w:before="120" w:after="120"/>
        <w:jc w:val="both"/>
      </w:pPr>
      <w:r w:rsidRPr="00A66EFE">
        <w:rPr>
          <w:szCs w:val="16"/>
        </w:rPr>
        <w:t xml:space="preserve">Bazard, Saint-Amand. </w:t>
      </w:r>
      <w:r w:rsidRPr="00A66EFE">
        <w:rPr>
          <w:i/>
          <w:iCs/>
          <w:szCs w:val="16"/>
        </w:rPr>
        <w:t xml:space="preserve">Doctrine de Saint-Simon : Exposition, 1828-1829. </w:t>
      </w:r>
      <w:r w:rsidRPr="00A66EFE">
        <w:rPr>
          <w:szCs w:val="16"/>
        </w:rPr>
        <w:t>Paris : « L'Organisateur », 1831.</w:t>
      </w:r>
    </w:p>
    <w:p w14:paraId="18E8D6C5" w14:textId="77777777" w:rsidR="008E1BE5" w:rsidRPr="00A66EFE" w:rsidRDefault="008E1BE5" w:rsidP="008E1BE5">
      <w:pPr>
        <w:spacing w:before="120" w:after="120"/>
        <w:jc w:val="both"/>
      </w:pPr>
      <w:r w:rsidRPr="00A66EFE">
        <w:rPr>
          <w:szCs w:val="16"/>
        </w:rPr>
        <w:t xml:space="preserve">Bazard, Saint-Amand. </w:t>
      </w:r>
      <w:r w:rsidRPr="00A66EFE">
        <w:rPr>
          <w:i/>
          <w:iCs/>
          <w:szCs w:val="16"/>
        </w:rPr>
        <w:t xml:space="preserve">Religion saint-simonienne. Lettre à M. le Président de la Chambre des députés. </w:t>
      </w:r>
      <w:r w:rsidRPr="00A66EFE">
        <w:rPr>
          <w:szCs w:val="16"/>
        </w:rPr>
        <w:t>Paris, 1830.</w:t>
      </w:r>
    </w:p>
    <w:p w14:paraId="3783F924" w14:textId="77777777" w:rsidR="008E1BE5" w:rsidRPr="00A66EFE" w:rsidRDefault="008E1BE5" w:rsidP="008E1BE5">
      <w:pPr>
        <w:spacing w:before="120" w:after="120"/>
        <w:jc w:val="both"/>
      </w:pPr>
      <w:r w:rsidRPr="00A66EFE">
        <w:rPr>
          <w:szCs w:val="16"/>
        </w:rPr>
        <w:t xml:space="preserve">Béranger, Charles. </w:t>
      </w:r>
      <w:r w:rsidRPr="00A66EFE">
        <w:rPr>
          <w:i/>
          <w:iCs/>
          <w:szCs w:val="16"/>
        </w:rPr>
        <w:t>Pétition d'un prolétaire à la Chambre des dép</w:t>
      </w:r>
      <w:r w:rsidRPr="00A66EFE">
        <w:rPr>
          <w:i/>
          <w:iCs/>
          <w:szCs w:val="16"/>
        </w:rPr>
        <w:t>u</w:t>
      </w:r>
      <w:r w:rsidRPr="00A66EFE">
        <w:rPr>
          <w:i/>
          <w:iCs/>
          <w:szCs w:val="16"/>
        </w:rPr>
        <w:t xml:space="preserve">tés. </w:t>
      </w:r>
      <w:r w:rsidRPr="00A66EFE">
        <w:rPr>
          <w:szCs w:val="16"/>
        </w:rPr>
        <w:t>Paris : Bureau de 'L'Organisateur', 1831.</w:t>
      </w:r>
    </w:p>
    <w:p w14:paraId="5CF9AF0C" w14:textId="77777777" w:rsidR="008E1BE5" w:rsidRPr="00A66EFE" w:rsidRDefault="008E1BE5" w:rsidP="008E1BE5">
      <w:pPr>
        <w:spacing w:before="120" w:after="120"/>
        <w:jc w:val="both"/>
      </w:pPr>
      <w:r w:rsidRPr="00A66EFE">
        <w:rPr>
          <w:szCs w:val="16"/>
        </w:rPr>
        <w:t xml:space="preserve">Béranger, Charles. </w:t>
      </w:r>
      <w:r w:rsidRPr="00A66EFE">
        <w:rPr>
          <w:i/>
          <w:iCs/>
          <w:szCs w:val="16"/>
        </w:rPr>
        <w:t>Les manœuvres à maçons et les pompiers. N</w:t>
      </w:r>
      <w:r w:rsidRPr="00A66EFE">
        <w:rPr>
          <w:i/>
          <w:iCs/>
          <w:szCs w:val="16"/>
        </w:rPr>
        <w:t>a</w:t>
      </w:r>
      <w:r w:rsidRPr="00A66EFE">
        <w:rPr>
          <w:i/>
          <w:iCs/>
          <w:szCs w:val="16"/>
        </w:rPr>
        <w:t>poléon</w:t>
      </w:r>
      <w:r w:rsidRPr="00A66EFE">
        <w:rPr>
          <w:szCs w:val="16"/>
        </w:rPr>
        <w:t>.</w:t>
      </w:r>
      <w:r>
        <w:rPr>
          <w:szCs w:val="16"/>
        </w:rPr>
        <w:t xml:space="preserve"> </w:t>
      </w:r>
      <w:r w:rsidRPr="00A66EFE">
        <w:rPr>
          <w:szCs w:val="16"/>
        </w:rPr>
        <w:t>Paris : Éverat, s.d.</w:t>
      </w:r>
    </w:p>
    <w:p w14:paraId="71BD3872" w14:textId="77777777" w:rsidR="008E1BE5" w:rsidRPr="00A66EFE" w:rsidRDefault="008E1BE5" w:rsidP="008E1BE5">
      <w:pPr>
        <w:spacing w:before="120" w:after="120"/>
        <w:jc w:val="both"/>
      </w:pPr>
      <w:r w:rsidRPr="00A66EFE">
        <w:rPr>
          <w:szCs w:val="16"/>
        </w:rPr>
        <w:t xml:space="preserve">Béranger, Charles. </w:t>
      </w:r>
      <w:r w:rsidRPr="00A66EFE">
        <w:rPr>
          <w:i/>
          <w:iCs/>
          <w:szCs w:val="16"/>
        </w:rPr>
        <w:t xml:space="preserve">La voix de Dieu. </w:t>
      </w:r>
      <w:r w:rsidRPr="00A66EFE">
        <w:rPr>
          <w:szCs w:val="16"/>
        </w:rPr>
        <w:t>Paris : Éverat, [1832.]</w:t>
      </w:r>
    </w:p>
    <w:p w14:paraId="032B6C7F" w14:textId="77777777" w:rsidR="008E1BE5" w:rsidRPr="00A66EFE" w:rsidRDefault="008E1BE5" w:rsidP="008E1BE5">
      <w:pPr>
        <w:spacing w:before="120" w:after="120"/>
        <w:jc w:val="both"/>
      </w:pPr>
      <w:r w:rsidRPr="00A66EFE">
        <w:rPr>
          <w:szCs w:val="16"/>
        </w:rPr>
        <w:t xml:space="preserve">Boissy. </w:t>
      </w:r>
      <w:r w:rsidRPr="00A66EFE">
        <w:rPr>
          <w:i/>
          <w:iCs/>
          <w:szCs w:val="16"/>
        </w:rPr>
        <w:t>Poésies saint-simoniennes et</w:t>
      </w:r>
      <w:r>
        <w:rPr>
          <w:i/>
          <w:iCs/>
          <w:szCs w:val="16"/>
        </w:rPr>
        <w:t xml:space="preserve"> </w:t>
      </w:r>
      <w:r w:rsidRPr="00A66EFE">
        <w:rPr>
          <w:i/>
          <w:iCs/>
          <w:szCs w:val="16"/>
        </w:rPr>
        <w:t xml:space="preserve">phalanstériennes. </w:t>
      </w:r>
      <w:r w:rsidRPr="00A66EFE">
        <w:rPr>
          <w:szCs w:val="16"/>
        </w:rPr>
        <w:t>Paris : P</w:t>
      </w:r>
      <w:r w:rsidRPr="00A66EFE">
        <w:rPr>
          <w:szCs w:val="16"/>
        </w:rPr>
        <w:t>a</w:t>
      </w:r>
      <w:r w:rsidRPr="00A66EFE">
        <w:rPr>
          <w:szCs w:val="16"/>
        </w:rPr>
        <w:t>tay, 1881.</w:t>
      </w:r>
    </w:p>
    <w:p w14:paraId="33EDFA03" w14:textId="77777777" w:rsidR="008E1BE5" w:rsidRPr="00A66EFE" w:rsidRDefault="008E1BE5" w:rsidP="008E1BE5">
      <w:pPr>
        <w:spacing w:before="120" w:after="120"/>
        <w:jc w:val="both"/>
      </w:pPr>
      <w:r w:rsidRPr="00A66EFE">
        <w:rPr>
          <w:szCs w:val="16"/>
        </w:rPr>
        <w:t xml:space="preserve">[Carnot, Hippolyte]. </w:t>
      </w:r>
      <w:r w:rsidRPr="00A66EFE">
        <w:rPr>
          <w:i/>
          <w:iCs/>
          <w:szCs w:val="16"/>
        </w:rPr>
        <w:t xml:space="preserve">Doctrine saint-simonienne. Résumé général de l'exposition faite en 1829 et 1830. </w:t>
      </w:r>
      <w:r w:rsidRPr="00A66EFE">
        <w:rPr>
          <w:szCs w:val="16"/>
        </w:rPr>
        <w:t>Paris : Bureau de l'Organisateur et du Globe, 1831.</w:t>
      </w:r>
    </w:p>
    <w:p w14:paraId="4B9D0F92" w14:textId="77777777" w:rsidR="008E1BE5" w:rsidRPr="00A66EFE" w:rsidRDefault="008E1BE5" w:rsidP="008E1BE5">
      <w:pPr>
        <w:spacing w:before="120" w:after="120"/>
        <w:jc w:val="both"/>
      </w:pPr>
      <w:r w:rsidRPr="00A66EFE">
        <w:rPr>
          <w:szCs w:val="16"/>
        </w:rPr>
        <w:t xml:space="preserve">[Charton, Edouard.] </w:t>
      </w:r>
      <w:r w:rsidRPr="00A66EFE">
        <w:rPr>
          <w:i/>
          <w:iCs/>
          <w:szCs w:val="16"/>
        </w:rPr>
        <w:t xml:space="preserve">Les doutes d'un pauvre citoyen. </w:t>
      </w:r>
      <w:r w:rsidRPr="00A66EFE">
        <w:rPr>
          <w:szCs w:val="16"/>
        </w:rPr>
        <w:t>Paris : Paulin, Lechevalier, 1847.</w:t>
      </w:r>
    </w:p>
    <w:p w14:paraId="636B33A5" w14:textId="77777777" w:rsidR="008E1BE5" w:rsidRPr="00A66EFE" w:rsidRDefault="008E1BE5" w:rsidP="008E1BE5">
      <w:pPr>
        <w:spacing w:before="120" w:after="120"/>
        <w:jc w:val="both"/>
      </w:pPr>
      <w:r w:rsidRPr="00A66EFE">
        <w:rPr>
          <w:szCs w:val="16"/>
        </w:rPr>
        <w:t xml:space="preserve">Charton, Edouard. </w:t>
      </w:r>
      <w:r w:rsidRPr="00A66EFE">
        <w:rPr>
          <w:i/>
          <w:iCs/>
          <w:szCs w:val="16"/>
        </w:rPr>
        <w:t xml:space="preserve">Mémoire d'un prédicateur saint-simonien. </w:t>
      </w:r>
      <w:r w:rsidRPr="00A66EFE">
        <w:rPr>
          <w:szCs w:val="16"/>
        </w:rPr>
        <w:t>P</w:t>
      </w:r>
      <w:r w:rsidRPr="00A66EFE">
        <w:rPr>
          <w:szCs w:val="16"/>
        </w:rPr>
        <w:t>a</w:t>
      </w:r>
      <w:r w:rsidRPr="00A66EFE">
        <w:rPr>
          <w:szCs w:val="16"/>
        </w:rPr>
        <w:t>ris : « Revue encyclopédique », 1832.</w:t>
      </w:r>
    </w:p>
    <w:p w14:paraId="22A93874" w14:textId="77777777" w:rsidR="008E1BE5" w:rsidRPr="00A66EFE" w:rsidRDefault="008E1BE5" w:rsidP="008E1BE5">
      <w:pPr>
        <w:spacing w:before="120" w:after="120"/>
        <w:jc w:val="both"/>
      </w:pPr>
      <w:r w:rsidRPr="00A66EFE">
        <w:rPr>
          <w:szCs w:val="16"/>
        </w:rPr>
        <w:t xml:space="preserve">Chevalier, Michel. </w:t>
      </w:r>
      <w:r w:rsidRPr="00A66EFE">
        <w:rPr>
          <w:i/>
          <w:iCs/>
          <w:szCs w:val="16"/>
        </w:rPr>
        <w:t xml:space="preserve">Lettres sur l'organisation du travail. </w:t>
      </w:r>
      <w:r w:rsidRPr="00A66EFE">
        <w:rPr>
          <w:szCs w:val="16"/>
        </w:rPr>
        <w:t>Paris : C</w:t>
      </w:r>
      <w:r w:rsidRPr="00A66EFE">
        <w:rPr>
          <w:szCs w:val="16"/>
        </w:rPr>
        <w:t>a</w:t>
      </w:r>
      <w:r w:rsidRPr="00A66EFE">
        <w:rPr>
          <w:szCs w:val="16"/>
        </w:rPr>
        <w:t>pelle, 1848.</w:t>
      </w:r>
    </w:p>
    <w:p w14:paraId="50E7891D" w14:textId="77777777" w:rsidR="008E1BE5" w:rsidRPr="00A66EFE" w:rsidRDefault="008E1BE5" w:rsidP="008E1BE5">
      <w:pPr>
        <w:spacing w:before="120" w:after="120"/>
        <w:jc w:val="both"/>
      </w:pPr>
      <w:r w:rsidRPr="00A66EFE">
        <w:rPr>
          <w:szCs w:val="16"/>
        </w:rPr>
        <w:t xml:space="preserve">Chevalier, Michel. </w:t>
      </w:r>
      <w:r w:rsidRPr="00A66EFE">
        <w:rPr>
          <w:i/>
          <w:iCs/>
          <w:szCs w:val="16"/>
        </w:rPr>
        <w:t xml:space="preserve">Poursuites contre notre Père suprême Enfantin et contre notre Père Olinde Rodrigues. </w:t>
      </w:r>
      <w:r w:rsidRPr="00A66EFE">
        <w:rPr>
          <w:szCs w:val="16"/>
        </w:rPr>
        <w:t>Paris : Éverat, s.d.</w:t>
      </w:r>
    </w:p>
    <w:p w14:paraId="5D84089B" w14:textId="77777777" w:rsidR="008E1BE5" w:rsidRPr="00A66EFE" w:rsidRDefault="008E1BE5" w:rsidP="008E1BE5">
      <w:pPr>
        <w:spacing w:before="120" w:after="120"/>
        <w:jc w:val="both"/>
      </w:pPr>
      <w:r w:rsidRPr="00A66EFE">
        <w:rPr>
          <w:szCs w:val="16"/>
        </w:rPr>
        <w:t xml:space="preserve">Chevalier, Michel. </w:t>
      </w:r>
      <w:r w:rsidRPr="00A66EFE">
        <w:rPr>
          <w:i/>
          <w:iCs/>
          <w:szCs w:val="16"/>
        </w:rPr>
        <w:t xml:space="preserve">Question des travailleurs. </w:t>
      </w:r>
      <w:r w:rsidRPr="00A66EFE">
        <w:rPr>
          <w:szCs w:val="16"/>
        </w:rPr>
        <w:t>Paris : Guillaumin, 1848.</w:t>
      </w:r>
    </w:p>
    <w:p w14:paraId="2D4B11CE" w14:textId="77777777" w:rsidR="008E1BE5" w:rsidRPr="00A66EFE" w:rsidRDefault="008E1BE5" w:rsidP="008E1BE5">
      <w:pPr>
        <w:spacing w:before="120" w:after="120"/>
        <w:jc w:val="both"/>
      </w:pPr>
      <w:r w:rsidRPr="00A66EFE">
        <w:rPr>
          <w:szCs w:val="16"/>
        </w:rPr>
        <w:t xml:space="preserve">[Chevalier, Michel]. </w:t>
      </w:r>
      <w:r w:rsidRPr="00A66EFE">
        <w:rPr>
          <w:i/>
          <w:iCs/>
          <w:szCs w:val="16"/>
        </w:rPr>
        <w:t>Religion saint-simonienne. Politique indu</w:t>
      </w:r>
      <w:r w:rsidRPr="00A66EFE">
        <w:rPr>
          <w:i/>
          <w:iCs/>
          <w:szCs w:val="16"/>
        </w:rPr>
        <w:t>s</w:t>
      </w:r>
      <w:r w:rsidRPr="00A66EFE">
        <w:rPr>
          <w:i/>
          <w:iCs/>
          <w:szCs w:val="16"/>
        </w:rPr>
        <w:t xml:space="preserve">trielle et système de la Méditerranée. </w:t>
      </w:r>
      <w:r w:rsidRPr="00A66EFE">
        <w:rPr>
          <w:szCs w:val="16"/>
        </w:rPr>
        <w:t>Paris, 1832.</w:t>
      </w:r>
    </w:p>
    <w:p w14:paraId="33F6CA1A" w14:textId="77777777" w:rsidR="008E1BE5" w:rsidRPr="00A66EFE" w:rsidRDefault="008E1BE5" w:rsidP="008E1BE5">
      <w:pPr>
        <w:spacing w:before="120" w:after="120"/>
        <w:jc w:val="both"/>
      </w:pPr>
      <w:r w:rsidRPr="00A66EFE">
        <w:rPr>
          <w:szCs w:val="16"/>
        </w:rPr>
        <w:t xml:space="preserve">Comte, Auguste. </w:t>
      </w:r>
      <w:r w:rsidRPr="00A66EFE">
        <w:rPr>
          <w:i/>
          <w:iCs/>
          <w:szCs w:val="16"/>
        </w:rPr>
        <w:t>Système de politique positive (</w:t>
      </w:r>
      <w:r>
        <w:rPr>
          <w:i/>
          <w:iCs/>
          <w:szCs w:val="16"/>
        </w:rPr>
        <w:t>…</w:t>
      </w:r>
      <w:r w:rsidRPr="00A66EFE">
        <w:rPr>
          <w:i/>
          <w:iCs/>
          <w:szCs w:val="16"/>
        </w:rPr>
        <w:t xml:space="preserve">) Tome premier, 1ère partie. </w:t>
      </w:r>
      <w:r w:rsidRPr="00A66EFE">
        <w:rPr>
          <w:szCs w:val="16"/>
        </w:rPr>
        <w:t xml:space="preserve">Paris, 1894. [= Ille cahier du </w:t>
      </w:r>
      <w:r w:rsidRPr="00A66EFE">
        <w:rPr>
          <w:i/>
          <w:iCs/>
          <w:szCs w:val="16"/>
        </w:rPr>
        <w:t xml:space="preserve">Catéchisme des industriels </w:t>
      </w:r>
      <w:r w:rsidRPr="00A66EFE">
        <w:rPr>
          <w:szCs w:val="16"/>
        </w:rPr>
        <w:t>de Saint-Simon.]</w:t>
      </w:r>
    </w:p>
    <w:p w14:paraId="1DB41F1D" w14:textId="77777777" w:rsidR="008E1BE5" w:rsidRPr="00A66EFE" w:rsidRDefault="008E1BE5" w:rsidP="008E1BE5">
      <w:pPr>
        <w:spacing w:before="120" w:after="120"/>
        <w:jc w:val="both"/>
      </w:pPr>
      <w:r w:rsidRPr="00A66EFE">
        <w:rPr>
          <w:szCs w:val="16"/>
        </w:rPr>
        <w:t xml:space="preserve">D***, Achille. </w:t>
      </w:r>
      <w:r w:rsidRPr="00A66EFE">
        <w:rPr>
          <w:i/>
          <w:iCs/>
          <w:szCs w:val="16"/>
        </w:rPr>
        <w:t xml:space="preserve">Sur la communauté de biens sociale. </w:t>
      </w:r>
      <w:r w:rsidRPr="00A66EFE">
        <w:rPr>
          <w:szCs w:val="16"/>
        </w:rPr>
        <w:t>Paris : Chez les marchands de nouveautés, 1834.</w:t>
      </w:r>
    </w:p>
    <w:p w14:paraId="221A62F2" w14:textId="77777777" w:rsidR="008E1BE5" w:rsidRDefault="008E1BE5" w:rsidP="008E1BE5">
      <w:pPr>
        <w:spacing w:before="120" w:after="120"/>
        <w:jc w:val="both"/>
      </w:pPr>
      <w:r>
        <w:t>[96]</w:t>
      </w:r>
    </w:p>
    <w:p w14:paraId="6952955C" w14:textId="77777777" w:rsidR="008E1BE5" w:rsidRPr="00A66EFE" w:rsidRDefault="008E1BE5" w:rsidP="008E1BE5">
      <w:pPr>
        <w:spacing w:before="120" w:after="120"/>
        <w:jc w:val="both"/>
      </w:pPr>
      <w:r w:rsidRPr="00A66EFE">
        <w:rPr>
          <w:szCs w:val="16"/>
        </w:rPr>
        <w:t>[Decourdemanche, sign</w:t>
      </w:r>
      <w:r>
        <w:rPr>
          <w:szCs w:val="16"/>
        </w:rPr>
        <w:t>a</w:t>
      </w:r>
      <w:r w:rsidRPr="00A66EFE">
        <w:rPr>
          <w:szCs w:val="16"/>
        </w:rPr>
        <w:t xml:space="preserve">t.] </w:t>
      </w:r>
      <w:r w:rsidRPr="00A66EFE">
        <w:rPr>
          <w:i/>
          <w:iCs/>
          <w:szCs w:val="16"/>
        </w:rPr>
        <w:t>Est-ce légalement que le Gouvernement a</w:t>
      </w:r>
      <w:r>
        <w:rPr>
          <w:i/>
          <w:iCs/>
          <w:szCs w:val="16"/>
        </w:rPr>
        <w:t xml:space="preserve"> fai</w:t>
      </w:r>
      <w:r w:rsidRPr="00A66EFE">
        <w:rPr>
          <w:i/>
          <w:iCs/>
          <w:szCs w:val="16"/>
        </w:rPr>
        <w:t xml:space="preserve">t suspendre l'exercice du culte saint-simonien ? </w:t>
      </w:r>
      <w:r w:rsidRPr="00A66EFE">
        <w:rPr>
          <w:szCs w:val="16"/>
        </w:rPr>
        <w:t>Paris, 1832.</w:t>
      </w:r>
    </w:p>
    <w:p w14:paraId="2038D426" w14:textId="77777777" w:rsidR="008E1BE5" w:rsidRPr="00A66EFE" w:rsidRDefault="008E1BE5" w:rsidP="008E1BE5">
      <w:pPr>
        <w:spacing w:before="120" w:after="120"/>
        <w:jc w:val="both"/>
      </w:pPr>
      <w:r w:rsidRPr="00A66EFE">
        <w:rPr>
          <w:szCs w:val="16"/>
        </w:rPr>
        <w:t xml:space="preserve">Desessart. </w:t>
      </w:r>
      <w:r w:rsidRPr="00A66EFE">
        <w:rPr>
          <w:i/>
          <w:iCs/>
          <w:szCs w:val="16"/>
        </w:rPr>
        <w:t xml:space="preserve">Pensées politiques et religieuses du Saint-simonien. Sa profession de foi. </w:t>
      </w:r>
      <w:r w:rsidRPr="00A66EFE">
        <w:rPr>
          <w:szCs w:val="16"/>
        </w:rPr>
        <w:t>Paris : Johanneau, 1833.</w:t>
      </w:r>
    </w:p>
    <w:p w14:paraId="3F2F7498" w14:textId="77777777" w:rsidR="008E1BE5" w:rsidRPr="00A66EFE" w:rsidRDefault="008E1BE5" w:rsidP="008E1BE5">
      <w:pPr>
        <w:spacing w:before="120" w:after="120"/>
        <w:jc w:val="both"/>
      </w:pPr>
      <w:r w:rsidRPr="00A66EFE">
        <w:rPr>
          <w:i/>
          <w:iCs/>
          <w:szCs w:val="16"/>
        </w:rPr>
        <w:t xml:space="preserve">Doctrine de Saint-Simon. Exposition. Première année. 1828-1829. </w:t>
      </w:r>
      <w:r w:rsidRPr="00A66EFE">
        <w:rPr>
          <w:szCs w:val="16"/>
        </w:rPr>
        <w:t>Paris : « L'Organisateur », 1831.</w:t>
      </w:r>
    </w:p>
    <w:p w14:paraId="1A98CD4D" w14:textId="77777777" w:rsidR="008E1BE5" w:rsidRPr="00A66EFE" w:rsidRDefault="008E1BE5" w:rsidP="008E1BE5">
      <w:pPr>
        <w:spacing w:before="120" w:after="120"/>
        <w:jc w:val="both"/>
      </w:pPr>
      <w:r w:rsidRPr="00A66EFE">
        <w:rPr>
          <w:szCs w:val="16"/>
        </w:rPr>
        <w:t xml:space="preserve">Dory, Alphonse. </w:t>
      </w:r>
      <w:r w:rsidRPr="00A66EFE">
        <w:rPr>
          <w:i/>
          <w:iCs/>
          <w:szCs w:val="16"/>
        </w:rPr>
        <w:t xml:space="preserve">Retour au christianisme de la part d'un saint-simonien. </w:t>
      </w:r>
      <w:r w:rsidRPr="00A66EFE">
        <w:rPr>
          <w:szCs w:val="16"/>
        </w:rPr>
        <w:t>Marseille : Olive, 1834.</w:t>
      </w:r>
    </w:p>
    <w:p w14:paraId="7308D3E4" w14:textId="77777777" w:rsidR="008E1BE5" w:rsidRPr="00A66EFE" w:rsidRDefault="008E1BE5" w:rsidP="008E1BE5">
      <w:pPr>
        <w:spacing w:before="120" w:after="120"/>
        <w:jc w:val="both"/>
      </w:pPr>
      <w:r w:rsidRPr="00A66EFE">
        <w:rPr>
          <w:szCs w:val="16"/>
        </w:rPr>
        <w:t xml:space="preserve">Duveyrier, Charles. </w:t>
      </w:r>
      <w:r w:rsidRPr="00A66EFE">
        <w:rPr>
          <w:i/>
          <w:iCs/>
          <w:szCs w:val="16"/>
        </w:rPr>
        <w:t>La civilisation, les cond</w:t>
      </w:r>
      <w:r>
        <w:rPr>
          <w:i/>
          <w:iCs/>
          <w:szCs w:val="16"/>
        </w:rPr>
        <w:t>i</w:t>
      </w:r>
      <w:r w:rsidRPr="00A66EFE">
        <w:rPr>
          <w:i/>
          <w:iCs/>
          <w:szCs w:val="16"/>
        </w:rPr>
        <w:t>tions de son enfant</w:t>
      </w:r>
      <w:r w:rsidRPr="00A66EFE">
        <w:rPr>
          <w:i/>
          <w:iCs/>
          <w:szCs w:val="16"/>
        </w:rPr>
        <w:t>e</w:t>
      </w:r>
      <w:r w:rsidRPr="00A66EFE">
        <w:rPr>
          <w:i/>
          <w:iCs/>
          <w:szCs w:val="16"/>
        </w:rPr>
        <w:t xml:space="preserve">ment et de ses progrès. </w:t>
      </w:r>
      <w:r w:rsidRPr="00A66EFE">
        <w:rPr>
          <w:szCs w:val="16"/>
        </w:rPr>
        <w:t>Paris : Claye, 1865.</w:t>
      </w:r>
    </w:p>
    <w:p w14:paraId="34B5D8A0" w14:textId="77777777" w:rsidR="008E1BE5" w:rsidRPr="00A66EFE" w:rsidRDefault="008E1BE5" w:rsidP="008E1BE5">
      <w:pPr>
        <w:spacing w:before="120" w:after="120"/>
        <w:jc w:val="both"/>
      </w:pPr>
      <w:r w:rsidRPr="00A66EFE">
        <w:rPr>
          <w:szCs w:val="16"/>
        </w:rPr>
        <w:t xml:space="preserve">Duveyrier, Charles. </w:t>
      </w:r>
      <w:r w:rsidRPr="00A66EFE">
        <w:rPr>
          <w:i/>
          <w:iCs/>
          <w:szCs w:val="16"/>
        </w:rPr>
        <w:t xml:space="preserve">Lettres politiques. </w:t>
      </w:r>
      <w:r w:rsidRPr="00A66EFE">
        <w:rPr>
          <w:szCs w:val="16"/>
        </w:rPr>
        <w:t>Paris : Beck, 1843. 2 vol.</w:t>
      </w:r>
    </w:p>
    <w:p w14:paraId="3F444346" w14:textId="77777777" w:rsidR="008E1BE5" w:rsidRPr="00A66EFE" w:rsidRDefault="008E1BE5" w:rsidP="008E1BE5">
      <w:pPr>
        <w:spacing w:before="120" w:after="120"/>
        <w:jc w:val="both"/>
      </w:pPr>
      <w:r w:rsidRPr="00A66EFE">
        <w:rPr>
          <w:szCs w:val="16"/>
        </w:rPr>
        <w:t xml:space="preserve">Eichthal, Gustave d'. </w:t>
      </w:r>
      <w:r w:rsidRPr="00A66EFE">
        <w:rPr>
          <w:i/>
          <w:iCs/>
          <w:szCs w:val="16"/>
        </w:rPr>
        <w:t xml:space="preserve">Études sur l'histoire primitive des races océaniennes et américaines. </w:t>
      </w:r>
      <w:r w:rsidRPr="00A66EFE">
        <w:rPr>
          <w:szCs w:val="16"/>
        </w:rPr>
        <w:t>Paris : Dondey-Dupré, 1845.</w:t>
      </w:r>
    </w:p>
    <w:p w14:paraId="38D5A368" w14:textId="77777777" w:rsidR="008E1BE5" w:rsidRPr="00A66EFE" w:rsidRDefault="008E1BE5" w:rsidP="008E1BE5">
      <w:pPr>
        <w:spacing w:before="120" w:after="120"/>
        <w:jc w:val="both"/>
      </w:pPr>
      <w:r w:rsidRPr="00A66EFE">
        <w:rPr>
          <w:szCs w:val="16"/>
        </w:rPr>
        <w:t xml:space="preserve">Eichthal, Gustave d' et Ismail Urbain. </w:t>
      </w:r>
      <w:r w:rsidRPr="00A66EFE">
        <w:rPr>
          <w:i/>
          <w:iCs/>
          <w:szCs w:val="16"/>
        </w:rPr>
        <w:t xml:space="preserve">Lettres sur la race noire et la race blanche. </w:t>
      </w:r>
      <w:r w:rsidRPr="00A66EFE">
        <w:rPr>
          <w:szCs w:val="16"/>
        </w:rPr>
        <w:t>Paris, 1839.</w:t>
      </w:r>
    </w:p>
    <w:p w14:paraId="76EA917D"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Colonisation de l'Algérie. </w:t>
      </w:r>
      <w:r w:rsidRPr="00A66EFE">
        <w:rPr>
          <w:szCs w:val="16"/>
        </w:rPr>
        <w:t>Paris : Bertrand, 1843.</w:t>
      </w:r>
    </w:p>
    <w:p w14:paraId="1FDC57E8"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Correspondance philosophique et religieuse, 1843-1845. </w:t>
      </w:r>
      <w:r w:rsidRPr="00A66EFE">
        <w:rPr>
          <w:szCs w:val="16"/>
        </w:rPr>
        <w:t>Paris : Lacrampe, 1847.</w:t>
      </w:r>
    </w:p>
    <w:p w14:paraId="63251D8B"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Correspondance politique, 1835-1840. </w:t>
      </w:r>
      <w:r w:rsidRPr="00A66EFE">
        <w:rPr>
          <w:szCs w:val="16"/>
        </w:rPr>
        <w:t>Paris : « Le Crédit », 1849.</w:t>
      </w:r>
    </w:p>
    <w:p w14:paraId="21EB5B87"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Du crédit intellectuel. </w:t>
      </w:r>
      <w:r w:rsidRPr="00A66EFE">
        <w:rPr>
          <w:szCs w:val="16"/>
        </w:rPr>
        <w:t>Paris : Dentu, 1866.</w:t>
      </w:r>
    </w:p>
    <w:p w14:paraId="5D231173"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Économie politique et Politique. </w:t>
      </w:r>
      <w:r w:rsidRPr="00A66EFE">
        <w:rPr>
          <w:szCs w:val="16"/>
        </w:rPr>
        <w:t>2e éd. New York : Burt Franklin, 1970. [anastal. de l'éd. de Paris : 1831.]</w:t>
      </w:r>
    </w:p>
    <w:p w14:paraId="25614697"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Lettre du Père à Charles Duveyrier sur la vie éternelle [juin 1830]. </w:t>
      </w:r>
      <w:r w:rsidRPr="00A66EFE">
        <w:rPr>
          <w:szCs w:val="16"/>
        </w:rPr>
        <w:t>Paris : Johanneau, 1834.</w:t>
      </w:r>
    </w:p>
    <w:p w14:paraId="1FDDD238"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Paroles du Père à la cour d'assises du Départ, de la Seine le 8 avril 1833. </w:t>
      </w:r>
      <w:r w:rsidRPr="00A66EFE">
        <w:rPr>
          <w:szCs w:val="16"/>
        </w:rPr>
        <w:t>Paris : Johanneau, 1835.</w:t>
      </w:r>
    </w:p>
    <w:p w14:paraId="1BD66D23" w14:textId="77777777" w:rsidR="008E1BE5" w:rsidRPr="00A66EFE" w:rsidRDefault="008E1BE5" w:rsidP="008E1BE5">
      <w:pPr>
        <w:spacing w:before="120" w:after="120"/>
        <w:jc w:val="both"/>
      </w:pPr>
      <w:r w:rsidRPr="00A66EFE">
        <w:rPr>
          <w:szCs w:val="16"/>
        </w:rPr>
        <w:t xml:space="preserve">[Enfantin, Proper] </w:t>
      </w:r>
      <w:r w:rsidRPr="00A66EFE">
        <w:rPr>
          <w:i/>
          <w:iCs/>
          <w:szCs w:val="16"/>
        </w:rPr>
        <w:t xml:space="preserve">Religion saint-simonienne. Réunion générale de la famille. 19 novembre. </w:t>
      </w:r>
      <w:r w:rsidRPr="00A66EFE">
        <w:rPr>
          <w:szCs w:val="16"/>
        </w:rPr>
        <w:t>Paris : 1832.</w:t>
      </w:r>
    </w:p>
    <w:p w14:paraId="0C259370" w14:textId="77777777" w:rsidR="008E1BE5" w:rsidRPr="00A66EFE" w:rsidRDefault="008E1BE5" w:rsidP="008E1BE5">
      <w:pPr>
        <w:spacing w:before="120" w:after="120"/>
        <w:jc w:val="both"/>
      </w:pPr>
      <w:r w:rsidRPr="00A66EFE">
        <w:rPr>
          <w:szCs w:val="16"/>
        </w:rPr>
        <w:t xml:space="preserve">Enfantin, Prosper. </w:t>
      </w:r>
      <w:r w:rsidRPr="00A66EFE">
        <w:rPr>
          <w:i/>
          <w:iCs/>
          <w:szCs w:val="16"/>
        </w:rPr>
        <w:t xml:space="preserve">La vie éternelle passée, présente, future. </w:t>
      </w:r>
      <w:r w:rsidRPr="00A66EFE">
        <w:rPr>
          <w:szCs w:val="16"/>
        </w:rPr>
        <w:t>Paris : Dentu, 1861.</w:t>
      </w:r>
    </w:p>
    <w:p w14:paraId="1895DA40" w14:textId="77777777" w:rsidR="008E1BE5" w:rsidRPr="00A66EFE" w:rsidRDefault="008E1BE5" w:rsidP="008E1BE5">
      <w:pPr>
        <w:spacing w:before="120" w:after="120"/>
        <w:jc w:val="both"/>
      </w:pPr>
      <w:r w:rsidRPr="00A66EFE">
        <w:rPr>
          <w:szCs w:val="16"/>
        </w:rPr>
        <w:t xml:space="preserve">Flachat, Stéphane. </w:t>
      </w:r>
      <w:r w:rsidRPr="00A66EFE">
        <w:rPr>
          <w:i/>
          <w:iCs/>
          <w:szCs w:val="16"/>
        </w:rPr>
        <w:t xml:space="preserve">Le choléra à Paré. </w:t>
      </w:r>
      <w:r w:rsidRPr="00A66EFE">
        <w:rPr>
          <w:szCs w:val="16"/>
        </w:rPr>
        <w:t xml:space="preserve">Paris : Everat, 1832, suivi d'une autre brochure </w:t>
      </w:r>
      <w:r w:rsidRPr="00A66EFE">
        <w:rPr>
          <w:i/>
          <w:iCs/>
          <w:szCs w:val="16"/>
        </w:rPr>
        <w:t xml:space="preserve">le choléra : assainissement de Paris, </w:t>
      </w:r>
      <w:r w:rsidRPr="00A66EFE">
        <w:rPr>
          <w:szCs w:val="16"/>
        </w:rPr>
        <w:t>même date.</w:t>
      </w:r>
    </w:p>
    <w:p w14:paraId="47E28352" w14:textId="77777777" w:rsidR="008E1BE5" w:rsidRPr="00A66EFE" w:rsidRDefault="008E1BE5" w:rsidP="008E1BE5">
      <w:pPr>
        <w:spacing w:before="120" w:after="120"/>
        <w:jc w:val="both"/>
      </w:pPr>
      <w:r w:rsidRPr="00A66EFE">
        <w:rPr>
          <w:i/>
          <w:iCs/>
          <w:szCs w:val="16"/>
        </w:rPr>
        <w:t xml:space="preserve">Foi nouvelle. Omnibus saint-simonien. </w:t>
      </w:r>
      <w:r w:rsidRPr="00A66EFE">
        <w:rPr>
          <w:szCs w:val="16"/>
        </w:rPr>
        <w:t>Bordeaux : Bertu, Paris : Johanneau, Lyon : Durval, 1833.</w:t>
      </w:r>
    </w:p>
    <w:p w14:paraId="57D4B1DC" w14:textId="77777777" w:rsidR="008E1BE5" w:rsidRPr="00A66EFE" w:rsidRDefault="008E1BE5" w:rsidP="008E1BE5">
      <w:pPr>
        <w:spacing w:before="120" w:after="120"/>
        <w:jc w:val="both"/>
      </w:pPr>
      <w:r w:rsidRPr="00A66EFE">
        <w:rPr>
          <w:szCs w:val="16"/>
        </w:rPr>
        <w:t xml:space="preserve">Garnier, Honoré. </w:t>
      </w:r>
      <w:r w:rsidRPr="00A66EFE">
        <w:rPr>
          <w:i/>
          <w:iCs/>
          <w:szCs w:val="16"/>
        </w:rPr>
        <w:t xml:space="preserve">Invocation à Saint-Simon. Ode. </w:t>
      </w:r>
      <w:r w:rsidRPr="00A66EFE">
        <w:rPr>
          <w:szCs w:val="16"/>
        </w:rPr>
        <w:t>Paris : Ladvocat, 1831.</w:t>
      </w:r>
    </w:p>
    <w:p w14:paraId="15B8334B" w14:textId="77777777" w:rsidR="008E1BE5" w:rsidRPr="00A66EFE" w:rsidRDefault="008E1BE5" w:rsidP="008E1BE5">
      <w:pPr>
        <w:spacing w:before="120" w:after="120"/>
        <w:jc w:val="both"/>
      </w:pPr>
      <w:r w:rsidRPr="00A66EFE">
        <w:rPr>
          <w:szCs w:val="16"/>
        </w:rPr>
        <w:t xml:space="preserve">Guéroult, Adolphe. </w:t>
      </w:r>
      <w:r w:rsidRPr="00A66EFE">
        <w:rPr>
          <w:i/>
          <w:iCs/>
          <w:szCs w:val="16"/>
        </w:rPr>
        <w:t>Études de politique et de philosophie religie</w:t>
      </w:r>
      <w:r w:rsidRPr="00A66EFE">
        <w:rPr>
          <w:i/>
          <w:iCs/>
          <w:szCs w:val="16"/>
        </w:rPr>
        <w:t>u</w:t>
      </w:r>
      <w:r w:rsidRPr="00A66EFE">
        <w:rPr>
          <w:i/>
          <w:iCs/>
          <w:szCs w:val="16"/>
        </w:rPr>
        <w:t xml:space="preserve">se. </w:t>
      </w:r>
      <w:r w:rsidRPr="00A66EFE">
        <w:rPr>
          <w:szCs w:val="16"/>
        </w:rPr>
        <w:t>Paris : Michel Lévy, 1863.</w:t>
      </w:r>
    </w:p>
    <w:p w14:paraId="56948D13" w14:textId="77777777" w:rsidR="008E1BE5" w:rsidRPr="00A66EFE" w:rsidRDefault="008E1BE5" w:rsidP="008E1BE5">
      <w:pPr>
        <w:spacing w:before="120" w:after="120"/>
        <w:jc w:val="both"/>
      </w:pPr>
      <w:r w:rsidRPr="00A66EFE">
        <w:rPr>
          <w:szCs w:val="16"/>
        </w:rPr>
        <w:t xml:space="preserve">Guéroult, Adolphe. </w:t>
      </w:r>
      <w:r w:rsidRPr="00A66EFE">
        <w:rPr>
          <w:i/>
          <w:iCs/>
          <w:szCs w:val="16"/>
        </w:rPr>
        <w:t xml:space="preserve">La liberté et les affaires. </w:t>
      </w:r>
      <w:r w:rsidRPr="00A66EFE">
        <w:rPr>
          <w:szCs w:val="16"/>
        </w:rPr>
        <w:t>Paris : Dentu, 1861.</w:t>
      </w:r>
    </w:p>
    <w:p w14:paraId="1BF50106" w14:textId="77777777" w:rsidR="008E1BE5" w:rsidRDefault="008E1BE5" w:rsidP="008E1BE5">
      <w:pPr>
        <w:spacing w:before="120" w:after="120"/>
        <w:jc w:val="both"/>
      </w:pPr>
      <w:r w:rsidRPr="00A66EFE">
        <w:br w:type="page"/>
      </w:r>
      <w:r>
        <w:t>[97]</w:t>
      </w:r>
    </w:p>
    <w:p w14:paraId="213504F8" w14:textId="77777777" w:rsidR="008E1BE5" w:rsidRPr="00A66EFE" w:rsidRDefault="008E1BE5" w:rsidP="008E1BE5">
      <w:pPr>
        <w:spacing w:before="120" w:after="120"/>
        <w:jc w:val="both"/>
      </w:pPr>
      <w:r w:rsidRPr="00A66EFE">
        <w:rPr>
          <w:szCs w:val="16"/>
        </w:rPr>
        <w:t xml:space="preserve">Haspott, É. </w:t>
      </w:r>
      <w:r w:rsidRPr="00A66EFE">
        <w:rPr>
          <w:i/>
          <w:iCs/>
          <w:szCs w:val="16"/>
        </w:rPr>
        <w:t xml:space="preserve">Aux ouvriers par un ouvrier. </w:t>
      </w:r>
      <w:r w:rsidRPr="00A66EFE">
        <w:rPr>
          <w:szCs w:val="16"/>
        </w:rPr>
        <w:t>Paris :</w:t>
      </w:r>
      <w:r>
        <w:rPr>
          <w:szCs w:val="16"/>
        </w:rPr>
        <w:t xml:space="preserve"> </w:t>
      </w:r>
      <w:r w:rsidRPr="00A66EFE">
        <w:rPr>
          <w:szCs w:val="16"/>
        </w:rPr>
        <w:t>Éverat, 1831.</w:t>
      </w:r>
    </w:p>
    <w:p w14:paraId="0A0C6401" w14:textId="77777777" w:rsidR="008E1BE5" w:rsidRPr="00A66EFE" w:rsidRDefault="008E1BE5" w:rsidP="008E1BE5">
      <w:pPr>
        <w:spacing w:before="120" w:after="120"/>
        <w:jc w:val="both"/>
      </w:pPr>
      <w:r w:rsidRPr="00A66EFE">
        <w:rPr>
          <w:szCs w:val="16"/>
        </w:rPr>
        <w:t xml:space="preserve">Hubbard, Nicolas Gustave. </w:t>
      </w:r>
      <w:r w:rsidRPr="00A66EFE">
        <w:rPr>
          <w:i/>
          <w:iCs/>
          <w:szCs w:val="16"/>
        </w:rPr>
        <w:t xml:space="preserve">Saint-Simon. Sa vie et ses travaux. </w:t>
      </w:r>
      <w:r w:rsidRPr="00A66EFE">
        <w:rPr>
          <w:szCs w:val="16"/>
        </w:rPr>
        <w:t>P</w:t>
      </w:r>
      <w:r w:rsidRPr="00A66EFE">
        <w:rPr>
          <w:szCs w:val="16"/>
        </w:rPr>
        <w:t>a</w:t>
      </w:r>
      <w:r w:rsidRPr="00A66EFE">
        <w:rPr>
          <w:szCs w:val="16"/>
        </w:rPr>
        <w:t>ris : Guillaumin, 1857.</w:t>
      </w:r>
    </w:p>
    <w:p w14:paraId="18653FE6" w14:textId="77777777" w:rsidR="008E1BE5" w:rsidRPr="00A66EFE" w:rsidRDefault="008E1BE5" w:rsidP="008E1BE5">
      <w:pPr>
        <w:spacing w:before="120" w:after="120"/>
        <w:jc w:val="both"/>
      </w:pPr>
      <w:r w:rsidRPr="00A66EFE">
        <w:rPr>
          <w:szCs w:val="16"/>
        </w:rPr>
        <w:t xml:space="preserve">Laurence, James de. </w:t>
      </w:r>
      <w:r w:rsidRPr="00A66EFE">
        <w:rPr>
          <w:i/>
          <w:iCs/>
          <w:szCs w:val="16"/>
        </w:rPr>
        <w:t xml:space="preserve">Les enfants de Dieu, ou La religion de Jésus réconciliée avec la philosophie. </w:t>
      </w:r>
      <w:r w:rsidRPr="00A66EFE">
        <w:rPr>
          <w:szCs w:val="16"/>
        </w:rPr>
        <w:t>Paris : Plassan, 1831.</w:t>
      </w:r>
    </w:p>
    <w:p w14:paraId="7F51239B" w14:textId="77777777" w:rsidR="008E1BE5" w:rsidRPr="00A66EFE" w:rsidRDefault="008E1BE5" w:rsidP="008E1BE5">
      <w:pPr>
        <w:spacing w:before="120" w:after="120"/>
        <w:jc w:val="both"/>
      </w:pPr>
      <w:r w:rsidRPr="00A66EFE">
        <w:rPr>
          <w:szCs w:val="16"/>
        </w:rPr>
        <w:t xml:space="preserve">Lemonnier, Charles. </w:t>
      </w:r>
      <w:r w:rsidRPr="00A66EFE">
        <w:rPr>
          <w:i/>
          <w:iCs/>
          <w:szCs w:val="16"/>
        </w:rPr>
        <w:t xml:space="preserve">Les saint-simoniens ! </w:t>
      </w:r>
      <w:r w:rsidRPr="00A66EFE">
        <w:rPr>
          <w:szCs w:val="16"/>
        </w:rPr>
        <w:t>Paris : Éverat, 1832.</w:t>
      </w:r>
    </w:p>
    <w:p w14:paraId="66CFF555" w14:textId="77777777" w:rsidR="008E1BE5" w:rsidRPr="00A66EFE" w:rsidRDefault="008E1BE5" w:rsidP="008E1BE5">
      <w:pPr>
        <w:spacing w:before="120" w:after="120"/>
        <w:jc w:val="both"/>
      </w:pPr>
      <w:r w:rsidRPr="00A66EFE">
        <w:rPr>
          <w:i/>
          <w:iCs/>
          <w:szCs w:val="16"/>
        </w:rPr>
        <w:t xml:space="preserve">Pensées religieuses par un saint-simonien croyant à l'égalité de l'homme et de la femme. </w:t>
      </w:r>
      <w:r w:rsidRPr="00A66EFE">
        <w:rPr>
          <w:szCs w:val="16"/>
        </w:rPr>
        <w:t>Angers : Le Sourd, 1833.</w:t>
      </w:r>
    </w:p>
    <w:p w14:paraId="530399D1" w14:textId="77777777" w:rsidR="008E1BE5" w:rsidRPr="00A66EFE" w:rsidRDefault="008E1BE5" w:rsidP="008E1BE5">
      <w:pPr>
        <w:spacing w:before="120" w:after="120"/>
        <w:jc w:val="both"/>
      </w:pPr>
      <w:r w:rsidRPr="00A66EFE">
        <w:rPr>
          <w:szCs w:val="16"/>
        </w:rPr>
        <w:t xml:space="preserve">Péreire, J. </w:t>
      </w:r>
      <w:r w:rsidRPr="00A66EFE">
        <w:rPr>
          <w:i/>
          <w:iCs/>
          <w:szCs w:val="16"/>
        </w:rPr>
        <w:t xml:space="preserve">Leçons sur l'industrie et les finances. </w:t>
      </w:r>
      <w:r w:rsidRPr="00A66EFE">
        <w:rPr>
          <w:szCs w:val="16"/>
        </w:rPr>
        <w:t>Paris : Bureau du "Globe", 1832.</w:t>
      </w:r>
    </w:p>
    <w:p w14:paraId="4C30BBE5" w14:textId="77777777" w:rsidR="008E1BE5" w:rsidRPr="00A66EFE" w:rsidRDefault="008E1BE5" w:rsidP="008E1BE5">
      <w:pPr>
        <w:spacing w:before="120" w:after="120"/>
        <w:jc w:val="both"/>
      </w:pPr>
      <w:r w:rsidRPr="00A66EFE">
        <w:rPr>
          <w:szCs w:val="16"/>
        </w:rPr>
        <w:t xml:space="preserve">Reynaud, Jean. </w:t>
      </w:r>
      <w:r w:rsidRPr="00A66EFE">
        <w:rPr>
          <w:i/>
          <w:iCs/>
          <w:szCs w:val="16"/>
        </w:rPr>
        <w:t xml:space="preserve">De la mémoire dans l'immortalité, </w:t>
      </w:r>
      <w:r w:rsidRPr="00A66EFE">
        <w:rPr>
          <w:szCs w:val="16"/>
        </w:rPr>
        <w:t>sl.n.d., in 8°.</w:t>
      </w:r>
    </w:p>
    <w:p w14:paraId="04A51949" w14:textId="77777777" w:rsidR="008E1BE5" w:rsidRPr="00A66EFE" w:rsidRDefault="008E1BE5" w:rsidP="008E1BE5">
      <w:pPr>
        <w:spacing w:before="120" w:after="120"/>
        <w:jc w:val="both"/>
      </w:pPr>
      <w:r w:rsidRPr="00A66EFE">
        <w:rPr>
          <w:szCs w:val="16"/>
        </w:rPr>
        <w:t xml:space="preserve">Reynaud, Jean. </w:t>
      </w:r>
      <w:r w:rsidRPr="00A66EFE">
        <w:rPr>
          <w:i/>
          <w:iCs/>
          <w:szCs w:val="16"/>
        </w:rPr>
        <w:t xml:space="preserve">Philosophie religieuse. La terre et le ciel. </w:t>
      </w:r>
      <w:r w:rsidRPr="00A66EFE">
        <w:rPr>
          <w:szCs w:val="16"/>
        </w:rPr>
        <w:t>Paris : Furne, 1854.</w:t>
      </w:r>
    </w:p>
    <w:p w14:paraId="4CC7B7DF" w14:textId="77777777" w:rsidR="008E1BE5" w:rsidRPr="00A66EFE" w:rsidRDefault="008E1BE5" w:rsidP="008E1BE5">
      <w:pPr>
        <w:spacing w:before="120" w:after="120"/>
        <w:jc w:val="both"/>
      </w:pPr>
      <w:r w:rsidRPr="00A66EFE">
        <w:rPr>
          <w:szCs w:val="16"/>
        </w:rPr>
        <w:t xml:space="preserve">[Reynaud, Jean]. </w:t>
      </w:r>
      <w:r w:rsidRPr="00A66EFE">
        <w:rPr>
          <w:i/>
          <w:iCs/>
          <w:szCs w:val="16"/>
        </w:rPr>
        <w:t>Religion saint-simonienne. Missions</w:t>
      </w:r>
      <w:r>
        <w:rPr>
          <w:i/>
          <w:iCs/>
          <w:szCs w:val="16"/>
        </w:rPr>
        <w:t xml:space="preserve"> </w:t>
      </w:r>
      <w:r w:rsidRPr="00A66EFE">
        <w:rPr>
          <w:i/>
          <w:iCs/>
          <w:szCs w:val="16"/>
        </w:rPr>
        <w:t xml:space="preserve">saint-simoniennes. </w:t>
      </w:r>
      <w:r w:rsidRPr="00A66EFE">
        <w:rPr>
          <w:szCs w:val="16"/>
        </w:rPr>
        <w:t>Paris : Everat, s.d.</w:t>
      </w:r>
    </w:p>
    <w:p w14:paraId="24E5C240" w14:textId="77777777" w:rsidR="008E1BE5" w:rsidRPr="00A66EFE" w:rsidRDefault="008E1BE5" w:rsidP="008E1BE5">
      <w:pPr>
        <w:spacing w:before="120" w:after="120"/>
        <w:jc w:val="both"/>
      </w:pPr>
      <w:r w:rsidRPr="00A66EFE">
        <w:rPr>
          <w:szCs w:val="16"/>
        </w:rPr>
        <w:t xml:space="preserve">Rodrigues, Eugène. </w:t>
      </w:r>
      <w:r w:rsidRPr="00A66EFE">
        <w:rPr>
          <w:i/>
          <w:iCs/>
          <w:szCs w:val="16"/>
        </w:rPr>
        <w:t>Lettres sur la religion et sur la politique, 1829 (</w:t>
      </w:r>
      <w:r>
        <w:rPr>
          <w:i/>
          <w:iCs/>
          <w:szCs w:val="16"/>
        </w:rPr>
        <w:t>…</w:t>
      </w:r>
      <w:r w:rsidRPr="00A66EFE">
        <w:rPr>
          <w:i/>
          <w:iCs/>
          <w:szCs w:val="16"/>
        </w:rPr>
        <w:t xml:space="preserve">). </w:t>
      </w:r>
      <w:r w:rsidRPr="00A66EFE">
        <w:rPr>
          <w:szCs w:val="16"/>
        </w:rPr>
        <w:t>Paris : « L'Organisateur », 1831.</w:t>
      </w:r>
    </w:p>
    <w:p w14:paraId="1D59DBBB" w14:textId="77777777" w:rsidR="008E1BE5" w:rsidRPr="00A66EFE" w:rsidRDefault="008E1BE5" w:rsidP="008E1BE5">
      <w:pPr>
        <w:spacing w:before="120" w:after="120"/>
        <w:jc w:val="both"/>
      </w:pPr>
      <w:r w:rsidRPr="00A66EFE">
        <w:rPr>
          <w:szCs w:val="16"/>
        </w:rPr>
        <w:t xml:space="preserve">Rodrigues, [Olinde]. </w:t>
      </w:r>
      <w:r w:rsidRPr="00A66EFE">
        <w:rPr>
          <w:i/>
          <w:iCs/>
          <w:szCs w:val="16"/>
        </w:rPr>
        <w:t xml:space="preserve">Aux saint-simoniens. </w:t>
      </w:r>
      <w:r w:rsidRPr="00A66EFE">
        <w:rPr>
          <w:szCs w:val="16"/>
        </w:rPr>
        <w:t>Paris : Everat, [1832 ?].</w:t>
      </w:r>
    </w:p>
    <w:p w14:paraId="1B4F5D8B" w14:textId="77777777" w:rsidR="008E1BE5" w:rsidRPr="00A66EFE" w:rsidRDefault="008E1BE5" w:rsidP="008E1BE5">
      <w:pPr>
        <w:spacing w:before="120" w:after="120"/>
        <w:jc w:val="both"/>
      </w:pPr>
      <w:r w:rsidRPr="00A66EFE">
        <w:rPr>
          <w:szCs w:val="16"/>
        </w:rPr>
        <w:t xml:space="preserve">Rodrigues, [Olinde]. </w:t>
      </w:r>
      <w:r w:rsidRPr="00A66EFE">
        <w:rPr>
          <w:i/>
          <w:iCs/>
          <w:szCs w:val="16"/>
        </w:rPr>
        <w:t>Bases de la loi morale proposées à l'accept</w:t>
      </w:r>
      <w:r w:rsidRPr="00A66EFE">
        <w:rPr>
          <w:i/>
          <w:iCs/>
          <w:szCs w:val="16"/>
        </w:rPr>
        <w:t>a</w:t>
      </w:r>
      <w:r w:rsidRPr="00A66EFE">
        <w:rPr>
          <w:i/>
          <w:iCs/>
          <w:szCs w:val="16"/>
        </w:rPr>
        <w:t xml:space="preserve">tion des femmes. </w:t>
      </w:r>
      <w:r w:rsidRPr="00A66EFE">
        <w:rPr>
          <w:szCs w:val="16"/>
        </w:rPr>
        <w:t>Paris : Everat, 1831.</w:t>
      </w:r>
    </w:p>
    <w:p w14:paraId="4EC45159" w14:textId="77777777" w:rsidR="008E1BE5" w:rsidRPr="00A66EFE" w:rsidRDefault="008E1BE5" w:rsidP="008E1BE5">
      <w:pPr>
        <w:spacing w:before="120" w:after="120"/>
        <w:jc w:val="both"/>
      </w:pPr>
      <w:r w:rsidRPr="00A66EFE">
        <w:rPr>
          <w:szCs w:val="16"/>
        </w:rPr>
        <w:t xml:space="preserve">Rodrigues, Olinde. </w:t>
      </w:r>
      <w:r w:rsidRPr="00A66EFE">
        <w:rPr>
          <w:i/>
          <w:iCs/>
          <w:szCs w:val="16"/>
        </w:rPr>
        <w:t xml:space="preserve">Poésies sociales des ouvriers. </w:t>
      </w:r>
      <w:r w:rsidRPr="00A66EFE">
        <w:rPr>
          <w:szCs w:val="16"/>
        </w:rPr>
        <w:t>Paris : Paulin, 1841.</w:t>
      </w:r>
    </w:p>
    <w:p w14:paraId="5C71917B" w14:textId="77777777" w:rsidR="008E1BE5" w:rsidRPr="00A66EFE" w:rsidRDefault="008E1BE5" w:rsidP="008E1BE5">
      <w:pPr>
        <w:spacing w:before="120" w:after="120"/>
        <w:jc w:val="both"/>
      </w:pPr>
      <w:r w:rsidRPr="00A66EFE">
        <w:rPr>
          <w:szCs w:val="16"/>
        </w:rPr>
        <w:t xml:space="preserve">Rodrigues, Olinde. </w:t>
      </w:r>
      <w:r w:rsidRPr="00A66EFE">
        <w:rPr>
          <w:i/>
          <w:iCs/>
          <w:szCs w:val="16"/>
        </w:rPr>
        <w:t>Projet de constitution populaire pour la Rép</w:t>
      </w:r>
      <w:r w:rsidRPr="00A66EFE">
        <w:rPr>
          <w:i/>
          <w:iCs/>
          <w:szCs w:val="16"/>
        </w:rPr>
        <w:t>u</w:t>
      </w:r>
      <w:r w:rsidRPr="00A66EFE">
        <w:rPr>
          <w:i/>
          <w:iCs/>
          <w:szCs w:val="16"/>
        </w:rPr>
        <w:t xml:space="preserve">blique française suivi de projets de lois organiques. </w:t>
      </w:r>
      <w:r w:rsidRPr="00A66EFE">
        <w:rPr>
          <w:szCs w:val="16"/>
        </w:rPr>
        <w:t>Paris : Chaix, 1848.</w:t>
      </w:r>
    </w:p>
    <w:p w14:paraId="0BE706D6" w14:textId="77777777" w:rsidR="008E1BE5" w:rsidRPr="00A66EFE" w:rsidRDefault="008E1BE5" w:rsidP="008E1BE5">
      <w:pPr>
        <w:spacing w:before="120" w:after="120"/>
        <w:jc w:val="both"/>
      </w:pPr>
      <w:r w:rsidRPr="00A66EFE">
        <w:rPr>
          <w:szCs w:val="16"/>
        </w:rPr>
        <w:t xml:space="preserve">Rodrigues, [Olinde]. </w:t>
      </w:r>
      <w:r w:rsidRPr="00A66EFE">
        <w:rPr>
          <w:i/>
          <w:iCs/>
          <w:szCs w:val="16"/>
        </w:rPr>
        <w:t>Réunion générale de la famille (</w:t>
      </w:r>
      <w:r>
        <w:rPr>
          <w:i/>
          <w:iCs/>
          <w:szCs w:val="16"/>
        </w:rPr>
        <w:t>…</w:t>
      </w:r>
      <w:r w:rsidRPr="00A66EFE">
        <w:rPr>
          <w:i/>
          <w:iCs/>
          <w:szCs w:val="16"/>
        </w:rPr>
        <w:t xml:space="preserve">) Note sur le mariage et le divorce. </w:t>
      </w:r>
      <w:r w:rsidRPr="00A66EFE">
        <w:rPr>
          <w:szCs w:val="16"/>
        </w:rPr>
        <w:t>Paris : Éverat, 1831.</w:t>
      </w:r>
    </w:p>
    <w:p w14:paraId="38FDE97A" w14:textId="77777777" w:rsidR="008E1BE5" w:rsidRPr="00A66EFE" w:rsidRDefault="008E1BE5" w:rsidP="008E1BE5">
      <w:pPr>
        <w:spacing w:before="120" w:after="120"/>
        <w:jc w:val="both"/>
      </w:pPr>
      <w:r w:rsidRPr="00A66EFE">
        <w:rPr>
          <w:szCs w:val="16"/>
        </w:rPr>
        <w:t xml:space="preserve">Saint-Simon [Claude Henri de]. </w:t>
      </w:r>
      <w:r w:rsidRPr="00A66EFE">
        <w:rPr>
          <w:i/>
          <w:iCs/>
          <w:szCs w:val="16"/>
        </w:rPr>
        <w:t xml:space="preserve">Considérations sur les mesures à prendre pour terminer la révolution ( ). </w:t>
      </w:r>
      <w:r w:rsidRPr="00A66EFE">
        <w:rPr>
          <w:szCs w:val="16"/>
        </w:rPr>
        <w:t>Paris : Renaudière, 1820.</w:t>
      </w:r>
    </w:p>
    <w:p w14:paraId="7FF2CDD3" w14:textId="77777777" w:rsidR="008E1BE5" w:rsidRPr="00A66EFE" w:rsidRDefault="008E1BE5" w:rsidP="008E1BE5">
      <w:pPr>
        <w:spacing w:before="120" w:after="120"/>
        <w:jc w:val="both"/>
      </w:pPr>
      <w:r w:rsidRPr="00A66EFE">
        <w:rPr>
          <w:szCs w:val="16"/>
        </w:rPr>
        <w:t xml:space="preserve">Saint-Simon [Claude Henri de]. </w:t>
      </w:r>
      <w:r w:rsidRPr="00A66EFE">
        <w:rPr>
          <w:i/>
          <w:iCs/>
          <w:szCs w:val="16"/>
        </w:rPr>
        <w:t xml:space="preserve">Du système industriel. </w:t>
      </w:r>
      <w:r w:rsidRPr="00A66EFE">
        <w:rPr>
          <w:szCs w:val="16"/>
        </w:rPr>
        <w:t>Paris : R</w:t>
      </w:r>
      <w:r w:rsidRPr="00A66EFE">
        <w:rPr>
          <w:szCs w:val="16"/>
        </w:rPr>
        <w:t>e</w:t>
      </w:r>
      <w:r w:rsidRPr="00A66EFE">
        <w:rPr>
          <w:szCs w:val="16"/>
        </w:rPr>
        <w:t>nouard, 1821.</w:t>
      </w:r>
    </w:p>
    <w:p w14:paraId="20CF160F" w14:textId="77777777" w:rsidR="008E1BE5" w:rsidRPr="00A66EFE" w:rsidRDefault="008E1BE5" w:rsidP="008E1BE5">
      <w:pPr>
        <w:spacing w:before="120" w:after="120"/>
        <w:jc w:val="both"/>
      </w:pPr>
      <w:r w:rsidRPr="00A66EFE">
        <w:rPr>
          <w:szCs w:val="16"/>
        </w:rPr>
        <w:t xml:space="preserve">Saint-Simon [Claude Henri </w:t>
      </w:r>
      <w:r w:rsidRPr="00A66EFE">
        <w:rPr>
          <w:i/>
          <w:iCs/>
          <w:szCs w:val="16"/>
        </w:rPr>
        <w:t>de]. Exposition de sa doctrine. 1828-1829 (</w:t>
      </w:r>
      <w:r>
        <w:rPr>
          <w:i/>
          <w:iCs/>
          <w:szCs w:val="16"/>
        </w:rPr>
        <w:t>…</w:t>
      </w:r>
      <w:r w:rsidRPr="00A66EFE">
        <w:rPr>
          <w:i/>
          <w:iCs/>
          <w:szCs w:val="16"/>
        </w:rPr>
        <w:t xml:space="preserve">). </w:t>
      </w:r>
      <w:r w:rsidRPr="00A66EFE">
        <w:rPr>
          <w:szCs w:val="16"/>
        </w:rPr>
        <w:t>Paris : Everat, 1831.</w:t>
      </w:r>
    </w:p>
    <w:p w14:paraId="438E0169" w14:textId="77777777" w:rsidR="008E1BE5" w:rsidRPr="00A66EFE" w:rsidRDefault="008E1BE5" w:rsidP="008E1BE5">
      <w:pPr>
        <w:spacing w:before="120" w:after="120"/>
        <w:jc w:val="both"/>
      </w:pPr>
      <w:r w:rsidRPr="00A66EFE">
        <w:rPr>
          <w:szCs w:val="16"/>
        </w:rPr>
        <w:t xml:space="preserve">[Saint-Simon, Claude Henri </w:t>
      </w:r>
      <w:r w:rsidRPr="00A66EFE">
        <w:rPr>
          <w:i/>
          <w:iCs/>
          <w:szCs w:val="16"/>
        </w:rPr>
        <w:t xml:space="preserve">de]. Lettres d'un habitant de Genève à ses contemporains. </w:t>
      </w:r>
      <w:r w:rsidRPr="00A66EFE">
        <w:rPr>
          <w:szCs w:val="16"/>
        </w:rPr>
        <w:t xml:space="preserve">[1803]. [repris in </w:t>
      </w:r>
      <w:r w:rsidRPr="00A66EFE">
        <w:rPr>
          <w:i/>
          <w:iCs/>
          <w:szCs w:val="16"/>
        </w:rPr>
        <w:t>Œuvres I]</w:t>
      </w:r>
    </w:p>
    <w:p w14:paraId="39D8E952" w14:textId="77777777" w:rsidR="008E1BE5" w:rsidRPr="00A66EFE" w:rsidRDefault="008E1BE5" w:rsidP="008E1BE5">
      <w:pPr>
        <w:spacing w:before="120" w:after="120"/>
        <w:jc w:val="both"/>
      </w:pPr>
      <w:r w:rsidRPr="00A66EFE">
        <w:rPr>
          <w:szCs w:val="16"/>
        </w:rPr>
        <w:t xml:space="preserve">[Saint-Simon, Claude Henri de]. </w:t>
      </w:r>
      <w:r w:rsidRPr="00A66EFE">
        <w:rPr>
          <w:i/>
          <w:iCs/>
          <w:szCs w:val="16"/>
        </w:rPr>
        <w:t xml:space="preserve">Nouveau christianisme </w:t>
      </w:r>
      <w:r w:rsidRPr="00A66EFE">
        <w:rPr>
          <w:szCs w:val="16"/>
        </w:rPr>
        <w:t xml:space="preserve">[suivi de] </w:t>
      </w:r>
      <w:r w:rsidRPr="00A66EFE">
        <w:rPr>
          <w:i/>
          <w:iCs/>
          <w:szCs w:val="16"/>
        </w:rPr>
        <w:t xml:space="preserve">Lettres d'Eugène Rodrigues </w:t>
      </w:r>
      <w:r w:rsidRPr="00A66EFE">
        <w:rPr>
          <w:szCs w:val="16"/>
        </w:rPr>
        <w:t xml:space="preserve">[et de] </w:t>
      </w:r>
      <w:r w:rsidRPr="00A66EFE">
        <w:rPr>
          <w:i/>
          <w:iCs/>
          <w:szCs w:val="16"/>
        </w:rPr>
        <w:t xml:space="preserve">L'éducation du genre humain de Lessing. </w:t>
      </w:r>
      <w:r w:rsidRPr="00A66EFE">
        <w:rPr>
          <w:szCs w:val="16"/>
        </w:rPr>
        <w:t>Paris : Bureau du Globe, 1832.</w:t>
      </w:r>
    </w:p>
    <w:p w14:paraId="517BAFE7" w14:textId="77777777" w:rsidR="008E1BE5" w:rsidRPr="00A66EFE" w:rsidRDefault="008E1BE5" w:rsidP="008E1BE5">
      <w:pPr>
        <w:spacing w:before="120" w:after="120"/>
        <w:jc w:val="both"/>
      </w:pPr>
      <w:r w:rsidRPr="00A66EFE">
        <w:rPr>
          <w:szCs w:val="16"/>
        </w:rPr>
        <w:t xml:space="preserve">Saint-Simon, [Claude Henri de]. </w:t>
      </w:r>
      <w:r w:rsidRPr="00A66EFE">
        <w:rPr>
          <w:i/>
          <w:iCs/>
          <w:szCs w:val="16"/>
        </w:rPr>
        <w:t xml:space="preserve">Œuvres précédées de fragmens de l'histoire de sa vie écrite par lui-même, </w:t>
      </w:r>
      <w:r w:rsidRPr="00A66EFE">
        <w:rPr>
          <w:szCs w:val="16"/>
        </w:rPr>
        <w:t>publiées par O. Rodrigues. Paris : Capelle, 1841.</w:t>
      </w:r>
    </w:p>
    <w:p w14:paraId="111804D7" w14:textId="77777777" w:rsidR="008E1BE5" w:rsidRDefault="008E1BE5" w:rsidP="008E1BE5">
      <w:pPr>
        <w:spacing w:before="120" w:after="120"/>
        <w:jc w:val="both"/>
      </w:pPr>
      <w:r>
        <w:t>[98]</w:t>
      </w:r>
    </w:p>
    <w:p w14:paraId="617E705D" w14:textId="77777777" w:rsidR="008E1BE5" w:rsidRPr="00A66EFE" w:rsidRDefault="008E1BE5" w:rsidP="008E1BE5">
      <w:pPr>
        <w:spacing w:before="120" w:after="120"/>
        <w:jc w:val="both"/>
      </w:pPr>
      <w:r w:rsidRPr="00A66EFE">
        <w:rPr>
          <w:szCs w:val="16"/>
        </w:rPr>
        <w:t xml:space="preserve">Saint-Simon, [Claude Henri de] et Auguste Comte. </w:t>
      </w:r>
      <w:r w:rsidRPr="00A66EFE">
        <w:rPr>
          <w:i/>
          <w:iCs/>
          <w:szCs w:val="16"/>
        </w:rPr>
        <w:t xml:space="preserve">Catéchisme [politique] des industriels. </w:t>
      </w:r>
      <w:r w:rsidRPr="00A66EFE">
        <w:rPr>
          <w:szCs w:val="16"/>
        </w:rPr>
        <w:t>Paris : Sétier, 1823-24. 3 vol.</w:t>
      </w:r>
    </w:p>
    <w:p w14:paraId="4AA98BD5" w14:textId="77777777" w:rsidR="008E1BE5" w:rsidRPr="00A66EFE" w:rsidRDefault="008E1BE5" w:rsidP="008E1BE5">
      <w:pPr>
        <w:spacing w:before="120" w:after="120"/>
        <w:jc w:val="both"/>
      </w:pPr>
      <w:r w:rsidRPr="00A66EFE">
        <w:rPr>
          <w:szCs w:val="16"/>
        </w:rPr>
        <w:t xml:space="preserve">Saint-Simon, Claude-Henri de, et Prosper Enfantin. </w:t>
      </w:r>
      <w:r w:rsidRPr="00A66EFE">
        <w:rPr>
          <w:i/>
          <w:iCs/>
          <w:szCs w:val="16"/>
        </w:rPr>
        <w:t>Œuvres de Saint-Simon et d'Enfantin publiées par les membres du Conseil inst</w:t>
      </w:r>
      <w:r w:rsidRPr="00A66EFE">
        <w:rPr>
          <w:i/>
          <w:iCs/>
          <w:szCs w:val="16"/>
        </w:rPr>
        <w:t>i</w:t>
      </w:r>
      <w:r w:rsidRPr="00A66EFE">
        <w:rPr>
          <w:i/>
          <w:iCs/>
          <w:szCs w:val="16"/>
        </w:rPr>
        <w:t xml:space="preserve">tué par Enfantin pour l'exécution de ses dernières volontés. </w:t>
      </w:r>
      <w:r w:rsidRPr="00A66EFE">
        <w:rPr>
          <w:szCs w:val="16"/>
        </w:rPr>
        <w:t>Paris : Dentu, 1865-1878. 42 vol.</w:t>
      </w:r>
    </w:p>
    <w:p w14:paraId="6566415E" w14:textId="77777777" w:rsidR="008E1BE5" w:rsidRPr="00A66EFE" w:rsidRDefault="008E1BE5" w:rsidP="008E1BE5">
      <w:pPr>
        <w:spacing w:before="120" w:after="120"/>
        <w:jc w:val="both"/>
      </w:pPr>
      <w:r w:rsidRPr="00A66EFE">
        <w:rPr>
          <w:szCs w:val="16"/>
        </w:rPr>
        <w:t xml:space="preserve">Saint-Simon, Claude-Henri de, et Camille Saint-Aubin, Augustin Thierry. </w:t>
      </w:r>
      <w:r w:rsidRPr="00A66EFE">
        <w:rPr>
          <w:i/>
          <w:iCs/>
          <w:szCs w:val="16"/>
        </w:rPr>
        <w:t>L'industrie ou Déçussions politiques, morales et philosoph</w:t>
      </w:r>
      <w:r w:rsidRPr="00A66EFE">
        <w:rPr>
          <w:i/>
          <w:iCs/>
          <w:szCs w:val="16"/>
        </w:rPr>
        <w:t>i</w:t>
      </w:r>
      <w:r w:rsidRPr="00A66EFE">
        <w:rPr>
          <w:i/>
          <w:iCs/>
          <w:szCs w:val="16"/>
        </w:rPr>
        <w:t xml:space="preserve">ques dans l'intérêt de tous les hommes livrés à des travaux utiles et indépendans. </w:t>
      </w:r>
      <w:r w:rsidRPr="00A66EFE">
        <w:rPr>
          <w:szCs w:val="16"/>
        </w:rPr>
        <w:t>Paris, s.e., 1817. 3 vol.</w:t>
      </w:r>
    </w:p>
    <w:p w14:paraId="1EE6AEEF" w14:textId="77777777" w:rsidR="008E1BE5" w:rsidRPr="00A66EFE" w:rsidRDefault="008E1BE5" w:rsidP="008E1BE5">
      <w:pPr>
        <w:spacing w:before="120" w:after="120"/>
        <w:jc w:val="both"/>
      </w:pPr>
      <w:r w:rsidRPr="00A66EFE">
        <w:rPr>
          <w:szCs w:val="16"/>
        </w:rPr>
        <w:t xml:space="preserve">Saint-Simon, Claude-Henri de, et Augustin Thierry. </w:t>
      </w:r>
      <w:r w:rsidRPr="00A66EFE">
        <w:rPr>
          <w:i/>
          <w:iCs/>
          <w:szCs w:val="16"/>
        </w:rPr>
        <w:t>De la réorg</w:t>
      </w:r>
      <w:r w:rsidRPr="00A66EFE">
        <w:rPr>
          <w:i/>
          <w:iCs/>
          <w:szCs w:val="16"/>
        </w:rPr>
        <w:t>a</w:t>
      </w:r>
      <w:r w:rsidRPr="00A66EFE">
        <w:rPr>
          <w:i/>
          <w:iCs/>
          <w:szCs w:val="16"/>
        </w:rPr>
        <w:t xml:space="preserve">nisation de la société européenne. </w:t>
      </w:r>
      <w:r w:rsidRPr="00A66EFE">
        <w:rPr>
          <w:szCs w:val="16"/>
        </w:rPr>
        <w:t>Paris : Égron, Delaunay, 1814.</w:t>
      </w:r>
    </w:p>
    <w:p w14:paraId="12D1BD00" w14:textId="77777777" w:rsidR="008E1BE5" w:rsidRPr="00A66EFE" w:rsidRDefault="008E1BE5" w:rsidP="008E1BE5">
      <w:pPr>
        <w:spacing w:before="120" w:after="120"/>
        <w:jc w:val="both"/>
      </w:pPr>
      <w:r w:rsidRPr="00A66EFE">
        <w:rPr>
          <w:szCs w:val="16"/>
        </w:rPr>
        <w:t xml:space="preserve">Saint-Simon, Claude-Henri de, et Augustin Thierry. </w:t>
      </w:r>
      <w:r w:rsidRPr="00A66EFE">
        <w:rPr>
          <w:i/>
          <w:iCs/>
          <w:szCs w:val="16"/>
        </w:rPr>
        <w:t>Opinion sur les mesures à prendre contre la coalit</w:t>
      </w:r>
      <w:r>
        <w:rPr>
          <w:i/>
          <w:iCs/>
          <w:szCs w:val="16"/>
        </w:rPr>
        <w:t>i</w:t>
      </w:r>
      <w:r w:rsidRPr="00A66EFE">
        <w:rPr>
          <w:i/>
          <w:iCs/>
          <w:szCs w:val="16"/>
        </w:rPr>
        <w:t xml:space="preserve">on de 1815. </w:t>
      </w:r>
      <w:r w:rsidRPr="00A66EFE">
        <w:rPr>
          <w:szCs w:val="16"/>
        </w:rPr>
        <w:t>Paris : Delaunay, 1815.</w:t>
      </w:r>
    </w:p>
    <w:p w14:paraId="134C68FE" w14:textId="77777777" w:rsidR="008E1BE5" w:rsidRPr="00A66EFE" w:rsidRDefault="008E1BE5" w:rsidP="008E1BE5">
      <w:pPr>
        <w:spacing w:before="120" w:after="120"/>
        <w:jc w:val="both"/>
      </w:pPr>
      <w:r w:rsidRPr="00A66EFE">
        <w:rPr>
          <w:szCs w:val="16"/>
        </w:rPr>
        <w:t xml:space="preserve">Terson, Jean. </w:t>
      </w:r>
      <w:r w:rsidRPr="00A66EFE">
        <w:rPr>
          <w:i/>
          <w:iCs/>
          <w:szCs w:val="16"/>
        </w:rPr>
        <w:t>Le cri du</w:t>
      </w:r>
      <w:r>
        <w:rPr>
          <w:i/>
          <w:iCs/>
          <w:szCs w:val="16"/>
        </w:rPr>
        <w:t xml:space="preserve"> </w:t>
      </w:r>
      <w:r w:rsidRPr="00A66EFE">
        <w:rPr>
          <w:i/>
          <w:iCs/>
          <w:szCs w:val="16"/>
        </w:rPr>
        <w:t xml:space="preserve">peuple. </w:t>
      </w:r>
      <w:r w:rsidRPr="00A66EFE">
        <w:rPr>
          <w:szCs w:val="16"/>
        </w:rPr>
        <w:t>Pars, Lyon : Pesron, 1835.</w:t>
      </w:r>
    </w:p>
    <w:p w14:paraId="75649064" w14:textId="77777777" w:rsidR="008E1BE5" w:rsidRPr="00A66EFE" w:rsidRDefault="008E1BE5" w:rsidP="008E1BE5">
      <w:pPr>
        <w:spacing w:before="120" w:after="120"/>
        <w:jc w:val="both"/>
      </w:pPr>
      <w:r w:rsidRPr="00A66EFE">
        <w:rPr>
          <w:szCs w:val="16"/>
        </w:rPr>
        <w:t xml:space="preserve">Terson, Jean. </w:t>
      </w:r>
      <w:r w:rsidRPr="00A66EFE">
        <w:rPr>
          <w:i/>
          <w:iCs/>
          <w:szCs w:val="16"/>
        </w:rPr>
        <w:t xml:space="preserve">Dialogues populaires sur la politique, la religion et la morale. </w:t>
      </w:r>
      <w:r w:rsidRPr="00A66EFE">
        <w:rPr>
          <w:szCs w:val="16"/>
        </w:rPr>
        <w:t>Paris : Prévôt, 1840.</w:t>
      </w:r>
    </w:p>
    <w:p w14:paraId="2E044E68" w14:textId="77777777" w:rsidR="008E1BE5" w:rsidRPr="00A66EFE" w:rsidRDefault="008E1BE5" w:rsidP="008E1BE5">
      <w:pPr>
        <w:spacing w:before="120" w:after="120"/>
        <w:jc w:val="both"/>
      </w:pPr>
      <w:r w:rsidRPr="00A66EFE">
        <w:rPr>
          <w:szCs w:val="16"/>
        </w:rPr>
        <w:t xml:space="preserve">Terson, Jean. </w:t>
      </w:r>
      <w:r w:rsidRPr="00A66EFE">
        <w:rPr>
          <w:i/>
          <w:iCs/>
          <w:szCs w:val="16"/>
        </w:rPr>
        <w:t xml:space="preserve">Fin et renouvellement ou Dialogue sur la politique, la religion et la morale. </w:t>
      </w:r>
      <w:r w:rsidRPr="00A66EFE">
        <w:rPr>
          <w:szCs w:val="16"/>
        </w:rPr>
        <w:t>Paris : Desessart, 1836.</w:t>
      </w:r>
    </w:p>
    <w:p w14:paraId="7640ABD8" w14:textId="77777777" w:rsidR="008E1BE5" w:rsidRPr="00A66EFE" w:rsidRDefault="008E1BE5" w:rsidP="008E1BE5">
      <w:pPr>
        <w:spacing w:before="120" w:after="120"/>
        <w:jc w:val="both"/>
      </w:pPr>
      <w:r w:rsidRPr="00A66EFE">
        <w:rPr>
          <w:szCs w:val="16"/>
        </w:rPr>
        <w:t xml:space="preserve">Terson, Jean. </w:t>
      </w:r>
      <w:r w:rsidRPr="00A66EFE">
        <w:rPr>
          <w:i/>
          <w:iCs/>
          <w:szCs w:val="16"/>
        </w:rPr>
        <w:t xml:space="preserve">Ligue nationale contre la misère des travailleurs ou Mémoire explicatif d'une pétition. </w:t>
      </w:r>
      <w:r w:rsidRPr="00A66EFE">
        <w:rPr>
          <w:szCs w:val="16"/>
        </w:rPr>
        <w:t>Paris : Paulin, [1845].</w:t>
      </w:r>
    </w:p>
    <w:p w14:paraId="2A0D62EC" w14:textId="77777777" w:rsidR="008E1BE5" w:rsidRPr="00A66EFE" w:rsidRDefault="008E1BE5" w:rsidP="008E1BE5">
      <w:pPr>
        <w:spacing w:before="120" w:after="120"/>
        <w:jc w:val="both"/>
      </w:pPr>
      <w:r w:rsidRPr="00A66EFE">
        <w:rPr>
          <w:szCs w:val="16"/>
        </w:rPr>
        <w:t xml:space="preserve">Terson, Jean. </w:t>
      </w:r>
      <w:r w:rsidRPr="00A66EFE">
        <w:rPr>
          <w:i/>
          <w:iCs/>
          <w:szCs w:val="16"/>
        </w:rPr>
        <w:t xml:space="preserve">Supprimer le prêtre, serait-ce supprimer la religion ? </w:t>
      </w:r>
      <w:r w:rsidRPr="00A66EFE">
        <w:rPr>
          <w:szCs w:val="16"/>
        </w:rPr>
        <w:t>Paris :</w:t>
      </w:r>
      <w:r>
        <w:rPr>
          <w:szCs w:val="16"/>
        </w:rPr>
        <w:t xml:space="preserve"> </w:t>
      </w:r>
      <w:r w:rsidRPr="00A66EFE">
        <w:rPr>
          <w:szCs w:val="16"/>
        </w:rPr>
        <w:t>Fischbacher, 1880.</w:t>
      </w:r>
    </w:p>
    <w:p w14:paraId="5E98CF79" w14:textId="77777777" w:rsidR="008E1BE5" w:rsidRPr="00A66EFE" w:rsidRDefault="008E1BE5" w:rsidP="008E1BE5">
      <w:pPr>
        <w:spacing w:before="120" w:after="120"/>
        <w:jc w:val="both"/>
      </w:pPr>
      <w:r w:rsidRPr="00A66EFE">
        <w:rPr>
          <w:szCs w:val="16"/>
        </w:rPr>
        <w:t xml:space="preserve">Terson, Jean. </w:t>
      </w:r>
      <w:r w:rsidRPr="00A66EFE">
        <w:rPr>
          <w:i/>
          <w:iCs/>
          <w:szCs w:val="16"/>
        </w:rPr>
        <w:t xml:space="preserve">Un saint-simonien au peuple de Lyon. </w:t>
      </w:r>
      <w:r w:rsidRPr="00A66EFE">
        <w:rPr>
          <w:szCs w:val="16"/>
        </w:rPr>
        <w:t>Lyon : Durval, 1834.</w:t>
      </w:r>
    </w:p>
    <w:p w14:paraId="275C49B2" w14:textId="77777777" w:rsidR="008E1BE5" w:rsidRPr="00A66EFE" w:rsidRDefault="008E1BE5" w:rsidP="008E1BE5">
      <w:pPr>
        <w:spacing w:before="120" w:after="120"/>
        <w:jc w:val="both"/>
      </w:pPr>
      <w:r w:rsidRPr="00A66EFE">
        <w:rPr>
          <w:szCs w:val="16"/>
        </w:rPr>
        <w:t xml:space="preserve">Transon, Abel Etienne. </w:t>
      </w:r>
      <w:r w:rsidRPr="00A66EFE">
        <w:rPr>
          <w:i/>
          <w:iCs/>
          <w:szCs w:val="16"/>
        </w:rPr>
        <w:t>Religion saint-simonienne. Affranchiss</w:t>
      </w:r>
      <w:r w:rsidRPr="00A66EFE">
        <w:rPr>
          <w:i/>
          <w:iCs/>
          <w:szCs w:val="16"/>
        </w:rPr>
        <w:t>e</w:t>
      </w:r>
      <w:r w:rsidRPr="00A66EFE">
        <w:rPr>
          <w:i/>
          <w:iCs/>
          <w:szCs w:val="16"/>
        </w:rPr>
        <w:t xml:space="preserve">ment des femmes. </w:t>
      </w:r>
      <w:r w:rsidRPr="00A66EFE">
        <w:rPr>
          <w:szCs w:val="16"/>
        </w:rPr>
        <w:t>Paris : Bureau du « Globe », 1832.</w:t>
      </w:r>
    </w:p>
    <w:p w14:paraId="1A840B5B" w14:textId="77777777" w:rsidR="008E1BE5" w:rsidRPr="00A66EFE" w:rsidRDefault="008E1BE5" w:rsidP="008E1BE5">
      <w:pPr>
        <w:spacing w:before="120" w:after="120"/>
        <w:jc w:val="both"/>
      </w:pPr>
      <w:r w:rsidRPr="00A66EFE">
        <w:rPr>
          <w:szCs w:val="16"/>
        </w:rPr>
        <w:t xml:space="preserve">Transon, Abel Etienne. </w:t>
      </w:r>
      <w:r w:rsidRPr="00A66EFE">
        <w:rPr>
          <w:i/>
          <w:iCs/>
          <w:szCs w:val="16"/>
        </w:rPr>
        <w:t xml:space="preserve">Vue générale sur le nouveau caractère de l'Apostolat saint-simonien : Morale individuelle. </w:t>
      </w:r>
      <w:r w:rsidRPr="00A66EFE">
        <w:rPr>
          <w:szCs w:val="16"/>
        </w:rPr>
        <w:t>Paris : "Le Globe", 1831.</w:t>
      </w:r>
    </w:p>
    <w:p w14:paraId="56B465CB" w14:textId="77777777" w:rsidR="008E1BE5" w:rsidRPr="00A66EFE" w:rsidRDefault="008E1BE5" w:rsidP="008E1BE5">
      <w:pPr>
        <w:spacing w:before="120" w:after="120"/>
        <w:jc w:val="both"/>
      </w:pPr>
      <w:r w:rsidRPr="00A66EFE">
        <w:rPr>
          <w:szCs w:val="16"/>
        </w:rPr>
        <w:t xml:space="preserve">Vinçart, aîné [Jules]. </w:t>
      </w:r>
      <w:r w:rsidRPr="00A66EFE">
        <w:rPr>
          <w:i/>
          <w:iCs/>
          <w:szCs w:val="16"/>
        </w:rPr>
        <w:t xml:space="preserve">Les chants du travailleur. </w:t>
      </w:r>
      <w:r w:rsidRPr="00A66EFE">
        <w:rPr>
          <w:szCs w:val="16"/>
        </w:rPr>
        <w:t>Paris : Librairie des sciences sociales, 1869.</w:t>
      </w:r>
    </w:p>
    <w:p w14:paraId="61B1FE60" w14:textId="77777777" w:rsidR="008E1BE5" w:rsidRPr="00A66EFE" w:rsidRDefault="008E1BE5" w:rsidP="008E1BE5">
      <w:pPr>
        <w:spacing w:before="120" w:after="120"/>
        <w:jc w:val="both"/>
      </w:pPr>
      <w:r w:rsidRPr="00A66EFE">
        <w:rPr>
          <w:szCs w:val="16"/>
        </w:rPr>
        <w:t xml:space="preserve">Vinçart, aîné [Jules]. </w:t>
      </w:r>
      <w:r w:rsidRPr="00A66EFE">
        <w:rPr>
          <w:i/>
          <w:iCs/>
          <w:szCs w:val="16"/>
        </w:rPr>
        <w:t>Mémoires épisodiques d'un vieux chanso</w:t>
      </w:r>
      <w:r w:rsidRPr="00A66EFE">
        <w:rPr>
          <w:i/>
          <w:iCs/>
          <w:szCs w:val="16"/>
        </w:rPr>
        <w:t>n</w:t>
      </w:r>
      <w:r w:rsidRPr="00A66EFE">
        <w:rPr>
          <w:i/>
          <w:iCs/>
          <w:szCs w:val="16"/>
        </w:rPr>
        <w:t xml:space="preserve">nier saint-simonien. </w:t>
      </w:r>
      <w:r w:rsidRPr="00A66EFE">
        <w:rPr>
          <w:szCs w:val="16"/>
        </w:rPr>
        <w:t>Paris : Dentu, 1878.</w:t>
      </w:r>
    </w:p>
    <w:p w14:paraId="04789CB8" w14:textId="77777777" w:rsidR="008E1BE5" w:rsidRPr="00A66EFE" w:rsidRDefault="008E1BE5" w:rsidP="008E1BE5">
      <w:pPr>
        <w:spacing w:before="120" w:after="120"/>
        <w:jc w:val="both"/>
      </w:pPr>
      <w:r w:rsidRPr="00A66EFE">
        <w:rPr>
          <w:szCs w:val="16"/>
        </w:rPr>
        <w:t xml:space="preserve">V[oilquin], Suzanne. </w:t>
      </w:r>
      <w:r w:rsidRPr="00A66EFE">
        <w:rPr>
          <w:i/>
          <w:iCs/>
          <w:szCs w:val="16"/>
        </w:rPr>
        <w:t>Souvenirs d'une fille du</w:t>
      </w:r>
      <w:r>
        <w:rPr>
          <w:i/>
          <w:iCs/>
          <w:szCs w:val="16"/>
        </w:rPr>
        <w:t xml:space="preserve"> </w:t>
      </w:r>
      <w:r w:rsidRPr="00A66EFE">
        <w:rPr>
          <w:i/>
          <w:iCs/>
          <w:szCs w:val="16"/>
        </w:rPr>
        <w:t xml:space="preserve">peuple ou La saint-simonienne en Egypte - 1834 à 1836. </w:t>
      </w:r>
      <w:r w:rsidRPr="00A66EFE">
        <w:rPr>
          <w:szCs w:val="16"/>
        </w:rPr>
        <w:t>Paris : Sauzet, 1866.</w:t>
      </w:r>
    </w:p>
    <w:p w14:paraId="2220EB47" w14:textId="77777777" w:rsidR="008E1BE5" w:rsidRPr="00A66EFE" w:rsidRDefault="008E1BE5" w:rsidP="008E1BE5">
      <w:pPr>
        <w:pStyle w:val="c"/>
      </w:pPr>
      <w:r w:rsidRPr="00A66EFE">
        <w:t>• •</w:t>
      </w:r>
      <w:r>
        <w:t xml:space="preserve"> </w:t>
      </w:r>
      <w:r w:rsidRPr="00A66EFE">
        <w:t>•</w:t>
      </w:r>
      <w:r>
        <w:t xml:space="preserve"> </w:t>
      </w:r>
      <w:r w:rsidRPr="00A66EFE">
        <w:t>•</w:t>
      </w:r>
    </w:p>
    <w:p w14:paraId="63EED19E" w14:textId="77777777" w:rsidR="008E1BE5" w:rsidRDefault="008E1BE5" w:rsidP="008E1BE5">
      <w:pPr>
        <w:spacing w:before="120" w:after="120"/>
        <w:jc w:val="both"/>
        <w:rPr>
          <w:szCs w:val="16"/>
        </w:rPr>
      </w:pPr>
    </w:p>
    <w:p w14:paraId="5BEC7788" w14:textId="77777777" w:rsidR="008E1BE5" w:rsidRPr="00A66EFE" w:rsidRDefault="008E1BE5" w:rsidP="008E1BE5">
      <w:pPr>
        <w:pStyle w:val="aa"/>
      </w:pPr>
      <w:bookmarkStart w:id="25" w:name="Tombeau_Auguste_Comte_biblio_A2"/>
      <w:r w:rsidRPr="00A66EFE">
        <w:t>Annexe II</w:t>
      </w:r>
    </w:p>
    <w:bookmarkEnd w:id="25"/>
    <w:p w14:paraId="19B29425" w14:textId="77777777" w:rsidR="008E1BE5" w:rsidRDefault="008E1BE5" w:rsidP="008E1BE5">
      <w:pPr>
        <w:spacing w:before="120" w:after="120"/>
        <w:jc w:val="both"/>
        <w:rPr>
          <w:szCs w:val="16"/>
        </w:rPr>
      </w:pPr>
    </w:p>
    <w:p w14:paraId="72EA0CF4" w14:textId="77777777" w:rsidR="008E1BE5" w:rsidRPr="00A66EFE" w:rsidRDefault="008E1BE5" w:rsidP="008E1BE5">
      <w:pPr>
        <w:spacing w:before="120" w:after="120"/>
        <w:jc w:val="both"/>
      </w:pPr>
      <w:r w:rsidRPr="00A66EFE">
        <w:rPr>
          <w:szCs w:val="16"/>
        </w:rPr>
        <w:t>Publicistes et essayistes divers, ne relevant pas d'une doctrine ou d'un parti déterminés et</w:t>
      </w:r>
      <w:r>
        <w:rPr>
          <w:szCs w:val="16"/>
        </w:rPr>
        <w:t xml:space="preserve"> </w:t>
      </w:r>
      <w:r w:rsidRPr="00A66EFE">
        <w:rPr>
          <w:szCs w:val="16"/>
        </w:rPr>
        <w:t>ayant écrit sur le progrès, sur la décadence, sur les maux sociaux et leurs remèdes entre la</w:t>
      </w:r>
      <w:r>
        <w:rPr>
          <w:szCs w:val="16"/>
        </w:rPr>
        <w:t xml:space="preserve"> </w:t>
      </w:r>
      <w:r w:rsidRPr="00A66EFE">
        <w:rPr>
          <w:szCs w:val="16"/>
        </w:rPr>
        <w:t>Deuxième République et 1914</w:t>
      </w:r>
    </w:p>
    <w:p w14:paraId="17FFF1B7" w14:textId="77777777" w:rsidR="008E1BE5" w:rsidRDefault="008E1BE5" w:rsidP="008E1BE5">
      <w:pPr>
        <w:spacing w:before="120" w:after="120"/>
        <w:jc w:val="both"/>
      </w:pPr>
    </w:p>
    <w:p w14:paraId="50E8C3BC"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0CA9DD5D" w14:textId="77777777" w:rsidR="008E1BE5" w:rsidRDefault="008E1BE5" w:rsidP="008E1BE5">
      <w:pPr>
        <w:spacing w:before="120" w:after="120"/>
        <w:jc w:val="both"/>
      </w:pPr>
      <w:r>
        <w:t>[99]</w:t>
      </w:r>
    </w:p>
    <w:p w14:paraId="6B9DF8FF" w14:textId="77777777" w:rsidR="008E1BE5" w:rsidRPr="00A66EFE" w:rsidRDefault="008E1BE5" w:rsidP="008E1BE5">
      <w:pPr>
        <w:spacing w:before="120" w:after="120"/>
        <w:jc w:val="both"/>
      </w:pPr>
      <w:r w:rsidRPr="00A66EFE">
        <w:rPr>
          <w:szCs w:val="16"/>
        </w:rPr>
        <w:t xml:space="preserve">About, Edmond. </w:t>
      </w:r>
      <w:r w:rsidRPr="00A66EFE">
        <w:rPr>
          <w:i/>
          <w:iCs/>
          <w:szCs w:val="16"/>
        </w:rPr>
        <w:t xml:space="preserve">Le progrès. </w:t>
      </w:r>
      <w:r w:rsidRPr="00A66EFE">
        <w:rPr>
          <w:szCs w:val="16"/>
        </w:rPr>
        <w:t>Paris : Hachette, 1864.</w:t>
      </w:r>
    </w:p>
    <w:p w14:paraId="26664207" w14:textId="77777777" w:rsidR="008E1BE5" w:rsidRPr="00A66EFE" w:rsidRDefault="008E1BE5" w:rsidP="008E1BE5">
      <w:pPr>
        <w:spacing w:before="120" w:after="120"/>
        <w:jc w:val="both"/>
      </w:pPr>
      <w:r w:rsidRPr="00A66EFE">
        <w:rPr>
          <w:szCs w:val="16"/>
        </w:rPr>
        <w:t xml:space="preserve">Alliot, François. </w:t>
      </w:r>
      <w:r w:rsidRPr="00A66EFE">
        <w:rPr>
          <w:i/>
          <w:iCs/>
          <w:szCs w:val="16"/>
        </w:rPr>
        <w:t xml:space="preserve">Le progrès, ou : des Destinées de l'humanité sur la terre. </w:t>
      </w:r>
      <w:r w:rsidRPr="00A66EFE">
        <w:rPr>
          <w:szCs w:val="16"/>
        </w:rPr>
        <w:t>Bar-le-Duc : Coutant-Laguerre, 1864. (3</w:t>
      </w:r>
      <w:r w:rsidRPr="0081724B">
        <w:rPr>
          <w:szCs w:val="16"/>
          <w:vertAlign w:val="superscript"/>
        </w:rPr>
        <w:t>e</w:t>
      </w:r>
      <w:r w:rsidRPr="00A66EFE">
        <w:rPr>
          <w:szCs w:val="16"/>
        </w:rPr>
        <w:t xml:space="preserve"> et 4</w:t>
      </w:r>
      <w:r w:rsidRPr="0081724B">
        <w:rPr>
          <w:szCs w:val="16"/>
          <w:vertAlign w:val="superscript"/>
        </w:rPr>
        <w:t>e</w:t>
      </w:r>
      <w:r w:rsidRPr="00A66EFE">
        <w:rPr>
          <w:szCs w:val="16"/>
        </w:rPr>
        <w:t xml:space="preserve"> parties)</w:t>
      </w:r>
    </w:p>
    <w:p w14:paraId="3BFFD5E5" w14:textId="77777777" w:rsidR="008E1BE5" w:rsidRPr="00A66EFE" w:rsidRDefault="008E1BE5" w:rsidP="008E1BE5">
      <w:pPr>
        <w:spacing w:before="120" w:after="120"/>
        <w:jc w:val="both"/>
      </w:pPr>
      <w:r w:rsidRPr="00A66EFE">
        <w:rPr>
          <w:szCs w:val="16"/>
        </w:rPr>
        <w:t xml:space="preserve">Alliot, François. </w:t>
      </w:r>
      <w:r w:rsidRPr="00A66EFE">
        <w:rPr>
          <w:i/>
          <w:iCs/>
          <w:szCs w:val="16"/>
        </w:rPr>
        <w:t>Quelques pages (</w:t>
      </w:r>
      <w:r>
        <w:rPr>
          <w:i/>
          <w:iCs/>
          <w:szCs w:val="16"/>
        </w:rPr>
        <w:t>…</w:t>
      </w:r>
      <w:r w:rsidRPr="00A66EFE">
        <w:rPr>
          <w:i/>
          <w:iCs/>
          <w:szCs w:val="16"/>
        </w:rPr>
        <w:t>) sur le</w:t>
      </w:r>
      <w:r>
        <w:rPr>
          <w:i/>
          <w:iCs/>
          <w:szCs w:val="16"/>
        </w:rPr>
        <w:t xml:space="preserve"> </w:t>
      </w:r>
      <w:r w:rsidRPr="00A66EFE">
        <w:rPr>
          <w:i/>
          <w:iCs/>
          <w:szCs w:val="16"/>
        </w:rPr>
        <w:t xml:space="preserve">progrès. </w:t>
      </w:r>
      <w:r w:rsidRPr="00A66EFE">
        <w:rPr>
          <w:szCs w:val="16"/>
        </w:rPr>
        <w:t>Bar-le-Duc : Coutant-Laguerre, 1865.</w:t>
      </w:r>
    </w:p>
    <w:p w14:paraId="60BD7361" w14:textId="77777777" w:rsidR="008E1BE5" w:rsidRPr="00A66EFE" w:rsidRDefault="008E1BE5" w:rsidP="008E1BE5">
      <w:pPr>
        <w:spacing w:before="120" w:after="120"/>
        <w:jc w:val="both"/>
      </w:pPr>
      <w:r w:rsidRPr="00A66EFE">
        <w:rPr>
          <w:szCs w:val="16"/>
        </w:rPr>
        <w:t xml:space="preserve">Allix, Edgard. </w:t>
      </w:r>
      <w:r w:rsidRPr="00A66EFE">
        <w:rPr>
          <w:i/>
          <w:iCs/>
          <w:szCs w:val="16"/>
        </w:rPr>
        <w:t xml:space="preserve">La philosophie politique et sociale de Mably. </w:t>
      </w:r>
      <w:r w:rsidRPr="00A66EFE">
        <w:rPr>
          <w:szCs w:val="16"/>
        </w:rPr>
        <w:t>Paris : Fontemoing, 1899.</w:t>
      </w:r>
    </w:p>
    <w:p w14:paraId="5F002B20" w14:textId="77777777" w:rsidR="008E1BE5" w:rsidRPr="00A66EFE" w:rsidRDefault="008E1BE5" w:rsidP="008E1BE5">
      <w:pPr>
        <w:spacing w:before="120" w:after="120"/>
        <w:jc w:val="both"/>
      </w:pPr>
      <w:r w:rsidRPr="00A66EFE">
        <w:rPr>
          <w:szCs w:val="16"/>
        </w:rPr>
        <w:t xml:space="preserve">Aslanian, Dicran. </w:t>
      </w:r>
      <w:r w:rsidRPr="00A66EFE">
        <w:rPr>
          <w:i/>
          <w:iCs/>
          <w:szCs w:val="16"/>
        </w:rPr>
        <w:t xml:space="preserve">Les principes de l'évolution sociale. </w:t>
      </w:r>
      <w:r w:rsidRPr="00A66EFE">
        <w:rPr>
          <w:szCs w:val="16"/>
        </w:rPr>
        <w:t>Paris : A</w:t>
      </w:r>
      <w:r w:rsidRPr="00A66EFE">
        <w:rPr>
          <w:szCs w:val="16"/>
        </w:rPr>
        <w:t>l</w:t>
      </w:r>
      <w:r w:rsidRPr="00A66EFE">
        <w:rPr>
          <w:szCs w:val="16"/>
        </w:rPr>
        <w:t>can, 1908.</w:t>
      </w:r>
    </w:p>
    <w:p w14:paraId="24835121" w14:textId="77777777" w:rsidR="008E1BE5" w:rsidRPr="00A66EFE" w:rsidRDefault="008E1BE5" w:rsidP="008E1BE5">
      <w:pPr>
        <w:spacing w:before="120" w:after="120"/>
        <w:jc w:val="both"/>
      </w:pPr>
      <w:r w:rsidRPr="00A66EFE">
        <w:rPr>
          <w:szCs w:val="16"/>
        </w:rPr>
        <w:t xml:space="preserve">Baudin, Pierre et Dr. L. Nass. </w:t>
      </w:r>
      <w:r w:rsidRPr="00A66EFE">
        <w:rPr>
          <w:i/>
          <w:iCs/>
          <w:szCs w:val="16"/>
        </w:rPr>
        <w:t>La rançon du</w:t>
      </w:r>
      <w:r>
        <w:rPr>
          <w:i/>
          <w:iCs/>
          <w:szCs w:val="16"/>
        </w:rPr>
        <w:t xml:space="preserve"> </w:t>
      </w:r>
      <w:r w:rsidRPr="00A66EFE">
        <w:rPr>
          <w:i/>
          <w:iCs/>
          <w:szCs w:val="16"/>
        </w:rPr>
        <w:t xml:space="preserve">progrès. </w:t>
      </w:r>
      <w:r w:rsidRPr="00A66EFE">
        <w:rPr>
          <w:szCs w:val="16"/>
        </w:rPr>
        <w:t>Paris : Juven, [1909].</w:t>
      </w:r>
    </w:p>
    <w:p w14:paraId="5CCC250B" w14:textId="77777777" w:rsidR="008E1BE5" w:rsidRPr="00A66EFE" w:rsidRDefault="008E1BE5" w:rsidP="008E1BE5">
      <w:pPr>
        <w:spacing w:before="120" w:after="120"/>
        <w:jc w:val="both"/>
      </w:pPr>
      <w:r w:rsidRPr="00A66EFE">
        <w:rPr>
          <w:szCs w:val="16"/>
        </w:rPr>
        <w:t xml:space="preserve">Bauer, Arthur. </w:t>
      </w:r>
      <w:r w:rsidRPr="00A66EFE">
        <w:rPr>
          <w:i/>
          <w:iCs/>
          <w:szCs w:val="16"/>
        </w:rPr>
        <w:t xml:space="preserve">Essai sur les révolutions. </w:t>
      </w:r>
      <w:r w:rsidRPr="00A66EFE">
        <w:rPr>
          <w:szCs w:val="16"/>
        </w:rPr>
        <w:t>Paris : Giard &amp; Brière, 1908.</w:t>
      </w:r>
    </w:p>
    <w:p w14:paraId="1EB610D5" w14:textId="77777777" w:rsidR="008E1BE5" w:rsidRPr="00A66EFE" w:rsidRDefault="008E1BE5" w:rsidP="008E1BE5">
      <w:pPr>
        <w:spacing w:before="120" w:after="120"/>
        <w:jc w:val="both"/>
      </w:pPr>
      <w:r w:rsidRPr="00A66EFE">
        <w:rPr>
          <w:szCs w:val="16"/>
        </w:rPr>
        <w:t xml:space="preserve">Berger-Bit, A. </w:t>
      </w:r>
      <w:r w:rsidRPr="00A66EFE">
        <w:rPr>
          <w:i/>
          <w:iCs/>
          <w:szCs w:val="16"/>
        </w:rPr>
        <w:t xml:space="preserve">L'avenir, ou le nouveau contrat social. </w:t>
      </w:r>
      <w:r w:rsidRPr="00A66EFE">
        <w:rPr>
          <w:szCs w:val="16"/>
        </w:rPr>
        <w:t>Paris : D</w:t>
      </w:r>
      <w:r w:rsidRPr="00A66EFE">
        <w:rPr>
          <w:szCs w:val="16"/>
        </w:rPr>
        <w:t>e</w:t>
      </w:r>
      <w:r w:rsidRPr="00A66EFE">
        <w:rPr>
          <w:szCs w:val="16"/>
        </w:rPr>
        <w:t>launay, 1899.</w:t>
      </w:r>
    </w:p>
    <w:p w14:paraId="49B07C31" w14:textId="77777777" w:rsidR="008E1BE5" w:rsidRPr="00A66EFE" w:rsidRDefault="008E1BE5" w:rsidP="008E1BE5">
      <w:pPr>
        <w:spacing w:before="120" w:after="120"/>
        <w:jc w:val="both"/>
      </w:pPr>
      <w:r w:rsidRPr="00A66EFE">
        <w:rPr>
          <w:szCs w:val="16"/>
        </w:rPr>
        <w:t xml:space="preserve">Bergeret, Stephen. </w:t>
      </w:r>
      <w:r w:rsidRPr="00A66EFE">
        <w:rPr>
          <w:i/>
          <w:iCs/>
          <w:szCs w:val="16"/>
        </w:rPr>
        <w:t>Plan de la réalisation de la société future : ét</w:t>
      </w:r>
      <w:r w:rsidRPr="00A66EFE">
        <w:rPr>
          <w:i/>
          <w:iCs/>
          <w:szCs w:val="16"/>
        </w:rPr>
        <w:t>u</w:t>
      </w:r>
      <w:r w:rsidRPr="00A66EFE">
        <w:rPr>
          <w:i/>
          <w:iCs/>
          <w:szCs w:val="16"/>
        </w:rPr>
        <w:t xml:space="preserve">de sociale. La révolution dans l'ordre, dans la paix par la loi. </w:t>
      </w:r>
      <w:r w:rsidRPr="00A66EFE">
        <w:rPr>
          <w:szCs w:val="16"/>
        </w:rPr>
        <w:t>Paris : Daragon, 1912.</w:t>
      </w:r>
    </w:p>
    <w:p w14:paraId="12994237" w14:textId="77777777" w:rsidR="008E1BE5" w:rsidRPr="00A66EFE" w:rsidRDefault="008E1BE5" w:rsidP="008E1BE5">
      <w:pPr>
        <w:spacing w:before="120" w:after="120"/>
        <w:jc w:val="both"/>
      </w:pPr>
      <w:r w:rsidRPr="00A66EFE">
        <w:rPr>
          <w:szCs w:val="16"/>
        </w:rPr>
        <w:t xml:space="preserve">Block, Maurice. </w:t>
      </w:r>
      <w:r w:rsidRPr="00A66EFE">
        <w:rPr>
          <w:i/>
          <w:iCs/>
          <w:szCs w:val="16"/>
        </w:rPr>
        <w:t xml:space="preserve">Les progrès de la science économique depuis Adam Smith : révision des doctrines économiques. </w:t>
      </w:r>
      <w:r w:rsidRPr="00A66EFE">
        <w:rPr>
          <w:szCs w:val="16"/>
        </w:rPr>
        <w:t>Paris : Guillaumin, 1890. 2 vol.</w:t>
      </w:r>
    </w:p>
    <w:p w14:paraId="1C8DE65D" w14:textId="77777777" w:rsidR="008E1BE5" w:rsidRPr="00A66EFE" w:rsidRDefault="008E1BE5" w:rsidP="008E1BE5">
      <w:pPr>
        <w:spacing w:before="120" w:after="120"/>
        <w:jc w:val="both"/>
      </w:pPr>
      <w:r w:rsidRPr="00A66EFE">
        <w:rPr>
          <w:szCs w:val="16"/>
        </w:rPr>
        <w:t xml:space="preserve">Bocher, A. </w:t>
      </w:r>
      <w:r w:rsidRPr="00A66EFE">
        <w:rPr>
          <w:i/>
          <w:iCs/>
          <w:szCs w:val="16"/>
        </w:rPr>
        <w:t xml:space="preserve">Les progrès modernes. Importance de leur rôle dans le présent et dans l'avenir. </w:t>
      </w:r>
      <w:r w:rsidRPr="00A66EFE">
        <w:rPr>
          <w:szCs w:val="16"/>
        </w:rPr>
        <w:t>Paris : Ollendorff, 1894.</w:t>
      </w:r>
    </w:p>
    <w:p w14:paraId="0ACB41F9" w14:textId="77777777" w:rsidR="008E1BE5" w:rsidRPr="00A66EFE" w:rsidRDefault="008E1BE5" w:rsidP="008E1BE5">
      <w:pPr>
        <w:spacing w:before="120" w:after="120"/>
        <w:jc w:val="both"/>
      </w:pPr>
      <w:r w:rsidRPr="00A66EFE">
        <w:rPr>
          <w:szCs w:val="16"/>
        </w:rPr>
        <w:t xml:space="preserve">Boilley, Paul. </w:t>
      </w:r>
      <w:r w:rsidRPr="00A66EFE">
        <w:rPr>
          <w:i/>
          <w:iCs/>
          <w:szCs w:val="16"/>
        </w:rPr>
        <w:t>Les trois socialismes : anarchisme, collectivisme, r</w:t>
      </w:r>
      <w:r w:rsidRPr="00A66EFE">
        <w:rPr>
          <w:i/>
          <w:iCs/>
          <w:szCs w:val="16"/>
        </w:rPr>
        <w:t>é</w:t>
      </w:r>
      <w:r w:rsidRPr="00A66EFE">
        <w:rPr>
          <w:i/>
          <w:iCs/>
          <w:szCs w:val="16"/>
        </w:rPr>
        <w:t xml:space="preserve">formisme. </w:t>
      </w:r>
      <w:r w:rsidRPr="00A66EFE">
        <w:rPr>
          <w:szCs w:val="16"/>
        </w:rPr>
        <w:t>Paris : Alcan, 1895.</w:t>
      </w:r>
    </w:p>
    <w:p w14:paraId="32AEAC2C" w14:textId="77777777" w:rsidR="008E1BE5" w:rsidRPr="00A66EFE" w:rsidRDefault="008E1BE5" w:rsidP="008E1BE5">
      <w:pPr>
        <w:spacing w:before="120" w:after="120"/>
        <w:jc w:val="both"/>
      </w:pPr>
      <w:r w:rsidRPr="00A66EFE">
        <w:rPr>
          <w:szCs w:val="16"/>
        </w:rPr>
        <w:t xml:space="preserve">Bonvalot, Gabriel. </w:t>
      </w:r>
      <w:r w:rsidRPr="00A66EFE">
        <w:rPr>
          <w:i/>
          <w:iCs/>
          <w:szCs w:val="16"/>
        </w:rPr>
        <w:t xml:space="preserve">Sommes-nous en décadence ? </w:t>
      </w:r>
      <w:r w:rsidRPr="00A66EFE">
        <w:rPr>
          <w:szCs w:val="16"/>
        </w:rPr>
        <w:t>Paris : Flamm</w:t>
      </w:r>
      <w:r w:rsidRPr="00A66EFE">
        <w:rPr>
          <w:szCs w:val="16"/>
        </w:rPr>
        <w:t>a</w:t>
      </w:r>
      <w:r w:rsidRPr="00A66EFE">
        <w:rPr>
          <w:szCs w:val="16"/>
        </w:rPr>
        <w:t>rion, 1899.</w:t>
      </w:r>
    </w:p>
    <w:p w14:paraId="720FEF18" w14:textId="77777777" w:rsidR="008E1BE5" w:rsidRPr="00A66EFE" w:rsidRDefault="008E1BE5" w:rsidP="008E1BE5">
      <w:pPr>
        <w:spacing w:before="120" w:after="120"/>
        <w:jc w:val="both"/>
      </w:pPr>
      <w:r w:rsidRPr="00A66EFE">
        <w:rPr>
          <w:szCs w:val="16"/>
        </w:rPr>
        <w:t xml:space="preserve">Borin-Fournet, J. </w:t>
      </w:r>
      <w:r w:rsidRPr="00A66EFE">
        <w:rPr>
          <w:i/>
          <w:iCs/>
          <w:szCs w:val="16"/>
        </w:rPr>
        <w:t xml:space="preserve">La Société moderne et la question sociale. </w:t>
      </w:r>
      <w:r w:rsidRPr="00A66EFE">
        <w:rPr>
          <w:szCs w:val="16"/>
        </w:rPr>
        <w:t>Paris : Guillaumin, 1893.</w:t>
      </w:r>
    </w:p>
    <w:p w14:paraId="68546720" w14:textId="77777777" w:rsidR="008E1BE5" w:rsidRPr="00A66EFE" w:rsidRDefault="008E1BE5" w:rsidP="008E1BE5">
      <w:pPr>
        <w:spacing w:before="120" w:after="120"/>
        <w:jc w:val="both"/>
      </w:pPr>
      <w:r w:rsidRPr="00A66EFE">
        <w:rPr>
          <w:szCs w:val="16"/>
        </w:rPr>
        <w:t xml:space="preserve">Bos, Camille. </w:t>
      </w:r>
      <w:r w:rsidRPr="00A66EFE">
        <w:rPr>
          <w:i/>
          <w:iCs/>
          <w:szCs w:val="16"/>
        </w:rPr>
        <w:t xml:space="preserve">Pessimisme, féminisme, moralisme. </w:t>
      </w:r>
      <w:r w:rsidRPr="00A66EFE">
        <w:rPr>
          <w:szCs w:val="16"/>
        </w:rPr>
        <w:t>Paris : Alcan, 1907.</w:t>
      </w:r>
    </w:p>
    <w:p w14:paraId="090516C3" w14:textId="77777777" w:rsidR="008E1BE5" w:rsidRPr="00A66EFE" w:rsidRDefault="008E1BE5" w:rsidP="008E1BE5">
      <w:pPr>
        <w:spacing w:before="120" w:after="120"/>
        <w:jc w:val="both"/>
      </w:pPr>
      <w:r w:rsidRPr="00A66EFE">
        <w:rPr>
          <w:szCs w:val="16"/>
        </w:rPr>
        <w:t xml:space="preserve">Bougie, Célestin. </w:t>
      </w:r>
      <w:r w:rsidRPr="00A66EFE">
        <w:rPr>
          <w:i/>
          <w:iCs/>
          <w:szCs w:val="16"/>
        </w:rPr>
        <w:t xml:space="preserve">Vie spirituelle et action sociale ( ). </w:t>
      </w:r>
      <w:r w:rsidRPr="00A66EFE">
        <w:rPr>
          <w:szCs w:val="16"/>
        </w:rPr>
        <w:t>Paris : Corn</w:t>
      </w:r>
      <w:r w:rsidRPr="00A66EFE">
        <w:rPr>
          <w:szCs w:val="16"/>
        </w:rPr>
        <w:t>é</w:t>
      </w:r>
      <w:r w:rsidRPr="00A66EFE">
        <w:rPr>
          <w:szCs w:val="16"/>
        </w:rPr>
        <w:t>ly, 1902.</w:t>
      </w:r>
    </w:p>
    <w:p w14:paraId="2346EC0A" w14:textId="77777777" w:rsidR="008E1BE5" w:rsidRPr="00A66EFE" w:rsidRDefault="008E1BE5" w:rsidP="008E1BE5">
      <w:pPr>
        <w:spacing w:before="120" w:after="120"/>
        <w:jc w:val="both"/>
      </w:pPr>
      <w:r w:rsidRPr="00A66EFE">
        <w:rPr>
          <w:szCs w:val="16"/>
        </w:rPr>
        <w:t xml:space="preserve">Bresson, Léopold. </w:t>
      </w:r>
      <w:r w:rsidRPr="00A66EFE">
        <w:rPr>
          <w:i/>
          <w:iCs/>
          <w:szCs w:val="16"/>
        </w:rPr>
        <w:t>Études de sociologie. Les trois évolutions, inte</w:t>
      </w:r>
      <w:r w:rsidRPr="00A66EFE">
        <w:rPr>
          <w:i/>
          <w:iCs/>
          <w:szCs w:val="16"/>
        </w:rPr>
        <w:t>l</w:t>
      </w:r>
      <w:r w:rsidRPr="00A66EFE">
        <w:rPr>
          <w:i/>
          <w:iCs/>
          <w:szCs w:val="16"/>
        </w:rPr>
        <w:t xml:space="preserve">lectuelle, sociale, morale. </w:t>
      </w:r>
      <w:r w:rsidRPr="00A66EFE">
        <w:rPr>
          <w:szCs w:val="16"/>
        </w:rPr>
        <w:t>Paris, 1888.</w:t>
      </w:r>
    </w:p>
    <w:p w14:paraId="72DA141F" w14:textId="77777777" w:rsidR="008E1BE5" w:rsidRPr="00A66EFE" w:rsidRDefault="008E1BE5" w:rsidP="008E1BE5">
      <w:pPr>
        <w:spacing w:before="120" w:after="120"/>
        <w:jc w:val="both"/>
      </w:pPr>
      <w:r w:rsidRPr="00A66EFE">
        <w:rPr>
          <w:szCs w:val="16"/>
        </w:rPr>
        <w:t xml:space="preserve">Buchner, </w:t>
      </w:r>
      <w:r w:rsidRPr="0081724B">
        <w:rPr>
          <w:iCs/>
          <w:szCs w:val="16"/>
        </w:rPr>
        <w:t>Louis</w:t>
      </w:r>
      <w:r w:rsidRPr="00A66EFE">
        <w:rPr>
          <w:i/>
          <w:iCs/>
          <w:szCs w:val="16"/>
        </w:rPr>
        <w:t xml:space="preserve">. </w:t>
      </w:r>
      <w:r>
        <w:rPr>
          <w:i/>
          <w:iCs/>
          <w:szCs w:val="16"/>
        </w:rPr>
        <w:t>À</w:t>
      </w:r>
      <w:r w:rsidRPr="00A66EFE">
        <w:rPr>
          <w:i/>
          <w:iCs/>
          <w:szCs w:val="16"/>
        </w:rPr>
        <w:t xml:space="preserve"> l'aurore du siècle. Coup d'œil d'un penseur sur le passé et l'avenir. </w:t>
      </w:r>
      <w:r w:rsidRPr="00A66EFE">
        <w:rPr>
          <w:szCs w:val="16"/>
        </w:rPr>
        <w:t>Paris : Schleicher, 1901</w:t>
      </w:r>
    </w:p>
    <w:p w14:paraId="3342D6F5" w14:textId="77777777" w:rsidR="008E1BE5" w:rsidRPr="00A66EFE" w:rsidRDefault="008E1BE5" w:rsidP="008E1BE5">
      <w:pPr>
        <w:spacing w:before="120" w:after="120"/>
        <w:jc w:val="both"/>
      </w:pPr>
      <w:r w:rsidRPr="00A66EFE">
        <w:rPr>
          <w:szCs w:val="16"/>
        </w:rPr>
        <w:t xml:space="preserve">Bureau, Paul. </w:t>
      </w:r>
      <w:r w:rsidRPr="00A66EFE">
        <w:rPr>
          <w:i/>
          <w:iCs/>
          <w:szCs w:val="16"/>
        </w:rPr>
        <w:t xml:space="preserve">La crise morale des temps nouveaux. </w:t>
      </w:r>
      <w:r w:rsidRPr="00A66EFE">
        <w:rPr>
          <w:szCs w:val="16"/>
        </w:rPr>
        <w:t>Préf. A. Cro</w:t>
      </w:r>
      <w:r w:rsidRPr="00A66EFE">
        <w:rPr>
          <w:szCs w:val="16"/>
        </w:rPr>
        <w:t>i</w:t>
      </w:r>
      <w:r w:rsidRPr="00A66EFE">
        <w:rPr>
          <w:szCs w:val="16"/>
        </w:rPr>
        <w:t>set. Paris : Bloud, 1907.</w:t>
      </w:r>
    </w:p>
    <w:p w14:paraId="263D4BD9" w14:textId="77777777" w:rsidR="008E1BE5" w:rsidRPr="00A66EFE" w:rsidRDefault="008E1BE5" w:rsidP="008E1BE5">
      <w:pPr>
        <w:spacing w:before="120" w:after="120"/>
        <w:jc w:val="both"/>
      </w:pPr>
      <w:r w:rsidRPr="00A66EFE">
        <w:rPr>
          <w:szCs w:val="16"/>
        </w:rPr>
        <w:t xml:space="preserve">Châteauneuf. </w:t>
      </w:r>
      <w:r w:rsidRPr="00A66EFE">
        <w:rPr>
          <w:i/>
          <w:iCs/>
          <w:szCs w:val="16"/>
        </w:rPr>
        <w:t>Le positivisme et le matérialisme devant la loi d</w:t>
      </w:r>
      <w:r w:rsidRPr="00A66EFE">
        <w:rPr>
          <w:i/>
          <w:iCs/>
          <w:szCs w:val="16"/>
        </w:rPr>
        <w:t>u</w:t>
      </w:r>
      <w:r>
        <w:rPr>
          <w:i/>
          <w:iCs/>
          <w:szCs w:val="16"/>
        </w:rPr>
        <w:t xml:space="preserve"> </w:t>
      </w:r>
      <w:r w:rsidRPr="00A66EFE">
        <w:rPr>
          <w:i/>
          <w:iCs/>
          <w:szCs w:val="16"/>
        </w:rPr>
        <w:t xml:space="preserve">progrès. </w:t>
      </w:r>
      <w:r w:rsidRPr="00A66EFE">
        <w:rPr>
          <w:szCs w:val="16"/>
        </w:rPr>
        <w:t>Aix : Makaire, 1876.</w:t>
      </w:r>
    </w:p>
    <w:p w14:paraId="18938B51" w14:textId="77777777" w:rsidR="008E1BE5" w:rsidRPr="00A66EFE" w:rsidRDefault="008E1BE5" w:rsidP="008E1BE5">
      <w:pPr>
        <w:spacing w:before="120" w:after="120"/>
        <w:jc w:val="both"/>
      </w:pPr>
      <w:r w:rsidRPr="00A66EFE">
        <w:rPr>
          <w:szCs w:val="16"/>
        </w:rPr>
        <w:t xml:space="preserve">Clamageran, J.-J. </w:t>
      </w:r>
      <w:r w:rsidRPr="00A66EFE">
        <w:rPr>
          <w:i/>
          <w:iCs/>
          <w:szCs w:val="16"/>
        </w:rPr>
        <w:t xml:space="preserve">La lutte contre le mal. </w:t>
      </w:r>
      <w:r w:rsidRPr="00A66EFE">
        <w:rPr>
          <w:szCs w:val="16"/>
        </w:rPr>
        <w:t>Paris : Alcan, 1897.</w:t>
      </w:r>
    </w:p>
    <w:p w14:paraId="6F5460D7" w14:textId="77777777" w:rsidR="008E1BE5" w:rsidRPr="00A66EFE" w:rsidRDefault="008E1BE5" w:rsidP="008E1BE5">
      <w:pPr>
        <w:spacing w:before="120" w:after="120"/>
        <w:jc w:val="both"/>
      </w:pPr>
      <w:r w:rsidRPr="00A66EFE">
        <w:rPr>
          <w:szCs w:val="16"/>
        </w:rPr>
        <w:t xml:space="preserve">Clément, Ambroise. </w:t>
      </w:r>
      <w:r w:rsidRPr="00A66EFE">
        <w:rPr>
          <w:i/>
          <w:iCs/>
          <w:szCs w:val="16"/>
        </w:rPr>
        <w:t>Essai sur la science sociale, économie polit</w:t>
      </w:r>
      <w:r w:rsidRPr="00A66EFE">
        <w:rPr>
          <w:i/>
          <w:iCs/>
          <w:szCs w:val="16"/>
        </w:rPr>
        <w:t>i</w:t>
      </w:r>
      <w:r w:rsidRPr="00A66EFE">
        <w:rPr>
          <w:i/>
          <w:iCs/>
          <w:szCs w:val="16"/>
        </w:rPr>
        <w:t xml:space="preserve">que, morale expérimentale, politique théorique. </w:t>
      </w:r>
      <w:r w:rsidRPr="00A66EFE">
        <w:rPr>
          <w:szCs w:val="16"/>
        </w:rPr>
        <w:t>Paris : Guillaumin, 1867. 2 vol.</w:t>
      </w:r>
    </w:p>
    <w:p w14:paraId="1313FDB6" w14:textId="77777777" w:rsidR="008E1BE5" w:rsidRPr="00A66EFE" w:rsidRDefault="008E1BE5" w:rsidP="008E1BE5">
      <w:pPr>
        <w:spacing w:before="120" w:after="120"/>
        <w:jc w:val="both"/>
      </w:pPr>
      <w:r w:rsidRPr="00A66EFE">
        <w:rPr>
          <w:szCs w:val="16"/>
        </w:rPr>
        <w:t>Contet, D</w:t>
      </w:r>
      <w:r w:rsidRPr="0081724B">
        <w:rPr>
          <w:szCs w:val="16"/>
          <w:vertAlign w:val="superscript"/>
        </w:rPr>
        <w:t>r</w:t>
      </w:r>
      <w:r w:rsidRPr="00A66EFE">
        <w:rPr>
          <w:szCs w:val="16"/>
        </w:rPr>
        <w:t xml:space="preserve"> E. </w:t>
      </w:r>
      <w:r w:rsidRPr="00A66EFE">
        <w:rPr>
          <w:i/>
          <w:iCs/>
          <w:szCs w:val="16"/>
        </w:rPr>
        <w:t xml:space="preserve">La régénération des familles et races tarées. </w:t>
      </w:r>
      <w:r w:rsidRPr="00A66EFE">
        <w:rPr>
          <w:szCs w:val="16"/>
        </w:rPr>
        <w:t>Paris : Vigot, 1906.</w:t>
      </w:r>
    </w:p>
    <w:p w14:paraId="00F8EE49" w14:textId="77777777" w:rsidR="008E1BE5" w:rsidRDefault="008E1BE5" w:rsidP="008E1BE5">
      <w:pPr>
        <w:spacing w:before="120" w:after="120"/>
        <w:jc w:val="both"/>
      </w:pPr>
      <w:r>
        <w:t>[100]</w:t>
      </w:r>
    </w:p>
    <w:p w14:paraId="68DA1EB7" w14:textId="77777777" w:rsidR="008E1BE5" w:rsidRPr="00A66EFE" w:rsidRDefault="008E1BE5" w:rsidP="008E1BE5">
      <w:pPr>
        <w:spacing w:before="120" w:after="120"/>
        <w:jc w:val="both"/>
      </w:pPr>
      <w:r w:rsidRPr="00A66EFE">
        <w:rPr>
          <w:szCs w:val="16"/>
        </w:rPr>
        <w:t xml:space="preserve">Corbon, A. </w:t>
      </w:r>
      <w:r w:rsidRPr="00A66EFE">
        <w:rPr>
          <w:i/>
          <w:iCs/>
          <w:szCs w:val="16"/>
        </w:rPr>
        <w:t>Le secret du</w:t>
      </w:r>
      <w:r>
        <w:rPr>
          <w:i/>
          <w:iCs/>
          <w:szCs w:val="16"/>
        </w:rPr>
        <w:t xml:space="preserve"> </w:t>
      </w:r>
      <w:r w:rsidRPr="00A66EFE">
        <w:rPr>
          <w:i/>
          <w:iCs/>
          <w:szCs w:val="16"/>
        </w:rPr>
        <w:t xml:space="preserve">peuple de Paris. </w:t>
      </w:r>
      <w:r w:rsidRPr="00A66EFE">
        <w:rPr>
          <w:szCs w:val="16"/>
        </w:rPr>
        <w:t>Paris : Pagnerre, 1865.</w:t>
      </w:r>
    </w:p>
    <w:p w14:paraId="12D9352A" w14:textId="77777777" w:rsidR="008E1BE5" w:rsidRPr="00A66EFE" w:rsidRDefault="008E1BE5" w:rsidP="008E1BE5">
      <w:pPr>
        <w:spacing w:before="120" w:after="120"/>
        <w:jc w:val="both"/>
      </w:pPr>
      <w:r w:rsidRPr="00A66EFE">
        <w:rPr>
          <w:szCs w:val="16"/>
        </w:rPr>
        <w:t>Cordier, Joseph-Louis-</w:t>
      </w:r>
      <w:r>
        <w:rPr>
          <w:szCs w:val="16"/>
        </w:rPr>
        <w:t>É</w:t>
      </w:r>
      <w:r w:rsidRPr="00A66EFE">
        <w:rPr>
          <w:szCs w:val="16"/>
        </w:rPr>
        <w:t xml:space="preserve">tienne. </w:t>
      </w:r>
      <w:r w:rsidRPr="00A66EFE">
        <w:rPr>
          <w:i/>
          <w:iCs/>
          <w:szCs w:val="16"/>
        </w:rPr>
        <w:t>La France et l'Angleterre, ou r</w:t>
      </w:r>
      <w:r w:rsidRPr="00A66EFE">
        <w:rPr>
          <w:i/>
          <w:iCs/>
          <w:szCs w:val="16"/>
        </w:rPr>
        <w:t>e</w:t>
      </w:r>
      <w:r w:rsidRPr="00A66EFE">
        <w:rPr>
          <w:i/>
          <w:iCs/>
          <w:szCs w:val="16"/>
        </w:rPr>
        <w:t xml:space="preserve">cherches sur les causes de prospérité et les chances de décadence des deux nations, et propositions de réformes. </w:t>
      </w:r>
      <w:r w:rsidRPr="00A66EFE">
        <w:rPr>
          <w:szCs w:val="16"/>
        </w:rPr>
        <w:t>Paris : Pagnerre, 1843.</w:t>
      </w:r>
    </w:p>
    <w:p w14:paraId="31D953AA" w14:textId="77777777" w:rsidR="008E1BE5" w:rsidRPr="00A66EFE" w:rsidRDefault="008E1BE5" w:rsidP="008E1BE5">
      <w:pPr>
        <w:spacing w:before="120" w:after="120"/>
        <w:jc w:val="both"/>
      </w:pPr>
      <w:r w:rsidRPr="00A66EFE">
        <w:rPr>
          <w:szCs w:val="16"/>
        </w:rPr>
        <w:t xml:space="preserve">Cosentini, Francesco. </w:t>
      </w:r>
      <w:r w:rsidRPr="00A66EFE">
        <w:rPr>
          <w:i/>
          <w:iCs/>
          <w:szCs w:val="16"/>
        </w:rPr>
        <w:t>La société future, individualisme ou collect</w:t>
      </w:r>
      <w:r w:rsidRPr="00A66EFE">
        <w:rPr>
          <w:i/>
          <w:iCs/>
          <w:szCs w:val="16"/>
        </w:rPr>
        <w:t>i</w:t>
      </w:r>
      <w:r w:rsidRPr="00A66EFE">
        <w:rPr>
          <w:i/>
          <w:iCs/>
          <w:szCs w:val="16"/>
        </w:rPr>
        <w:t xml:space="preserve">visme. </w:t>
      </w:r>
      <w:r w:rsidRPr="00A66EFE">
        <w:rPr>
          <w:szCs w:val="16"/>
        </w:rPr>
        <w:t>Paris : Giard &amp; Brière, 1905.</w:t>
      </w:r>
    </w:p>
    <w:p w14:paraId="796B7E91" w14:textId="77777777" w:rsidR="008E1BE5" w:rsidRPr="00A66EFE" w:rsidRDefault="008E1BE5" w:rsidP="008E1BE5">
      <w:pPr>
        <w:spacing w:before="120" w:after="120"/>
        <w:jc w:val="both"/>
      </w:pPr>
      <w:r w:rsidRPr="00A66EFE">
        <w:rPr>
          <w:szCs w:val="16"/>
        </w:rPr>
        <w:t xml:space="preserve">Cortambert, Louis. </w:t>
      </w:r>
      <w:r w:rsidRPr="00A66EFE">
        <w:rPr>
          <w:i/>
          <w:iCs/>
          <w:szCs w:val="16"/>
        </w:rPr>
        <w:t xml:space="preserve">La religion du progrès. </w:t>
      </w:r>
      <w:r w:rsidRPr="00A66EFE">
        <w:rPr>
          <w:szCs w:val="16"/>
        </w:rPr>
        <w:t>New York : Marcil, 1874.</w:t>
      </w:r>
    </w:p>
    <w:p w14:paraId="2BE36A67" w14:textId="77777777" w:rsidR="008E1BE5" w:rsidRPr="00A66EFE" w:rsidRDefault="008E1BE5" w:rsidP="008E1BE5">
      <w:pPr>
        <w:spacing w:before="120" w:after="120"/>
        <w:jc w:val="both"/>
      </w:pPr>
      <w:r w:rsidRPr="00A66EFE">
        <w:rPr>
          <w:i/>
          <w:iCs/>
          <w:szCs w:val="16"/>
        </w:rPr>
        <w:t xml:space="preserve">La décadence de l'Europe. </w:t>
      </w:r>
      <w:r w:rsidRPr="00A66EFE">
        <w:rPr>
          <w:szCs w:val="16"/>
        </w:rPr>
        <w:t>Paris : Libr. du Luxembourg, 1867.</w:t>
      </w:r>
    </w:p>
    <w:p w14:paraId="4E75B048" w14:textId="77777777" w:rsidR="008E1BE5" w:rsidRPr="00A66EFE" w:rsidRDefault="008E1BE5" w:rsidP="008E1BE5">
      <w:pPr>
        <w:spacing w:before="120" w:after="120"/>
        <w:jc w:val="both"/>
      </w:pPr>
      <w:r w:rsidRPr="00A66EFE">
        <w:rPr>
          <w:szCs w:val="16"/>
        </w:rPr>
        <w:t xml:space="preserve">De Greef, Guillaume. </w:t>
      </w:r>
      <w:hyperlink r:id="rId19" w:history="1">
        <w:r w:rsidRPr="0081724B">
          <w:rPr>
            <w:rStyle w:val="Hyperlien"/>
            <w:i/>
            <w:iCs/>
            <w:szCs w:val="16"/>
          </w:rPr>
          <w:t>Les lois sociologiques</w:t>
        </w:r>
      </w:hyperlink>
      <w:r w:rsidRPr="00A66EFE">
        <w:rPr>
          <w:i/>
          <w:iCs/>
          <w:szCs w:val="16"/>
        </w:rPr>
        <w:t xml:space="preserve">. </w:t>
      </w:r>
      <w:r w:rsidRPr="00A66EFE">
        <w:rPr>
          <w:szCs w:val="16"/>
        </w:rPr>
        <w:t>Paris : Alcan, 1893.</w:t>
      </w:r>
    </w:p>
    <w:p w14:paraId="13F8A335" w14:textId="77777777" w:rsidR="008E1BE5" w:rsidRPr="00A66EFE" w:rsidRDefault="008E1BE5" w:rsidP="008E1BE5">
      <w:pPr>
        <w:spacing w:before="120" w:after="120"/>
        <w:jc w:val="both"/>
      </w:pPr>
      <w:r w:rsidRPr="00A66EFE">
        <w:rPr>
          <w:szCs w:val="16"/>
        </w:rPr>
        <w:t xml:space="preserve">De Greef, Guillaume. </w:t>
      </w:r>
      <w:r w:rsidRPr="00A66EFE">
        <w:rPr>
          <w:i/>
          <w:iCs/>
          <w:szCs w:val="16"/>
        </w:rPr>
        <w:t>Le transformisme social. Essai sur le pr</w:t>
      </w:r>
      <w:r w:rsidRPr="00A66EFE">
        <w:rPr>
          <w:i/>
          <w:iCs/>
          <w:szCs w:val="16"/>
        </w:rPr>
        <w:t>o</w:t>
      </w:r>
      <w:r w:rsidRPr="00A66EFE">
        <w:rPr>
          <w:i/>
          <w:iCs/>
          <w:szCs w:val="16"/>
        </w:rPr>
        <w:t xml:space="preserve">grès et le regrès des sociétés. </w:t>
      </w:r>
      <w:r w:rsidRPr="00A66EFE">
        <w:rPr>
          <w:szCs w:val="16"/>
        </w:rPr>
        <w:t>Paris : Alcan, 1895.</w:t>
      </w:r>
    </w:p>
    <w:p w14:paraId="4499F50E" w14:textId="77777777" w:rsidR="008E1BE5" w:rsidRPr="00A66EFE" w:rsidRDefault="008E1BE5" w:rsidP="008E1BE5">
      <w:pPr>
        <w:spacing w:before="120" w:after="120"/>
        <w:jc w:val="both"/>
      </w:pPr>
      <w:r w:rsidRPr="00A66EFE">
        <w:rPr>
          <w:szCs w:val="16"/>
        </w:rPr>
        <w:t xml:space="preserve">Delbos, Léon. </w:t>
      </w:r>
      <w:r w:rsidRPr="00A66EFE">
        <w:rPr>
          <w:i/>
          <w:iCs/>
          <w:szCs w:val="16"/>
        </w:rPr>
        <w:t xml:space="preserve">Passé, présent et avenir de la France. </w:t>
      </w:r>
      <w:r w:rsidRPr="00A66EFE">
        <w:rPr>
          <w:szCs w:val="16"/>
        </w:rPr>
        <w:t>Paris : L</w:t>
      </w:r>
      <w:r w:rsidRPr="00A66EFE">
        <w:rPr>
          <w:szCs w:val="16"/>
        </w:rPr>
        <w:t>e</w:t>
      </w:r>
      <w:r w:rsidRPr="00A66EFE">
        <w:rPr>
          <w:szCs w:val="16"/>
        </w:rPr>
        <w:t>roux,1879.</w:t>
      </w:r>
    </w:p>
    <w:p w14:paraId="615AFAE4" w14:textId="77777777" w:rsidR="008E1BE5" w:rsidRPr="00A66EFE" w:rsidRDefault="008E1BE5" w:rsidP="008E1BE5">
      <w:pPr>
        <w:spacing w:before="120" w:after="120"/>
        <w:jc w:val="both"/>
      </w:pPr>
      <w:r w:rsidRPr="00A66EFE">
        <w:rPr>
          <w:szCs w:val="16"/>
        </w:rPr>
        <w:t xml:space="preserve">Delbos, Léon. </w:t>
      </w:r>
      <w:r w:rsidRPr="00A66EFE">
        <w:rPr>
          <w:i/>
          <w:iCs/>
          <w:szCs w:val="16"/>
        </w:rPr>
        <w:t xml:space="preserve">Pauvre humanité ! </w:t>
      </w:r>
      <w:r w:rsidRPr="00A66EFE">
        <w:rPr>
          <w:szCs w:val="16"/>
        </w:rPr>
        <w:t>Paris : Savine, 1891.</w:t>
      </w:r>
    </w:p>
    <w:p w14:paraId="7A57F0BD" w14:textId="77777777" w:rsidR="008E1BE5" w:rsidRPr="00A66EFE" w:rsidRDefault="008E1BE5" w:rsidP="008E1BE5">
      <w:pPr>
        <w:spacing w:before="120" w:after="120"/>
        <w:jc w:val="both"/>
      </w:pPr>
      <w:r w:rsidRPr="00A66EFE">
        <w:rPr>
          <w:szCs w:val="16"/>
        </w:rPr>
        <w:t xml:space="preserve">Deslandres, Paul. </w:t>
      </w:r>
      <w:r w:rsidRPr="00A66EFE">
        <w:rPr>
          <w:i/>
          <w:iCs/>
          <w:szCs w:val="16"/>
        </w:rPr>
        <w:t xml:space="preserve">Le catholicisme est-il une cause de décadence pour les nations latines ? </w:t>
      </w:r>
      <w:r w:rsidRPr="00A66EFE">
        <w:rPr>
          <w:szCs w:val="16"/>
        </w:rPr>
        <w:t>Paris : Bloud, 1904.</w:t>
      </w:r>
    </w:p>
    <w:p w14:paraId="1ABB82CA" w14:textId="77777777" w:rsidR="008E1BE5" w:rsidRPr="00A66EFE" w:rsidRDefault="008E1BE5" w:rsidP="008E1BE5">
      <w:pPr>
        <w:spacing w:before="120" w:after="120"/>
        <w:jc w:val="both"/>
      </w:pPr>
      <w:r w:rsidRPr="00A66EFE">
        <w:rPr>
          <w:szCs w:val="16"/>
        </w:rPr>
        <w:t xml:space="preserve">Dide, Auguste. </w:t>
      </w:r>
      <w:r w:rsidRPr="00A66EFE">
        <w:rPr>
          <w:i/>
          <w:iCs/>
          <w:szCs w:val="16"/>
        </w:rPr>
        <w:t xml:space="preserve">La fin des religions. </w:t>
      </w:r>
      <w:r w:rsidRPr="00A66EFE">
        <w:rPr>
          <w:szCs w:val="16"/>
        </w:rPr>
        <w:t>Paris : Flammarion, 1902.</w:t>
      </w:r>
    </w:p>
    <w:p w14:paraId="26954A3D" w14:textId="77777777" w:rsidR="008E1BE5" w:rsidRPr="00A66EFE" w:rsidRDefault="008E1BE5" w:rsidP="008E1BE5">
      <w:pPr>
        <w:spacing w:before="120" w:after="120"/>
        <w:jc w:val="both"/>
      </w:pPr>
      <w:r w:rsidRPr="00A66EFE">
        <w:rPr>
          <w:szCs w:val="16"/>
        </w:rPr>
        <w:t xml:space="preserve">Draghicesco, D. </w:t>
      </w:r>
      <w:r w:rsidRPr="00A66EFE">
        <w:rPr>
          <w:i/>
          <w:iCs/>
          <w:szCs w:val="16"/>
        </w:rPr>
        <w:t xml:space="preserve">L'idéal créateur, essai psycho-sociologique sur l'évolution sociale. </w:t>
      </w:r>
      <w:r w:rsidRPr="00A66EFE">
        <w:rPr>
          <w:szCs w:val="16"/>
        </w:rPr>
        <w:t>Paris : Alcan, 1914.</w:t>
      </w:r>
    </w:p>
    <w:p w14:paraId="484DCB3E" w14:textId="77777777" w:rsidR="008E1BE5" w:rsidRPr="00A66EFE" w:rsidRDefault="008E1BE5" w:rsidP="008E1BE5">
      <w:pPr>
        <w:spacing w:before="120" w:after="120"/>
        <w:jc w:val="both"/>
      </w:pPr>
      <w:r w:rsidRPr="00A66EFE">
        <w:rPr>
          <w:szCs w:val="16"/>
        </w:rPr>
        <w:t xml:space="preserve">Dumont, Léon. </w:t>
      </w:r>
      <w:r w:rsidRPr="00A66EFE">
        <w:rPr>
          <w:i/>
          <w:iCs/>
          <w:szCs w:val="16"/>
        </w:rPr>
        <w:t xml:space="preserve">Haeckel et la théorie de l'évolution en Allemagne. </w:t>
      </w:r>
      <w:r w:rsidRPr="00A66EFE">
        <w:rPr>
          <w:szCs w:val="16"/>
        </w:rPr>
        <w:t>Paris : Germer &amp; Baillière, 1873.</w:t>
      </w:r>
    </w:p>
    <w:p w14:paraId="6B7AF57E" w14:textId="77777777" w:rsidR="008E1BE5" w:rsidRPr="00A66EFE" w:rsidRDefault="008E1BE5" w:rsidP="008E1BE5">
      <w:pPr>
        <w:spacing w:before="120" w:after="120"/>
        <w:jc w:val="both"/>
      </w:pPr>
      <w:r w:rsidRPr="00A66EFE">
        <w:rPr>
          <w:szCs w:val="16"/>
        </w:rPr>
        <w:t xml:space="preserve">Federici, R. </w:t>
      </w:r>
      <w:r w:rsidRPr="00A66EFE">
        <w:rPr>
          <w:i/>
          <w:iCs/>
          <w:szCs w:val="16"/>
        </w:rPr>
        <w:t>Les lois du</w:t>
      </w:r>
      <w:r>
        <w:rPr>
          <w:i/>
          <w:iCs/>
          <w:szCs w:val="16"/>
        </w:rPr>
        <w:t xml:space="preserve"> </w:t>
      </w:r>
      <w:r w:rsidRPr="00A66EFE">
        <w:rPr>
          <w:i/>
          <w:iCs/>
          <w:szCs w:val="16"/>
        </w:rPr>
        <w:t xml:space="preserve">progrès. </w:t>
      </w:r>
      <w:r w:rsidRPr="00A66EFE">
        <w:rPr>
          <w:szCs w:val="16"/>
        </w:rPr>
        <w:t>Trad. de l'ital. Paris, 1888-1891. 2 vol.</w:t>
      </w:r>
    </w:p>
    <w:p w14:paraId="6728D928" w14:textId="77777777" w:rsidR="008E1BE5" w:rsidRPr="00A66EFE" w:rsidRDefault="008E1BE5" w:rsidP="008E1BE5">
      <w:pPr>
        <w:spacing w:before="120" w:after="120"/>
        <w:jc w:val="both"/>
      </w:pPr>
      <w:r w:rsidRPr="00A66EFE">
        <w:rPr>
          <w:szCs w:val="16"/>
        </w:rPr>
        <w:t xml:space="preserve">Ferron, Henri de. </w:t>
      </w:r>
      <w:r w:rsidRPr="00A66EFE">
        <w:rPr>
          <w:i/>
          <w:iCs/>
          <w:szCs w:val="16"/>
        </w:rPr>
        <w:t xml:space="preserve">D'où vient le mal ? Quel est le remède ? Étude politique. </w:t>
      </w:r>
      <w:r w:rsidRPr="00A66EFE">
        <w:rPr>
          <w:szCs w:val="16"/>
        </w:rPr>
        <w:t>Paris : Larose &amp; Forcel, 1890.</w:t>
      </w:r>
    </w:p>
    <w:p w14:paraId="251FD370" w14:textId="77777777" w:rsidR="008E1BE5" w:rsidRPr="00A66EFE" w:rsidRDefault="008E1BE5" w:rsidP="008E1BE5">
      <w:pPr>
        <w:spacing w:before="120" w:after="120"/>
        <w:jc w:val="both"/>
      </w:pPr>
      <w:r w:rsidRPr="00A66EFE">
        <w:rPr>
          <w:szCs w:val="16"/>
        </w:rPr>
        <w:t xml:space="preserve">Ferron, Henri de. </w:t>
      </w:r>
      <w:r w:rsidRPr="00A66EFE">
        <w:rPr>
          <w:i/>
          <w:iCs/>
          <w:szCs w:val="16"/>
        </w:rPr>
        <w:t>Théorie du</w:t>
      </w:r>
      <w:r>
        <w:rPr>
          <w:i/>
          <w:iCs/>
          <w:szCs w:val="16"/>
        </w:rPr>
        <w:t xml:space="preserve"> </w:t>
      </w:r>
      <w:r w:rsidRPr="00A66EFE">
        <w:rPr>
          <w:i/>
          <w:iCs/>
          <w:szCs w:val="16"/>
        </w:rPr>
        <w:t xml:space="preserve">progrès. </w:t>
      </w:r>
      <w:r w:rsidRPr="00A66EFE">
        <w:rPr>
          <w:szCs w:val="16"/>
        </w:rPr>
        <w:t>Paris : Baillière, 1867. 2 vol.</w:t>
      </w:r>
    </w:p>
    <w:p w14:paraId="50FF257C" w14:textId="77777777" w:rsidR="008E1BE5" w:rsidRPr="00A66EFE" w:rsidRDefault="008E1BE5" w:rsidP="008E1BE5">
      <w:pPr>
        <w:spacing w:before="120" w:after="120"/>
        <w:jc w:val="both"/>
      </w:pPr>
      <w:r w:rsidRPr="00A66EFE">
        <w:rPr>
          <w:szCs w:val="16"/>
        </w:rPr>
        <w:t xml:space="preserve">Fierfort, Stanislas. </w:t>
      </w:r>
      <w:r w:rsidRPr="00A66EFE">
        <w:rPr>
          <w:i/>
          <w:iCs/>
          <w:szCs w:val="16"/>
        </w:rPr>
        <w:t xml:space="preserve">Le contrat humanitaire, exposé philosophique de la question sociale. </w:t>
      </w:r>
      <w:r w:rsidRPr="00A66EFE">
        <w:rPr>
          <w:szCs w:val="16"/>
        </w:rPr>
        <w:t>Paris : Giard, 1896.</w:t>
      </w:r>
    </w:p>
    <w:p w14:paraId="674DEFEB" w14:textId="77777777" w:rsidR="008E1BE5" w:rsidRPr="00A66EFE" w:rsidRDefault="008E1BE5" w:rsidP="008E1BE5">
      <w:pPr>
        <w:spacing w:before="120" w:after="120"/>
        <w:jc w:val="both"/>
      </w:pPr>
      <w:r w:rsidRPr="00A66EFE">
        <w:rPr>
          <w:szCs w:val="16"/>
        </w:rPr>
        <w:t xml:space="preserve">Fiessinger, Dr Ch. </w:t>
      </w:r>
      <w:r w:rsidRPr="00A66EFE">
        <w:rPr>
          <w:i/>
          <w:iCs/>
          <w:szCs w:val="16"/>
        </w:rPr>
        <w:t xml:space="preserve">Erreurs sociales et maladies morales. </w:t>
      </w:r>
      <w:r w:rsidRPr="00A66EFE">
        <w:rPr>
          <w:szCs w:val="16"/>
        </w:rPr>
        <w:t>Paris : Perrin, 1909.</w:t>
      </w:r>
    </w:p>
    <w:p w14:paraId="33F9FD76" w14:textId="77777777" w:rsidR="008E1BE5" w:rsidRPr="00A66EFE" w:rsidRDefault="008E1BE5" w:rsidP="008E1BE5">
      <w:pPr>
        <w:spacing w:before="120" w:after="120"/>
        <w:jc w:val="both"/>
      </w:pPr>
      <w:r w:rsidRPr="00A66EFE">
        <w:rPr>
          <w:i/>
          <w:iCs/>
          <w:szCs w:val="16"/>
        </w:rPr>
        <w:t xml:space="preserve">La fin d'une république par </w:t>
      </w:r>
      <w:r>
        <w:rPr>
          <w:i/>
          <w:iCs/>
          <w:szCs w:val="16"/>
        </w:rPr>
        <w:t>* * *</w:t>
      </w:r>
      <w:r w:rsidRPr="00A66EFE">
        <w:rPr>
          <w:i/>
          <w:iCs/>
          <w:szCs w:val="16"/>
        </w:rPr>
        <w:t xml:space="preserve">. </w:t>
      </w:r>
      <w:r w:rsidRPr="00A66EFE">
        <w:rPr>
          <w:szCs w:val="16"/>
        </w:rPr>
        <w:t>Paris : Dalou, 1889.</w:t>
      </w:r>
    </w:p>
    <w:p w14:paraId="187D71B5" w14:textId="77777777" w:rsidR="008E1BE5" w:rsidRPr="00A66EFE" w:rsidRDefault="008E1BE5" w:rsidP="008E1BE5">
      <w:pPr>
        <w:spacing w:before="120" w:after="120"/>
        <w:jc w:val="both"/>
      </w:pPr>
      <w:r w:rsidRPr="00A66EFE">
        <w:rPr>
          <w:szCs w:val="16"/>
        </w:rPr>
        <w:t xml:space="preserve">Flammarion, Camille. </w:t>
      </w:r>
      <w:r w:rsidRPr="00A66EFE">
        <w:rPr>
          <w:i/>
          <w:iCs/>
          <w:szCs w:val="16"/>
        </w:rPr>
        <w:t>Récits de l'infini. Lumen : histoire d'une c</w:t>
      </w:r>
      <w:r w:rsidRPr="00A66EFE">
        <w:rPr>
          <w:i/>
          <w:iCs/>
          <w:szCs w:val="16"/>
        </w:rPr>
        <w:t>o</w:t>
      </w:r>
      <w:r w:rsidRPr="00A66EFE">
        <w:rPr>
          <w:i/>
          <w:iCs/>
          <w:szCs w:val="16"/>
        </w:rPr>
        <w:t xml:space="preserve">mète dans l'infini. </w:t>
      </w:r>
      <w:r w:rsidRPr="00A66EFE">
        <w:rPr>
          <w:szCs w:val="16"/>
        </w:rPr>
        <w:t>Paris : Didier, 1873.</w:t>
      </w:r>
    </w:p>
    <w:p w14:paraId="1F7FFE6E" w14:textId="77777777" w:rsidR="008E1BE5" w:rsidRPr="00A66EFE" w:rsidRDefault="008E1BE5" w:rsidP="008E1BE5">
      <w:pPr>
        <w:spacing w:before="120" w:after="120"/>
        <w:jc w:val="both"/>
      </w:pPr>
      <w:r w:rsidRPr="00A66EFE">
        <w:rPr>
          <w:szCs w:val="16"/>
        </w:rPr>
        <w:t xml:space="preserve">Fouillée, Alfred. </w:t>
      </w:r>
      <w:r w:rsidRPr="00A66EFE">
        <w:rPr>
          <w:i/>
          <w:iCs/>
          <w:szCs w:val="16"/>
        </w:rPr>
        <w:t xml:space="preserve">Les éléments sociologiques de la morale. </w:t>
      </w:r>
      <w:r w:rsidRPr="00A66EFE">
        <w:rPr>
          <w:szCs w:val="16"/>
        </w:rPr>
        <w:t>Paris : Alcan, 1905.</w:t>
      </w:r>
    </w:p>
    <w:p w14:paraId="0C5074FE" w14:textId="77777777" w:rsidR="008E1BE5" w:rsidRPr="00A66EFE" w:rsidRDefault="008E1BE5" w:rsidP="008E1BE5">
      <w:pPr>
        <w:spacing w:before="120" w:after="120"/>
        <w:jc w:val="both"/>
      </w:pPr>
      <w:r w:rsidRPr="00A66EFE">
        <w:rPr>
          <w:szCs w:val="16"/>
        </w:rPr>
        <w:t xml:space="preserve">Fouillée, Alfred. </w:t>
      </w:r>
      <w:r w:rsidRPr="00A66EFE">
        <w:rPr>
          <w:i/>
          <w:iCs/>
          <w:szCs w:val="16"/>
        </w:rPr>
        <w:t xml:space="preserve">Morale des idées-forces. </w:t>
      </w:r>
      <w:r w:rsidRPr="00A66EFE">
        <w:rPr>
          <w:szCs w:val="16"/>
        </w:rPr>
        <w:t>Paris : Alcan, 1908.</w:t>
      </w:r>
    </w:p>
    <w:p w14:paraId="05A4DC24" w14:textId="77777777" w:rsidR="008E1BE5" w:rsidRPr="00A66EFE" w:rsidRDefault="008E1BE5" w:rsidP="008E1BE5">
      <w:pPr>
        <w:spacing w:before="120" w:after="120"/>
        <w:jc w:val="both"/>
      </w:pPr>
      <w:r w:rsidRPr="00A66EFE">
        <w:rPr>
          <w:szCs w:val="16"/>
        </w:rPr>
        <w:t xml:space="preserve">Fouillée, Alfred. « Le progrès social en France », </w:t>
      </w:r>
      <w:r w:rsidRPr="00A66EFE">
        <w:rPr>
          <w:i/>
          <w:iCs/>
          <w:szCs w:val="16"/>
        </w:rPr>
        <w:t xml:space="preserve">Revue des deux mondes, </w:t>
      </w:r>
      <w:r w:rsidRPr="00A66EFE">
        <w:rPr>
          <w:szCs w:val="16"/>
        </w:rPr>
        <w:t>15 juin 1899, pp. 816-843.</w:t>
      </w:r>
    </w:p>
    <w:p w14:paraId="209DF678" w14:textId="77777777" w:rsidR="008E1BE5" w:rsidRPr="00A66EFE" w:rsidRDefault="008E1BE5" w:rsidP="008E1BE5">
      <w:pPr>
        <w:spacing w:before="120" w:after="120"/>
        <w:jc w:val="both"/>
      </w:pPr>
      <w:r w:rsidRPr="00A66EFE">
        <w:rPr>
          <w:szCs w:val="16"/>
        </w:rPr>
        <w:t xml:space="preserve">Fouillée, Alfred. </w:t>
      </w:r>
      <w:r w:rsidRPr="00A66EFE">
        <w:rPr>
          <w:i/>
          <w:iCs/>
          <w:szCs w:val="16"/>
        </w:rPr>
        <w:t xml:space="preserve">La propriété sociale et la démocratie. </w:t>
      </w:r>
      <w:r w:rsidRPr="00A66EFE">
        <w:rPr>
          <w:szCs w:val="16"/>
        </w:rPr>
        <w:t>Paris : H</w:t>
      </w:r>
      <w:r w:rsidRPr="00A66EFE">
        <w:rPr>
          <w:szCs w:val="16"/>
        </w:rPr>
        <w:t>a</w:t>
      </w:r>
      <w:r w:rsidRPr="00A66EFE">
        <w:rPr>
          <w:szCs w:val="16"/>
        </w:rPr>
        <w:t>chette, 1884.</w:t>
      </w:r>
    </w:p>
    <w:p w14:paraId="67052592" w14:textId="77777777" w:rsidR="008E1BE5" w:rsidRDefault="008E1BE5" w:rsidP="008E1BE5">
      <w:pPr>
        <w:spacing w:before="120" w:after="120"/>
        <w:jc w:val="both"/>
      </w:pPr>
      <w:r>
        <w:t>[101]</w:t>
      </w:r>
    </w:p>
    <w:p w14:paraId="4B7F32EC" w14:textId="77777777" w:rsidR="008E1BE5" w:rsidRPr="00A66EFE" w:rsidRDefault="008E1BE5" w:rsidP="008E1BE5">
      <w:pPr>
        <w:spacing w:before="120" w:after="120"/>
        <w:jc w:val="both"/>
      </w:pPr>
      <w:r w:rsidRPr="00A66EFE">
        <w:rPr>
          <w:szCs w:val="16"/>
        </w:rPr>
        <w:t xml:space="preserve">Fouillée, Alfred. </w:t>
      </w:r>
      <w:r w:rsidRPr="00A66EFE">
        <w:rPr>
          <w:i/>
          <w:iCs/>
          <w:szCs w:val="16"/>
        </w:rPr>
        <w:t xml:space="preserve">Le socialisme et la sociologie réformiste. </w:t>
      </w:r>
      <w:r w:rsidRPr="00A66EFE">
        <w:rPr>
          <w:szCs w:val="16"/>
        </w:rPr>
        <w:t>Paris : Alcan, 1909.</w:t>
      </w:r>
    </w:p>
    <w:p w14:paraId="69D15C40" w14:textId="77777777" w:rsidR="008E1BE5" w:rsidRPr="00A66EFE" w:rsidRDefault="008E1BE5" w:rsidP="008E1BE5">
      <w:pPr>
        <w:spacing w:before="120" w:after="120"/>
        <w:jc w:val="both"/>
      </w:pPr>
      <w:r w:rsidRPr="00A66EFE">
        <w:rPr>
          <w:szCs w:val="16"/>
        </w:rPr>
        <w:t xml:space="preserve">Funck-Brentano, Th. </w:t>
      </w:r>
      <w:r w:rsidRPr="00A66EFE">
        <w:rPr>
          <w:i/>
          <w:iCs/>
          <w:szCs w:val="16"/>
        </w:rPr>
        <w:t xml:space="preserve">La civilisation et ses lois. Morale sociale. </w:t>
      </w:r>
      <w:r w:rsidRPr="00A66EFE">
        <w:rPr>
          <w:szCs w:val="16"/>
        </w:rPr>
        <w:t>P</w:t>
      </w:r>
      <w:r w:rsidRPr="00A66EFE">
        <w:rPr>
          <w:szCs w:val="16"/>
        </w:rPr>
        <w:t>a</w:t>
      </w:r>
      <w:r w:rsidRPr="00A66EFE">
        <w:rPr>
          <w:szCs w:val="16"/>
        </w:rPr>
        <w:t>ris : Pion, 1876.</w:t>
      </w:r>
    </w:p>
    <w:p w14:paraId="1FCCFF42" w14:textId="77777777" w:rsidR="008E1BE5" w:rsidRPr="00A66EFE" w:rsidRDefault="008E1BE5" w:rsidP="008E1BE5">
      <w:pPr>
        <w:spacing w:before="120" w:after="120"/>
        <w:jc w:val="both"/>
      </w:pPr>
      <w:r w:rsidRPr="00A66EFE">
        <w:rPr>
          <w:szCs w:val="16"/>
        </w:rPr>
        <w:t xml:space="preserve">Funck-Brentano, Th. </w:t>
      </w:r>
      <w:r w:rsidRPr="00A66EFE">
        <w:rPr>
          <w:i/>
          <w:iCs/>
          <w:szCs w:val="16"/>
        </w:rPr>
        <w:t>Les sophistes allemands et les nihilistes ru</w:t>
      </w:r>
      <w:r w:rsidRPr="00A66EFE">
        <w:rPr>
          <w:i/>
          <w:iCs/>
          <w:szCs w:val="16"/>
        </w:rPr>
        <w:t>s</w:t>
      </w:r>
      <w:r w:rsidRPr="00A66EFE">
        <w:rPr>
          <w:i/>
          <w:iCs/>
          <w:szCs w:val="16"/>
        </w:rPr>
        <w:t xml:space="preserve">ses. </w:t>
      </w:r>
      <w:r w:rsidRPr="00A66EFE">
        <w:rPr>
          <w:szCs w:val="16"/>
        </w:rPr>
        <w:t>Paris : Pion/Nourrit, 1887.</w:t>
      </w:r>
    </w:p>
    <w:p w14:paraId="1669520F" w14:textId="77777777" w:rsidR="008E1BE5" w:rsidRPr="00A66EFE" w:rsidRDefault="008E1BE5" w:rsidP="008E1BE5">
      <w:pPr>
        <w:spacing w:before="120" w:after="120"/>
        <w:jc w:val="both"/>
      </w:pPr>
      <w:r w:rsidRPr="00A66EFE">
        <w:rPr>
          <w:szCs w:val="16"/>
        </w:rPr>
        <w:t xml:space="preserve">Gabriel, Marie. Abbé. </w:t>
      </w:r>
      <w:r w:rsidRPr="00A66EFE">
        <w:rPr>
          <w:i/>
          <w:iCs/>
          <w:szCs w:val="16"/>
        </w:rPr>
        <w:t xml:space="preserve">De la vie et de la mort des nations. </w:t>
      </w:r>
      <w:r w:rsidRPr="00A66EFE">
        <w:rPr>
          <w:szCs w:val="16"/>
        </w:rPr>
        <w:t>P</w:t>
      </w:r>
      <w:r w:rsidRPr="00A66EFE">
        <w:rPr>
          <w:szCs w:val="16"/>
        </w:rPr>
        <w:t>a</w:t>
      </w:r>
      <w:r w:rsidRPr="00A66EFE">
        <w:rPr>
          <w:szCs w:val="16"/>
        </w:rPr>
        <w:t>ris/Lyon : Pélagaud,</w:t>
      </w:r>
      <w:r>
        <w:rPr>
          <w:szCs w:val="16"/>
        </w:rPr>
        <w:t xml:space="preserve"> </w:t>
      </w:r>
      <w:r w:rsidRPr="00A66EFE">
        <w:rPr>
          <w:szCs w:val="16"/>
        </w:rPr>
        <w:t>l857.</w:t>
      </w:r>
    </w:p>
    <w:p w14:paraId="617DBD13" w14:textId="77777777" w:rsidR="008E1BE5" w:rsidRPr="00A66EFE" w:rsidRDefault="008E1BE5" w:rsidP="008E1BE5">
      <w:pPr>
        <w:spacing w:before="120" w:after="120"/>
        <w:jc w:val="both"/>
      </w:pPr>
      <w:r w:rsidRPr="00A66EFE">
        <w:rPr>
          <w:szCs w:val="16"/>
        </w:rPr>
        <w:t xml:space="preserve">Garnier, Emile. </w:t>
      </w:r>
      <w:r w:rsidRPr="00A66EFE">
        <w:rPr>
          <w:i/>
          <w:iCs/>
          <w:szCs w:val="16"/>
        </w:rPr>
        <w:t xml:space="preserve">Le problème social. </w:t>
      </w:r>
      <w:r w:rsidRPr="00A66EFE">
        <w:rPr>
          <w:szCs w:val="16"/>
        </w:rPr>
        <w:t>Paris : Bloud, 1913.</w:t>
      </w:r>
    </w:p>
    <w:p w14:paraId="2FCB6183" w14:textId="77777777" w:rsidR="008E1BE5" w:rsidRPr="00A66EFE" w:rsidRDefault="008E1BE5" w:rsidP="008E1BE5">
      <w:pPr>
        <w:spacing w:before="120" w:after="120"/>
        <w:jc w:val="both"/>
      </w:pPr>
      <w:r w:rsidRPr="00A66EFE">
        <w:rPr>
          <w:szCs w:val="16"/>
        </w:rPr>
        <w:t xml:space="preserve">Giacometti, Georges. </w:t>
      </w:r>
      <w:r w:rsidRPr="00A66EFE">
        <w:rPr>
          <w:i/>
          <w:iCs/>
          <w:szCs w:val="16"/>
        </w:rPr>
        <w:t xml:space="preserve">Le mal politique. </w:t>
      </w:r>
      <w:r w:rsidRPr="00A66EFE">
        <w:rPr>
          <w:szCs w:val="16"/>
        </w:rPr>
        <w:t>Paris : Ghio, 1887.</w:t>
      </w:r>
    </w:p>
    <w:p w14:paraId="2868AFBD" w14:textId="77777777" w:rsidR="008E1BE5" w:rsidRPr="00A66EFE" w:rsidRDefault="008E1BE5" w:rsidP="008E1BE5">
      <w:pPr>
        <w:spacing w:before="120" w:after="120"/>
        <w:jc w:val="both"/>
      </w:pPr>
      <w:r w:rsidRPr="00A66EFE">
        <w:rPr>
          <w:szCs w:val="16"/>
        </w:rPr>
        <w:t xml:space="preserve">Gillet, Mathurin. </w:t>
      </w:r>
      <w:r w:rsidRPr="00A66EFE">
        <w:rPr>
          <w:i/>
          <w:iCs/>
          <w:szCs w:val="16"/>
        </w:rPr>
        <w:t xml:space="preserve">L'utopie de Condorcet. </w:t>
      </w:r>
      <w:r w:rsidRPr="00A66EFE">
        <w:rPr>
          <w:szCs w:val="16"/>
        </w:rPr>
        <w:t>Paris : Guillaumin, 1883.</w:t>
      </w:r>
    </w:p>
    <w:p w14:paraId="532AB4A2" w14:textId="77777777" w:rsidR="008E1BE5" w:rsidRPr="00A66EFE" w:rsidRDefault="008E1BE5" w:rsidP="008E1BE5">
      <w:pPr>
        <w:spacing w:before="120" w:after="120"/>
        <w:jc w:val="both"/>
      </w:pPr>
      <w:r w:rsidRPr="00A66EFE">
        <w:rPr>
          <w:szCs w:val="16"/>
        </w:rPr>
        <w:t xml:space="preserve">Girardin, Emile de. </w:t>
      </w:r>
      <w:r w:rsidRPr="00A66EFE">
        <w:rPr>
          <w:i/>
          <w:iCs/>
          <w:szCs w:val="16"/>
        </w:rPr>
        <w:t>Grandeur ou décadence de la France. Que</w:t>
      </w:r>
      <w:r w:rsidRPr="00A66EFE">
        <w:rPr>
          <w:i/>
          <w:iCs/>
          <w:szCs w:val="16"/>
        </w:rPr>
        <w:t>s</w:t>
      </w:r>
      <w:r w:rsidRPr="00A66EFE">
        <w:rPr>
          <w:i/>
          <w:iCs/>
          <w:szCs w:val="16"/>
        </w:rPr>
        <w:t xml:space="preserve">tions des années 1874 et 1875. </w:t>
      </w:r>
      <w:r w:rsidRPr="00A66EFE">
        <w:rPr>
          <w:szCs w:val="16"/>
        </w:rPr>
        <w:t>Paris : Pion, 1876.</w:t>
      </w:r>
    </w:p>
    <w:p w14:paraId="286095ED" w14:textId="77777777" w:rsidR="008E1BE5" w:rsidRPr="00A66EFE" w:rsidRDefault="008E1BE5" w:rsidP="008E1BE5">
      <w:pPr>
        <w:spacing w:before="120" w:after="120"/>
        <w:jc w:val="both"/>
      </w:pPr>
      <w:r w:rsidRPr="00A66EFE">
        <w:rPr>
          <w:szCs w:val="16"/>
        </w:rPr>
        <w:t xml:space="preserve">[Giraudeau, Fernand.] </w:t>
      </w:r>
      <w:r w:rsidRPr="00A66EFE">
        <w:rPr>
          <w:i/>
          <w:iCs/>
          <w:szCs w:val="16"/>
        </w:rPr>
        <w:t xml:space="preserve">La cité nouvelle. </w:t>
      </w:r>
      <w:r w:rsidRPr="00A66EFE">
        <w:rPr>
          <w:szCs w:val="16"/>
        </w:rPr>
        <w:t>Paris : Amyot, 1868</w:t>
      </w:r>
    </w:p>
    <w:p w14:paraId="1C646E3B" w14:textId="77777777" w:rsidR="008E1BE5" w:rsidRPr="00A66EFE" w:rsidRDefault="008E1BE5" w:rsidP="008E1BE5">
      <w:pPr>
        <w:spacing w:before="120" w:after="120"/>
        <w:jc w:val="both"/>
      </w:pPr>
      <w:r w:rsidRPr="00A66EFE">
        <w:rPr>
          <w:szCs w:val="16"/>
        </w:rPr>
        <w:t xml:space="preserve">Goblet d'Alviella, Eugène. </w:t>
      </w:r>
      <w:r w:rsidRPr="00A66EFE">
        <w:rPr>
          <w:i/>
          <w:iCs/>
          <w:szCs w:val="16"/>
        </w:rPr>
        <w:t xml:space="preserve">L'évolution religieuse contemporaine. </w:t>
      </w:r>
      <w:r w:rsidRPr="00A66EFE">
        <w:rPr>
          <w:szCs w:val="16"/>
        </w:rPr>
        <w:t>Paris : Germer &amp; Baillière, 1884.</w:t>
      </w:r>
    </w:p>
    <w:p w14:paraId="53E58BB3" w14:textId="77777777" w:rsidR="008E1BE5" w:rsidRPr="00A66EFE" w:rsidRDefault="008E1BE5" w:rsidP="008E1BE5">
      <w:pPr>
        <w:spacing w:before="120" w:after="120"/>
        <w:jc w:val="both"/>
      </w:pPr>
      <w:r w:rsidRPr="00A66EFE">
        <w:rPr>
          <w:szCs w:val="16"/>
        </w:rPr>
        <w:t xml:space="preserve">Guillemin, Edouard. </w:t>
      </w:r>
      <w:r w:rsidRPr="00A66EFE">
        <w:rPr>
          <w:i/>
          <w:iCs/>
          <w:szCs w:val="16"/>
        </w:rPr>
        <w:t xml:space="preserve">Les héros de la décadence nationale. </w:t>
      </w:r>
      <w:r w:rsidRPr="00A66EFE">
        <w:rPr>
          <w:szCs w:val="16"/>
        </w:rPr>
        <w:t>Paris : Guérard, [1876]</w:t>
      </w:r>
    </w:p>
    <w:p w14:paraId="282D29B2" w14:textId="77777777" w:rsidR="008E1BE5" w:rsidRPr="00A66EFE" w:rsidRDefault="008E1BE5" w:rsidP="008E1BE5">
      <w:pPr>
        <w:spacing w:before="120" w:after="120"/>
        <w:jc w:val="both"/>
      </w:pPr>
      <w:r w:rsidRPr="00A66EFE">
        <w:rPr>
          <w:szCs w:val="16"/>
        </w:rPr>
        <w:t xml:space="preserve">Guyau, Jean-Marie. </w:t>
      </w:r>
      <w:hyperlink r:id="rId20" w:history="1">
        <w:r w:rsidRPr="0081724B">
          <w:rPr>
            <w:rStyle w:val="Hyperlien"/>
            <w:i/>
            <w:iCs/>
            <w:szCs w:val="16"/>
          </w:rPr>
          <w:t>Esquisse d'une morale sans obligation ni san</w:t>
        </w:r>
        <w:r w:rsidRPr="0081724B">
          <w:rPr>
            <w:rStyle w:val="Hyperlien"/>
            <w:i/>
            <w:iCs/>
            <w:szCs w:val="16"/>
          </w:rPr>
          <w:t>c</w:t>
        </w:r>
        <w:r w:rsidRPr="0081724B">
          <w:rPr>
            <w:rStyle w:val="Hyperlien"/>
            <w:i/>
            <w:iCs/>
            <w:szCs w:val="16"/>
          </w:rPr>
          <w:t>tion</w:t>
        </w:r>
      </w:hyperlink>
      <w:r w:rsidRPr="00A66EFE">
        <w:rPr>
          <w:i/>
          <w:iCs/>
          <w:szCs w:val="16"/>
        </w:rPr>
        <w:t xml:space="preserve">. </w:t>
      </w:r>
      <w:r w:rsidRPr="00A66EFE">
        <w:rPr>
          <w:szCs w:val="16"/>
        </w:rPr>
        <w:t>Paris : Alcan, 1896.</w:t>
      </w:r>
    </w:p>
    <w:p w14:paraId="67A55912" w14:textId="77777777" w:rsidR="008E1BE5" w:rsidRPr="00A66EFE" w:rsidRDefault="008E1BE5" w:rsidP="008E1BE5">
      <w:pPr>
        <w:spacing w:before="120" w:after="120"/>
        <w:jc w:val="both"/>
      </w:pPr>
      <w:r w:rsidRPr="00A66EFE">
        <w:rPr>
          <w:szCs w:val="16"/>
        </w:rPr>
        <w:t xml:space="preserve">Guyau, Jean-Marie. </w:t>
      </w:r>
      <w:hyperlink r:id="rId21" w:history="1">
        <w:r w:rsidRPr="0075099A">
          <w:rPr>
            <w:rStyle w:val="Hyperlien"/>
            <w:i/>
            <w:iCs/>
            <w:szCs w:val="16"/>
          </w:rPr>
          <w:t>L'irréligion de l'avenir, étude sociologique</w:t>
        </w:r>
      </w:hyperlink>
      <w:r w:rsidRPr="00A66EFE">
        <w:rPr>
          <w:i/>
          <w:iCs/>
          <w:szCs w:val="16"/>
        </w:rPr>
        <w:t xml:space="preserve">. </w:t>
      </w:r>
      <w:r w:rsidRPr="00A66EFE">
        <w:rPr>
          <w:szCs w:val="16"/>
        </w:rPr>
        <w:t>Paris : Alcan, 1890.</w:t>
      </w:r>
    </w:p>
    <w:p w14:paraId="4D56E559" w14:textId="77777777" w:rsidR="008E1BE5" w:rsidRPr="00A66EFE" w:rsidRDefault="008E1BE5" w:rsidP="008E1BE5">
      <w:pPr>
        <w:spacing w:before="120" w:after="120"/>
        <w:jc w:val="both"/>
      </w:pPr>
      <w:r w:rsidRPr="00A66EFE">
        <w:rPr>
          <w:szCs w:val="16"/>
        </w:rPr>
        <w:t xml:space="preserve">Halévy, Daniel. </w:t>
      </w:r>
      <w:r w:rsidRPr="00A66EFE">
        <w:rPr>
          <w:i/>
          <w:iCs/>
          <w:szCs w:val="16"/>
        </w:rPr>
        <w:t xml:space="preserve">Histoire de quatre ans, 1997-2001. </w:t>
      </w:r>
      <w:r w:rsidRPr="00A66EFE">
        <w:rPr>
          <w:szCs w:val="16"/>
        </w:rPr>
        <w:t>Paris : Les c</w:t>
      </w:r>
      <w:r w:rsidRPr="00A66EFE">
        <w:rPr>
          <w:szCs w:val="16"/>
        </w:rPr>
        <w:t>a</w:t>
      </w:r>
      <w:r w:rsidRPr="00A66EFE">
        <w:rPr>
          <w:szCs w:val="16"/>
        </w:rPr>
        <w:t>hiers de la quinzaine, 5e série, no 6, 1903.</w:t>
      </w:r>
    </w:p>
    <w:p w14:paraId="19A9710F" w14:textId="77777777" w:rsidR="008E1BE5" w:rsidRPr="00A66EFE" w:rsidRDefault="008E1BE5" w:rsidP="008E1BE5">
      <w:pPr>
        <w:spacing w:before="120" w:after="120"/>
        <w:jc w:val="both"/>
      </w:pPr>
      <w:r w:rsidRPr="00A66EFE">
        <w:rPr>
          <w:szCs w:val="16"/>
        </w:rPr>
        <w:t xml:space="preserve">Janet, Paul. </w:t>
      </w:r>
      <w:hyperlink r:id="rId22" w:history="1">
        <w:r w:rsidRPr="0075099A">
          <w:rPr>
            <w:rStyle w:val="Hyperlien"/>
            <w:i/>
            <w:iCs/>
            <w:szCs w:val="16"/>
          </w:rPr>
          <w:t>Le matérialisme contemporain</w:t>
        </w:r>
      </w:hyperlink>
      <w:r w:rsidRPr="00A66EFE">
        <w:rPr>
          <w:i/>
          <w:iCs/>
          <w:szCs w:val="16"/>
        </w:rPr>
        <w:t xml:space="preserve">. </w:t>
      </w:r>
      <w:r w:rsidRPr="00A66EFE">
        <w:rPr>
          <w:szCs w:val="16"/>
        </w:rPr>
        <w:t>Paris : Alcan, 1893.</w:t>
      </w:r>
    </w:p>
    <w:p w14:paraId="14630B3E" w14:textId="77777777" w:rsidR="008E1BE5" w:rsidRPr="00A66EFE" w:rsidRDefault="008E1BE5" w:rsidP="008E1BE5">
      <w:pPr>
        <w:spacing w:before="120" w:after="120"/>
        <w:jc w:val="both"/>
      </w:pPr>
      <w:r w:rsidRPr="00A66EFE">
        <w:rPr>
          <w:szCs w:val="16"/>
        </w:rPr>
        <w:t xml:space="preserve">Javary, Auguste. </w:t>
      </w:r>
      <w:r w:rsidRPr="00A66EFE">
        <w:rPr>
          <w:i/>
          <w:iCs/>
          <w:szCs w:val="16"/>
        </w:rPr>
        <w:t xml:space="preserve">De l'idée de progrès. </w:t>
      </w:r>
      <w:r w:rsidRPr="00A66EFE">
        <w:rPr>
          <w:szCs w:val="16"/>
        </w:rPr>
        <w:t>Paris : Ladrange, 1851.</w:t>
      </w:r>
    </w:p>
    <w:p w14:paraId="36B3053E" w14:textId="77777777" w:rsidR="008E1BE5" w:rsidRPr="00A66EFE" w:rsidRDefault="008E1BE5" w:rsidP="008E1BE5">
      <w:pPr>
        <w:spacing w:before="120" w:after="120"/>
        <w:jc w:val="both"/>
      </w:pPr>
      <w:r w:rsidRPr="00A66EFE">
        <w:rPr>
          <w:szCs w:val="16"/>
        </w:rPr>
        <w:t xml:space="preserve">Joly, Maurice. </w:t>
      </w:r>
      <w:r w:rsidRPr="00A66EFE">
        <w:rPr>
          <w:i/>
          <w:iCs/>
          <w:szCs w:val="16"/>
        </w:rPr>
        <w:t>Dialogue aux enfers entre Montesquieu et Machi</w:t>
      </w:r>
      <w:r w:rsidRPr="00A66EFE">
        <w:rPr>
          <w:i/>
          <w:iCs/>
          <w:szCs w:val="16"/>
        </w:rPr>
        <w:t>a</w:t>
      </w:r>
      <w:r w:rsidRPr="00A66EFE">
        <w:rPr>
          <w:i/>
          <w:iCs/>
          <w:szCs w:val="16"/>
        </w:rPr>
        <w:t xml:space="preserve">vel. </w:t>
      </w:r>
      <w:r w:rsidRPr="00A66EFE">
        <w:rPr>
          <w:szCs w:val="16"/>
        </w:rPr>
        <w:t>Bruxelles : Mertens, 1864.</w:t>
      </w:r>
    </w:p>
    <w:p w14:paraId="0CDCEC73" w14:textId="77777777" w:rsidR="008E1BE5" w:rsidRPr="00A66EFE" w:rsidRDefault="008E1BE5" w:rsidP="008E1BE5">
      <w:pPr>
        <w:spacing w:before="120" w:after="120"/>
        <w:jc w:val="both"/>
      </w:pPr>
      <w:r w:rsidRPr="00A66EFE">
        <w:rPr>
          <w:szCs w:val="16"/>
        </w:rPr>
        <w:t xml:space="preserve">Joze, Victor. </w:t>
      </w:r>
      <w:r w:rsidRPr="00A66EFE">
        <w:rPr>
          <w:i/>
          <w:iCs/>
          <w:szCs w:val="16"/>
        </w:rPr>
        <w:t xml:space="preserve">Les petites démascarades. </w:t>
      </w:r>
      <w:r w:rsidRPr="00A66EFE">
        <w:rPr>
          <w:szCs w:val="16"/>
        </w:rPr>
        <w:t>Paris : Kolb, 1889.</w:t>
      </w:r>
    </w:p>
    <w:p w14:paraId="1267B1DA" w14:textId="77777777" w:rsidR="008E1BE5" w:rsidRPr="00A66EFE" w:rsidRDefault="008E1BE5" w:rsidP="008E1BE5">
      <w:pPr>
        <w:spacing w:before="120" w:after="120"/>
        <w:jc w:val="both"/>
      </w:pPr>
      <w:r w:rsidRPr="00A66EFE">
        <w:rPr>
          <w:szCs w:val="16"/>
        </w:rPr>
        <w:t xml:space="preserve">Laffitte, Paul. </w:t>
      </w:r>
      <w:r w:rsidRPr="00A66EFE">
        <w:rPr>
          <w:i/>
          <w:iCs/>
          <w:szCs w:val="16"/>
        </w:rPr>
        <w:t xml:space="preserve">Le paradoxe de l'égalité. </w:t>
      </w:r>
      <w:r w:rsidRPr="00A66EFE">
        <w:rPr>
          <w:szCs w:val="16"/>
        </w:rPr>
        <w:t>Paris : Hachette, 1887.</w:t>
      </w:r>
    </w:p>
    <w:p w14:paraId="2F1EA2E8" w14:textId="77777777" w:rsidR="008E1BE5" w:rsidRPr="00A66EFE" w:rsidRDefault="008E1BE5" w:rsidP="008E1BE5">
      <w:pPr>
        <w:spacing w:before="120" w:after="120"/>
        <w:jc w:val="both"/>
      </w:pPr>
      <w:r w:rsidRPr="00A66EFE">
        <w:rPr>
          <w:szCs w:val="16"/>
        </w:rPr>
        <w:t xml:space="preserve">Lagrésille, Henry. </w:t>
      </w:r>
      <w:r w:rsidRPr="00A66EFE">
        <w:rPr>
          <w:i/>
          <w:iCs/>
          <w:szCs w:val="16"/>
        </w:rPr>
        <w:t xml:space="preserve">Vues contemporaines de sociologie et de morale sociale. </w:t>
      </w:r>
      <w:r w:rsidRPr="00A66EFE">
        <w:rPr>
          <w:szCs w:val="16"/>
        </w:rPr>
        <w:t>Paris : Giard &amp; Brière, 1899.</w:t>
      </w:r>
    </w:p>
    <w:p w14:paraId="455C664A" w14:textId="77777777" w:rsidR="008E1BE5" w:rsidRPr="00A66EFE" w:rsidRDefault="008E1BE5" w:rsidP="008E1BE5">
      <w:pPr>
        <w:spacing w:before="120" w:after="120"/>
        <w:jc w:val="both"/>
      </w:pPr>
      <w:r w:rsidRPr="00A66EFE">
        <w:rPr>
          <w:szCs w:val="16"/>
        </w:rPr>
        <w:t xml:space="preserve">Laparra, Henri. </w:t>
      </w:r>
      <w:r w:rsidRPr="00A66EFE">
        <w:rPr>
          <w:i/>
          <w:iCs/>
          <w:szCs w:val="16"/>
        </w:rPr>
        <w:t xml:space="preserve">Le mal social et ses remèdes. </w:t>
      </w:r>
      <w:r w:rsidRPr="00A66EFE">
        <w:rPr>
          <w:szCs w:val="16"/>
        </w:rPr>
        <w:t>Paris : Savine, 1895.</w:t>
      </w:r>
    </w:p>
    <w:p w14:paraId="04CCEDB8" w14:textId="77777777" w:rsidR="008E1BE5" w:rsidRPr="00A66EFE" w:rsidRDefault="008E1BE5" w:rsidP="008E1BE5">
      <w:pPr>
        <w:spacing w:before="120" w:after="120"/>
        <w:jc w:val="both"/>
      </w:pPr>
      <w:r w:rsidRPr="00A66EFE">
        <w:rPr>
          <w:szCs w:val="16"/>
        </w:rPr>
        <w:t xml:space="preserve">Lapeyrouse de Bonfils, Léonard-Léonce, Comte de. </w:t>
      </w:r>
      <w:r w:rsidRPr="00A66EFE">
        <w:rPr>
          <w:i/>
          <w:iCs/>
          <w:szCs w:val="16"/>
        </w:rPr>
        <w:t xml:space="preserve">La France d'autrefois et celle d'aujourd'hui. Le cri d'alarme. </w:t>
      </w:r>
      <w:r w:rsidRPr="00A66EFE">
        <w:rPr>
          <w:szCs w:val="16"/>
        </w:rPr>
        <w:t>Paris : Lechevalier, 1888.</w:t>
      </w:r>
    </w:p>
    <w:p w14:paraId="44C84E3C" w14:textId="77777777" w:rsidR="008E1BE5" w:rsidRPr="00A66EFE" w:rsidRDefault="008E1BE5" w:rsidP="008E1BE5">
      <w:pPr>
        <w:spacing w:before="120" w:after="120"/>
        <w:jc w:val="both"/>
      </w:pPr>
      <w:r w:rsidRPr="00A66EFE">
        <w:rPr>
          <w:szCs w:val="16"/>
        </w:rPr>
        <w:t xml:space="preserve">La Planche, G. de. </w:t>
      </w:r>
      <w:r w:rsidRPr="00A66EFE">
        <w:rPr>
          <w:i/>
          <w:iCs/>
          <w:szCs w:val="16"/>
        </w:rPr>
        <w:t xml:space="preserve">Epître sur le progrès. </w:t>
      </w:r>
      <w:r w:rsidRPr="00A66EFE">
        <w:rPr>
          <w:szCs w:val="16"/>
        </w:rPr>
        <w:t>Bordeaux : Impr. de L</w:t>
      </w:r>
      <w:r w:rsidRPr="00A66EFE">
        <w:rPr>
          <w:szCs w:val="16"/>
        </w:rPr>
        <w:t>a</w:t>
      </w:r>
      <w:r w:rsidRPr="00A66EFE">
        <w:rPr>
          <w:szCs w:val="16"/>
        </w:rPr>
        <w:t>fargue, 1857.</w:t>
      </w:r>
    </w:p>
    <w:p w14:paraId="536E3BF2" w14:textId="77777777" w:rsidR="008E1BE5" w:rsidRPr="00A66EFE" w:rsidRDefault="008E1BE5" w:rsidP="008E1BE5">
      <w:pPr>
        <w:spacing w:before="120" w:after="120"/>
        <w:jc w:val="both"/>
      </w:pPr>
      <w:r w:rsidRPr="00A66EFE">
        <w:rPr>
          <w:szCs w:val="16"/>
        </w:rPr>
        <w:t xml:space="preserve">La Rive, Théodore de. </w:t>
      </w:r>
      <w:r w:rsidRPr="00A66EFE">
        <w:rPr>
          <w:i/>
          <w:iCs/>
          <w:szCs w:val="16"/>
        </w:rPr>
        <w:t xml:space="preserve">Le péril social et le devoir actuel. Le mal, le remède. </w:t>
      </w:r>
      <w:r w:rsidRPr="00A66EFE">
        <w:rPr>
          <w:szCs w:val="16"/>
        </w:rPr>
        <w:t>Genève : Trembley, 1889.</w:t>
      </w:r>
    </w:p>
    <w:p w14:paraId="46FE9F2F" w14:textId="77777777" w:rsidR="008E1BE5" w:rsidRPr="00A66EFE" w:rsidRDefault="008E1BE5" w:rsidP="008E1BE5">
      <w:pPr>
        <w:spacing w:before="120" w:after="120"/>
        <w:jc w:val="both"/>
      </w:pPr>
      <w:r w:rsidRPr="00A66EFE">
        <w:rPr>
          <w:szCs w:val="16"/>
        </w:rPr>
        <w:t xml:space="preserve">Larroque, Patrice. </w:t>
      </w:r>
      <w:r w:rsidRPr="00A66EFE">
        <w:rPr>
          <w:i/>
          <w:iCs/>
          <w:szCs w:val="16"/>
        </w:rPr>
        <w:t xml:space="preserve">Rénovation religieuse. </w:t>
      </w:r>
      <w:r w:rsidRPr="00A66EFE">
        <w:rPr>
          <w:szCs w:val="16"/>
        </w:rPr>
        <w:t>Paris : Bohné et Schultz, 1860.</w:t>
      </w:r>
    </w:p>
    <w:p w14:paraId="312DB9F9" w14:textId="77777777" w:rsidR="008E1BE5" w:rsidRDefault="008E1BE5" w:rsidP="008E1BE5">
      <w:pPr>
        <w:spacing w:before="120" w:after="120"/>
        <w:jc w:val="both"/>
      </w:pPr>
      <w:r>
        <w:t>[102]</w:t>
      </w:r>
    </w:p>
    <w:p w14:paraId="42444E83" w14:textId="77777777" w:rsidR="008E1BE5" w:rsidRPr="00A66EFE" w:rsidRDefault="008E1BE5" w:rsidP="008E1BE5">
      <w:pPr>
        <w:spacing w:before="120" w:after="120"/>
        <w:jc w:val="both"/>
      </w:pPr>
      <w:r w:rsidRPr="00A66EFE">
        <w:rPr>
          <w:szCs w:val="16"/>
        </w:rPr>
        <w:t xml:space="preserve">Laserre, Pierre. </w:t>
      </w:r>
      <w:r w:rsidRPr="00A66EFE">
        <w:rPr>
          <w:i/>
          <w:iCs/>
          <w:szCs w:val="16"/>
        </w:rPr>
        <w:t xml:space="preserve">La morale de Nietzsche. </w:t>
      </w:r>
      <w:r w:rsidRPr="00A66EFE">
        <w:rPr>
          <w:szCs w:val="16"/>
        </w:rPr>
        <w:t>Paris : Mercure de France, 1902.</w:t>
      </w:r>
    </w:p>
    <w:p w14:paraId="5184D540" w14:textId="77777777" w:rsidR="008E1BE5" w:rsidRPr="00A66EFE" w:rsidRDefault="008E1BE5" w:rsidP="008E1BE5">
      <w:pPr>
        <w:spacing w:before="120" w:after="120"/>
        <w:jc w:val="both"/>
      </w:pPr>
      <w:r w:rsidRPr="00A66EFE">
        <w:rPr>
          <w:szCs w:val="16"/>
        </w:rPr>
        <w:t xml:space="preserve">Laurent, François. </w:t>
      </w:r>
      <w:r w:rsidRPr="00A66EFE">
        <w:rPr>
          <w:i/>
          <w:iCs/>
          <w:szCs w:val="16"/>
        </w:rPr>
        <w:t xml:space="preserve">Études sur l'histoire de l'humanité. </w:t>
      </w:r>
      <w:r w:rsidRPr="00A66EFE">
        <w:rPr>
          <w:szCs w:val="16"/>
        </w:rPr>
        <w:t>Paris : D</w:t>
      </w:r>
      <w:r w:rsidRPr="00A66EFE">
        <w:rPr>
          <w:szCs w:val="16"/>
        </w:rPr>
        <w:t>u</w:t>
      </w:r>
      <w:r w:rsidRPr="00A66EFE">
        <w:rPr>
          <w:szCs w:val="16"/>
        </w:rPr>
        <w:t>rand, 1855-1870.18vol. [dont</w:t>
      </w:r>
      <w:r>
        <w:rPr>
          <w:szCs w:val="16"/>
        </w:rPr>
        <w:t xml:space="preserve"> </w:t>
      </w:r>
      <w:r w:rsidRPr="00A66EFE">
        <w:rPr>
          <w:szCs w:val="16"/>
        </w:rPr>
        <w:t>le</w:t>
      </w:r>
      <w:r>
        <w:rPr>
          <w:szCs w:val="16"/>
        </w:rPr>
        <w:t xml:space="preserve"> </w:t>
      </w:r>
      <w:r w:rsidRPr="00A66EFE">
        <w:rPr>
          <w:szCs w:val="16"/>
        </w:rPr>
        <w:t>vol. XVII, Religion de l'avenir et vol. XVIII, La philosophie de l'histoire]</w:t>
      </w:r>
    </w:p>
    <w:p w14:paraId="6FF5D409" w14:textId="77777777" w:rsidR="008E1BE5" w:rsidRPr="00A66EFE" w:rsidRDefault="008E1BE5" w:rsidP="008E1BE5">
      <w:pPr>
        <w:spacing w:before="120" w:after="120"/>
        <w:jc w:val="both"/>
      </w:pPr>
      <w:r w:rsidRPr="00A66EFE">
        <w:rPr>
          <w:szCs w:val="16"/>
        </w:rPr>
        <w:t xml:space="preserve">Laurent, Paul-Mathieu. </w:t>
      </w:r>
      <w:r w:rsidRPr="00A66EFE">
        <w:rPr>
          <w:i/>
          <w:iCs/>
          <w:szCs w:val="16"/>
        </w:rPr>
        <w:t xml:space="preserve">Du Principe d'autorité en politique, des causes de sa décadence et des moyens de le relever. </w:t>
      </w:r>
      <w:r w:rsidRPr="00A66EFE">
        <w:rPr>
          <w:szCs w:val="16"/>
        </w:rPr>
        <w:t>Paris : Dubochet, 1844.</w:t>
      </w:r>
    </w:p>
    <w:p w14:paraId="44D44AAA" w14:textId="77777777" w:rsidR="008E1BE5" w:rsidRPr="00A66EFE" w:rsidRDefault="008E1BE5" w:rsidP="008E1BE5">
      <w:pPr>
        <w:spacing w:before="120" w:after="120"/>
        <w:jc w:val="both"/>
      </w:pPr>
      <w:r w:rsidRPr="00A66EFE">
        <w:rPr>
          <w:szCs w:val="16"/>
        </w:rPr>
        <w:t xml:space="preserve">Laveleye, Emile </w:t>
      </w:r>
      <w:r w:rsidRPr="00A66EFE">
        <w:rPr>
          <w:i/>
          <w:iCs/>
          <w:szCs w:val="16"/>
        </w:rPr>
        <w:t xml:space="preserve">de. Le socialisme contemporain. </w:t>
      </w:r>
      <w:r w:rsidRPr="00A66EFE">
        <w:rPr>
          <w:szCs w:val="16"/>
        </w:rPr>
        <w:t>Bruxelles : M</w:t>
      </w:r>
      <w:r w:rsidRPr="00A66EFE">
        <w:rPr>
          <w:szCs w:val="16"/>
        </w:rPr>
        <w:t>u</w:t>
      </w:r>
      <w:r w:rsidRPr="00A66EFE">
        <w:rPr>
          <w:szCs w:val="16"/>
        </w:rPr>
        <w:t>quardt et La Haye : Belinfante, 1881.</w:t>
      </w:r>
    </w:p>
    <w:p w14:paraId="1F413D18" w14:textId="77777777" w:rsidR="008E1BE5" w:rsidRPr="00A66EFE" w:rsidRDefault="008E1BE5" w:rsidP="008E1BE5">
      <w:pPr>
        <w:spacing w:before="120" w:after="120"/>
        <w:jc w:val="both"/>
      </w:pPr>
      <w:r w:rsidRPr="00A66EFE">
        <w:rPr>
          <w:szCs w:val="16"/>
        </w:rPr>
        <w:t xml:space="preserve">Le Dantec, Félix. </w:t>
      </w:r>
      <w:r w:rsidRPr="00A66EFE">
        <w:rPr>
          <w:i/>
          <w:iCs/>
          <w:szCs w:val="16"/>
        </w:rPr>
        <w:t xml:space="preserve">La lutte universelle. </w:t>
      </w:r>
      <w:r w:rsidRPr="00A66EFE">
        <w:rPr>
          <w:szCs w:val="16"/>
        </w:rPr>
        <w:t>Paris : Flammarion, 1906.</w:t>
      </w:r>
    </w:p>
    <w:p w14:paraId="24D17353" w14:textId="77777777" w:rsidR="008E1BE5" w:rsidRPr="00A66EFE" w:rsidRDefault="008E1BE5" w:rsidP="008E1BE5">
      <w:pPr>
        <w:spacing w:before="120" w:after="120"/>
        <w:jc w:val="both"/>
      </w:pPr>
      <w:r w:rsidRPr="00A66EFE">
        <w:rPr>
          <w:szCs w:val="16"/>
        </w:rPr>
        <w:t xml:space="preserve">Lefébure, Léon. </w:t>
      </w:r>
      <w:r w:rsidRPr="00A66EFE">
        <w:rPr>
          <w:i/>
          <w:iCs/>
          <w:szCs w:val="16"/>
        </w:rPr>
        <w:t xml:space="preserve">Les questions vitales. </w:t>
      </w:r>
      <w:r w:rsidRPr="00A66EFE">
        <w:rPr>
          <w:szCs w:val="16"/>
        </w:rPr>
        <w:t>Paris : Pion, 1876.</w:t>
      </w:r>
    </w:p>
    <w:p w14:paraId="1241F412" w14:textId="77777777" w:rsidR="008E1BE5" w:rsidRPr="00A66EFE" w:rsidRDefault="008E1BE5" w:rsidP="008E1BE5">
      <w:pPr>
        <w:spacing w:before="120" w:after="120"/>
        <w:jc w:val="both"/>
      </w:pPr>
      <w:r w:rsidRPr="00A66EFE">
        <w:rPr>
          <w:szCs w:val="16"/>
        </w:rPr>
        <w:t xml:space="preserve">Leroy-Beaulieu, Anatole. </w:t>
      </w:r>
      <w:r w:rsidRPr="00A66EFE">
        <w:rPr>
          <w:i/>
          <w:iCs/>
          <w:szCs w:val="16"/>
        </w:rPr>
        <w:t>Christianisme et démocratie, christi</w:t>
      </w:r>
      <w:r w:rsidRPr="00A66EFE">
        <w:rPr>
          <w:i/>
          <w:iCs/>
          <w:szCs w:val="16"/>
        </w:rPr>
        <w:t>a</w:t>
      </w:r>
      <w:r w:rsidRPr="00A66EFE">
        <w:rPr>
          <w:i/>
          <w:iCs/>
          <w:szCs w:val="16"/>
        </w:rPr>
        <w:t xml:space="preserve">nisme et socialisme. </w:t>
      </w:r>
      <w:r w:rsidRPr="00A66EFE">
        <w:rPr>
          <w:szCs w:val="16"/>
        </w:rPr>
        <w:t>Paris : Bloud, 1905.</w:t>
      </w:r>
    </w:p>
    <w:p w14:paraId="073D23DE" w14:textId="77777777" w:rsidR="008E1BE5" w:rsidRPr="00A66EFE" w:rsidRDefault="008E1BE5" w:rsidP="008E1BE5">
      <w:pPr>
        <w:spacing w:before="120" w:after="120"/>
        <w:jc w:val="both"/>
      </w:pPr>
      <w:r w:rsidRPr="00A66EFE">
        <w:rPr>
          <w:szCs w:val="16"/>
        </w:rPr>
        <w:t xml:space="preserve">Leroy-Beaulieu, Anatole. </w:t>
      </w:r>
      <w:r w:rsidRPr="00A66EFE">
        <w:rPr>
          <w:i/>
          <w:iCs/>
          <w:szCs w:val="16"/>
        </w:rPr>
        <w:t>La Papauté, le socialisme et la démocr</w:t>
      </w:r>
      <w:r w:rsidRPr="00A66EFE">
        <w:rPr>
          <w:i/>
          <w:iCs/>
          <w:szCs w:val="16"/>
        </w:rPr>
        <w:t>a</w:t>
      </w:r>
      <w:r w:rsidRPr="00A66EFE">
        <w:rPr>
          <w:i/>
          <w:iCs/>
          <w:szCs w:val="16"/>
        </w:rPr>
        <w:t xml:space="preserve">tie. </w:t>
      </w:r>
      <w:r w:rsidRPr="00A66EFE">
        <w:rPr>
          <w:szCs w:val="16"/>
        </w:rPr>
        <w:t>Paris : C. Lévy, 1892.</w:t>
      </w:r>
    </w:p>
    <w:p w14:paraId="4F95C082" w14:textId="77777777" w:rsidR="008E1BE5" w:rsidRPr="00A66EFE" w:rsidRDefault="008E1BE5" w:rsidP="008E1BE5">
      <w:pPr>
        <w:spacing w:before="120" w:after="120"/>
        <w:jc w:val="both"/>
      </w:pPr>
      <w:r w:rsidRPr="00A66EFE">
        <w:rPr>
          <w:szCs w:val="16"/>
        </w:rPr>
        <w:t xml:space="preserve">Leroy-Beaulieu, Paul. </w:t>
      </w:r>
      <w:r w:rsidRPr="00A66EFE">
        <w:rPr>
          <w:i/>
          <w:iCs/>
          <w:szCs w:val="16"/>
        </w:rPr>
        <w:t xml:space="preserve">Essai sur la répartition des richesse et sur la tendance à une moindre inégalité des conditions. </w:t>
      </w:r>
      <w:r w:rsidRPr="00A66EFE">
        <w:rPr>
          <w:szCs w:val="16"/>
        </w:rPr>
        <w:t>3</w:t>
      </w:r>
      <w:r w:rsidRPr="0075099A">
        <w:rPr>
          <w:szCs w:val="16"/>
          <w:vertAlign w:val="superscript"/>
        </w:rPr>
        <w:t>e</w:t>
      </w:r>
      <w:r w:rsidRPr="00A66EFE">
        <w:rPr>
          <w:szCs w:val="16"/>
        </w:rPr>
        <w:t xml:space="preserve"> éd. Paris : Gui</w:t>
      </w:r>
      <w:r w:rsidRPr="00A66EFE">
        <w:rPr>
          <w:szCs w:val="16"/>
        </w:rPr>
        <w:t>l</w:t>
      </w:r>
      <w:r w:rsidRPr="00A66EFE">
        <w:rPr>
          <w:szCs w:val="16"/>
        </w:rPr>
        <w:t>laumin, 1888. (Originale = 1881)</w:t>
      </w:r>
    </w:p>
    <w:p w14:paraId="3F07124B" w14:textId="77777777" w:rsidR="008E1BE5" w:rsidRPr="00A66EFE" w:rsidRDefault="008E1BE5" w:rsidP="008E1BE5">
      <w:pPr>
        <w:spacing w:before="120" w:after="120"/>
        <w:jc w:val="both"/>
      </w:pPr>
      <w:r w:rsidRPr="00A66EFE">
        <w:rPr>
          <w:szCs w:val="16"/>
        </w:rPr>
        <w:t xml:space="preserve">Leroy-Beaulieu, Paul. </w:t>
      </w:r>
      <w:r w:rsidRPr="00A66EFE">
        <w:rPr>
          <w:i/>
          <w:iCs/>
          <w:szCs w:val="16"/>
        </w:rPr>
        <w:t xml:space="preserve">L'État moderne et ses fonctions. </w:t>
      </w:r>
      <w:r w:rsidRPr="00A66EFE">
        <w:rPr>
          <w:szCs w:val="16"/>
        </w:rPr>
        <w:t>Paris : Gui</w:t>
      </w:r>
      <w:r w:rsidRPr="00A66EFE">
        <w:rPr>
          <w:szCs w:val="16"/>
        </w:rPr>
        <w:t>l</w:t>
      </w:r>
      <w:r w:rsidRPr="00A66EFE">
        <w:rPr>
          <w:szCs w:val="16"/>
        </w:rPr>
        <w:t>laumin, 1890.</w:t>
      </w:r>
    </w:p>
    <w:p w14:paraId="0D55A3A3" w14:textId="77777777" w:rsidR="008E1BE5" w:rsidRPr="00A66EFE" w:rsidRDefault="008E1BE5" w:rsidP="008E1BE5">
      <w:pPr>
        <w:spacing w:before="120" w:after="120"/>
        <w:jc w:val="both"/>
      </w:pPr>
      <w:r w:rsidRPr="00A66EFE">
        <w:rPr>
          <w:szCs w:val="16"/>
        </w:rPr>
        <w:t xml:space="preserve">Leroy-Beaulieu, Paul. </w:t>
      </w:r>
      <w:r w:rsidRPr="00A66EFE">
        <w:rPr>
          <w:i/>
          <w:iCs/>
          <w:szCs w:val="16"/>
        </w:rPr>
        <w:t>La question ouvrière au XIX</w:t>
      </w:r>
      <w:r w:rsidRPr="0075099A">
        <w:rPr>
          <w:i/>
          <w:iCs/>
          <w:szCs w:val="16"/>
          <w:vertAlign w:val="superscript"/>
        </w:rPr>
        <w:t>e</w:t>
      </w:r>
      <w:r w:rsidRPr="00A66EFE">
        <w:rPr>
          <w:i/>
          <w:iCs/>
          <w:szCs w:val="16"/>
        </w:rPr>
        <w:t xml:space="preserve"> siècle. </w:t>
      </w:r>
      <w:r w:rsidRPr="00A66EFE">
        <w:rPr>
          <w:szCs w:val="16"/>
        </w:rPr>
        <w:t>2</w:t>
      </w:r>
      <w:r w:rsidRPr="0075099A">
        <w:rPr>
          <w:szCs w:val="16"/>
          <w:vertAlign w:val="superscript"/>
        </w:rPr>
        <w:t>e</w:t>
      </w:r>
      <w:r w:rsidRPr="00A66EFE">
        <w:rPr>
          <w:szCs w:val="16"/>
        </w:rPr>
        <w:t xml:space="preserve"> éd. rev. Paris : Charpentier, 1881. [1ère éd. : 1872]</w:t>
      </w:r>
    </w:p>
    <w:p w14:paraId="29735645" w14:textId="77777777" w:rsidR="008E1BE5" w:rsidRPr="00A66EFE" w:rsidRDefault="008E1BE5" w:rsidP="008E1BE5">
      <w:pPr>
        <w:spacing w:before="120" w:after="120"/>
        <w:jc w:val="both"/>
      </w:pPr>
      <w:r w:rsidRPr="00A66EFE">
        <w:rPr>
          <w:szCs w:val="16"/>
        </w:rPr>
        <w:t xml:space="preserve">Letourneau, Charles. </w:t>
      </w:r>
      <w:r w:rsidRPr="00A66EFE">
        <w:rPr>
          <w:i/>
          <w:iCs/>
          <w:szCs w:val="16"/>
        </w:rPr>
        <w:t xml:space="preserve">Science et matérialisme. </w:t>
      </w:r>
      <w:r w:rsidRPr="00A66EFE">
        <w:rPr>
          <w:szCs w:val="16"/>
        </w:rPr>
        <w:t>Paris : Reinwald, 1879.</w:t>
      </w:r>
    </w:p>
    <w:p w14:paraId="48C1556E" w14:textId="77777777" w:rsidR="008E1BE5" w:rsidRPr="00A66EFE" w:rsidRDefault="008E1BE5" w:rsidP="008E1BE5">
      <w:pPr>
        <w:spacing w:before="120" w:after="120"/>
        <w:jc w:val="both"/>
      </w:pPr>
      <w:r w:rsidRPr="00A66EFE">
        <w:rPr>
          <w:szCs w:val="16"/>
        </w:rPr>
        <w:t xml:space="preserve">Levasseur, Dr. Paul. </w:t>
      </w:r>
      <w:r w:rsidRPr="00A66EFE">
        <w:rPr>
          <w:i/>
          <w:iCs/>
          <w:szCs w:val="16"/>
        </w:rPr>
        <w:t>Essai sur le progrès, ses origines et son te</w:t>
      </w:r>
      <w:r w:rsidRPr="00A66EFE">
        <w:rPr>
          <w:i/>
          <w:iCs/>
          <w:szCs w:val="16"/>
        </w:rPr>
        <w:t>r</w:t>
      </w:r>
      <w:r w:rsidRPr="00A66EFE">
        <w:rPr>
          <w:i/>
          <w:iCs/>
          <w:szCs w:val="16"/>
        </w:rPr>
        <w:t xml:space="preserve">me. </w:t>
      </w:r>
      <w:r w:rsidRPr="00A66EFE">
        <w:rPr>
          <w:szCs w:val="16"/>
        </w:rPr>
        <w:t>Rouen, 1890.</w:t>
      </w:r>
    </w:p>
    <w:p w14:paraId="3BF737ED" w14:textId="77777777" w:rsidR="008E1BE5" w:rsidRPr="00A66EFE" w:rsidRDefault="008E1BE5" w:rsidP="008E1BE5">
      <w:pPr>
        <w:spacing w:before="120" w:after="120"/>
        <w:jc w:val="both"/>
      </w:pPr>
      <w:r w:rsidRPr="00A66EFE">
        <w:rPr>
          <w:szCs w:val="16"/>
        </w:rPr>
        <w:t xml:space="preserve">Lévy, Raphaël-Georges. </w:t>
      </w:r>
      <w:r w:rsidRPr="00A66EFE">
        <w:rPr>
          <w:i/>
          <w:iCs/>
          <w:szCs w:val="16"/>
        </w:rPr>
        <w:t xml:space="preserve">Le socialisme : sa force et sa faiblesse. </w:t>
      </w:r>
      <w:r w:rsidRPr="00A66EFE">
        <w:rPr>
          <w:szCs w:val="16"/>
        </w:rPr>
        <w:t>Paris : Levé, 1895.</w:t>
      </w:r>
    </w:p>
    <w:p w14:paraId="16294635" w14:textId="77777777" w:rsidR="008E1BE5" w:rsidRPr="00A66EFE" w:rsidRDefault="008E1BE5" w:rsidP="008E1BE5">
      <w:pPr>
        <w:spacing w:before="120" w:after="120"/>
        <w:jc w:val="both"/>
      </w:pPr>
      <w:r w:rsidRPr="00A66EFE">
        <w:rPr>
          <w:szCs w:val="16"/>
        </w:rPr>
        <w:t xml:space="preserve">Lévy-Bruhl, L. </w:t>
      </w:r>
      <w:hyperlink r:id="rId23" w:history="1">
        <w:r w:rsidRPr="0075099A">
          <w:rPr>
            <w:rStyle w:val="Hyperlien"/>
            <w:i/>
            <w:iCs/>
            <w:szCs w:val="16"/>
          </w:rPr>
          <w:t>La morale et la science des moeurs</w:t>
        </w:r>
      </w:hyperlink>
      <w:r w:rsidRPr="00A66EFE">
        <w:rPr>
          <w:i/>
          <w:iCs/>
          <w:szCs w:val="16"/>
        </w:rPr>
        <w:t xml:space="preserve">. </w:t>
      </w:r>
      <w:r w:rsidRPr="00A66EFE">
        <w:rPr>
          <w:szCs w:val="16"/>
        </w:rPr>
        <w:t>Paris : Alcan, 1903.</w:t>
      </w:r>
    </w:p>
    <w:p w14:paraId="48772131" w14:textId="77777777" w:rsidR="008E1BE5" w:rsidRPr="00A66EFE" w:rsidRDefault="008E1BE5" w:rsidP="008E1BE5">
      <w:pPr>
        <w:spacing w:before="120" w:after="120"/>
        <w:jc w:val="both"/>
      </w:pPr>
      <w:r w:rsidRPr="00A66EFE">
        <w:rPr>
          <w:szCs w:val="16"/>
        </w:rPr>
        <w:t xml:space="preserve">Levy-Wogue, Fernand. </w:t>
      </w:r>
      <w:r w:rsidRPr="00A66EFE">
        <w:rPr>
          <w:i/>
          <w:iCs/>
          <w:szCs w:val="16"/>
        </w:rPr>
        <w:t xml:space="preserve">Pages scientifiques et morales. </w:t>
      </w:r>
      <w:r w:rsidRPr="00A66EFE">
        <w:rPr>
          <w:szCs w:val="16"/>
        </w:rPr>
        <w:t>Paris : H</w:t>
      </w:r>
      <w:r w:rsidRPr="00A66EFE">
        <w:rPr>
          <w:szCs w:val="16"/>
        </w:rPr>
        <w:t>a</w:t>
      </w:r>
      <w:r w:rsidRPr="00A66EFE">
        <w:rPr>
          <w:szCs w:val="16"/>
        </w:rPr>
        <w:t>chette, 1913. [anthologie de pages sur les bienfaits de la science].</w:t>
      </w:r>
    </w:p>
    <w:p w14:paraId="1D4128A6" w14:textId="77777777" w:rsidR="008E1BE5" w:rsidRPr="00A66EFE" w:rsidRDefault="008E1BE5" w:rsidP="008E1BE5">
      <w:pPr>
        <w:spacing w:before="120" w:after="120"/>
        <w:jc w:val="both"/>
      </w:pPr>
      <w:r w:rsidRPr="00A66EFE">
        <w:rPr>
          <w:szCs w:val="16"/>
        </w:rPr>
        <w:t xml:space="preserve">Lockroy, Edouard Simon. </w:t>
      </w:r>
      <w:r>
        <w:rPr>
          <w:i/>
          <w:iCs/>
          <w:szCs w:val="16"/>
        </w:rPr>
        <w:t>À</w:t>
      </w:r>
      <w:r w:rsidRPr="00A66EFE">
        <w:rPr>
          <w:i/>
          <w:iCs/>
          <w:szCs w:val="16"/>
        </w:rPr>
        <w:t xml:space="preserve"> bas le progrès !!! </w:t>
      </w:r>
      <w:r w:rsidRPr="00A66EFE">
        <w:rPr>
          <w:szCs w:val="16"/>
        </w:rPr>
        <w:t>Paris : Panis, 1870.</w:t>
      </w:r>
    </w:p>
    <w:p w14:paraId="67C12598" w14:textId="77777777" w:rsidR="008E1BE5" w:rsidRPr="00A66EFE" w:rsidRDefault="008E1BE5" w:rsidP="008E1BE5">
      <w:pPr>
        <w:spacing w:before="120" w:after="120"/>
        <w:jc w:val="both"/>
      </w:pPr>
      <w:r w:rsidRPr="00A66EFE">
        <w:rPr>
          <w:szCs w:val="16"/>
        </w:rPr>
        <w:t xml:space="preserve">Loménie, Louis de. </w:t>
      </w:r>
      <w:r w:rsidRPr="00A66EFE">
        <w:rPr>
          <w:i/>
          <w:iCs/>
          <w:szCs w:val="16"/>
        </w:rPr>
        <w:t xml:space="preserve">Galerie des contemporains illustres, par un homme de rien. </w:t>
      </w:r>
      <w:r w:rsidRPr="00A66EFE">
        <w:rPr>
          <w:szCs w:val="16"/>
        </w:rPr>
        <w:t>Paris : A. René, 1842.</w:t>
      </w:r>
    </w:p>
    <w:p w14:paraId="77CC2862" w14:textId="77777777" w:rsidR="008E1BE5" w:rsidRPr="00A66EFE" w:rsidRDefault="008E1BE5" w:rsidP="008E1BE5">
      <w:pPr>
        <w:spacing w:before="120" w:after="120"/>
        <w:jc w:val="both"/>
      </w:pPr>
      <w:r w:rsidRPr="00A66EFE">
        <w:rPr>
          <w:szCs w:val="16"/>
        </w:rPr>
        <w:t xml:space="preserve">Marion, Henri. </w:t>
      </w:r>
      <w:r w:rsidRPr="00A66EFE">
        <w:rPr>
          <w:i/>
          <w:iCs/>
          <w:szCs w:val="16"/>
        </w:rPr>
        <w:t>De la solidarité morale. Essai de psychologie a</w:t>
      </w:r>
      <w:r w:rsidRPr="00A66EFE">
        <w:rPr>
          <w:i/>
          <w:iCs/>
          <w:szCs w:val="16"/>
        </w:rPr>
        <w:t>p</w:t>
      </w:r>
      <w:r w:rsidRPr="00A66EFE">
        <w:rPr>
          <w:i/>
          <w:iCs/>
          <w:szCs w:val="16"/>
        </w:rPr>
        <w:t xml:space="preserve">pliquée. </w:t>
      </w:r>
      <w:r w:rsidRPr="00A66EFE">
        <w:rPr>
          <w:szCs w:val="16"/>
        </w:rPr>
        <w:t>Paris : Germer &amp; Baillière, 1879.</w:t>
      </w:r>
    </w:p>
    <w:p w14:paraId="6E363494" w14:textId="77777777" w:rsidR="008E1BE5" w:rsidRPr="00A66EFE" w:rsidRDefault="008E1BE5" w:rsidP="008E1BE5">
      <w:pPr>
        <w:spacing w:before="120" w:after="120"/>
        <w:jc w:val="both"/>
      </w:pPr>
      <w:r w:rsidRPr="00A66EFE">
        <w:rPr>
          <w:szCs w:val="16"/>
        </w:rPr>
        <w:t xml:space="preserve">Marpaux, A. </w:t>
      </w:r>
      <w:r w:rsidRPr="00A66EFE">
        <w:rPr>
          <w:i/>
          <w:iCs/>
          <w:szCs w:val="16"/>
        </w:rPr>
        <w:t xml:space="preserve">L'évolution naturelle et l'évolution sociale. </w:t>
      </w:r>
      <w:r w:rsidRPr="00A66EFE">
        <w:rPr>
          <w:szCs w:val="16"/>
        </w:rPr>
        <w:t>Dijon : Carré, 1894.</w:t>
      </w:r>
    </w:p>
    <w:p w14:paraId="308C1112" w14:textId="77777777" w:rsidR="008E1BE5" w:rsidRPr="00A66EFE" w:rsidRDefault="008E1BE5" w:rsidP="008E1BE5">
      <w:pPr>
        <w:spacing w:before="120" w:after="120"/>
        <w:jc w:val="both"/>
      </w:pPr>
      <w:r w:rsidRPr="00A66EFE">
        <w:rPr>
          <w:szCs w:val="16"/>
        </w:rPr>
        <w:t xml:space="preserve">Martin, L.-A. </w:t>
      </w:r>
      <w:r w:rsidRPr="00A66EFE">
        <w:rPr>
          <w:i/>
          <w:iCs/>
          <w:szCs w:val="16"/>
        </w:rPr>
        <w:t xml:space="preserve">Esprit moral du XIXe siècle. </w:t>
      </w:r>
      <w:r w:rsidRPr="00A66EFE">
        <w:rPr>
          <w:szCs w:val="16"/>
        </w:rPr>
        <w:t>Bruxelles : Méline, 1858.</w:t>
      </w:r>
    </w:p>
    <w:p w14:paraId="0877AA65" w14:textId="77777777" w:rsidR="008E1BE5" w:rsidRPr="00A66EFE" w:rsidRDefault="008E1BE5" w:rsidP="008E1BE5">
      <w:pPr>
        <w:spacing w:before="120" w:after="120"/>
        <w:jc w:val="both"/>
      </w:pPr>
      <w:r w:rsidRPr="00A66EFE">
        <w:rPr>
          <w:szCs w:val="16"/>
        </w:rPr>
        <w:t xml:space="preserve">Martin, Th.-Henri. </w:t>
      </w:r>
      <w:r w:rsidRPr="00A66EFE">
        <w:rPr>
          <w:i/>
          <w:iCs/>
          <w:szCs w:val="16"/>
        </w:rPr>
        <w:t xml:space="preserve">Le mal social et ses remèdes prétendus. Étude critique en faveur du vrai remède. </w:t>
      </w:r>
      <w:r w:rsidRPr="00A66EFE">
        <w:rPr>
          <w:szCs w:val="16"/>
        </w:rPr>
        <w:t>Paris : Didier, 1872.</w:t>
      </w:r>
    </w:p>
    <w:p w14:paraId="71D0A9C6" w14:textId="77777777" w:rsidR="008E1BE5" w:rsidRPr="00A66EFE" w:rsidRDefault="008E1BE5" w:rsidP="008E1BE5">
      <w:pPr>
        <w:spacing w:before="120" w:after="120"/>
        <w:jc w:val="both"/>
      </w:pPr>
      <w:r w:rsidRPr="00A66EFE">
        <w:rPr>
          <w:szCs w:val="16"/>
        </w:rPr>
        <w:t xml:space="preserve">Michelet, Jules. </w:t>
      </w:r>
      <w:r w:rsidRPr="00A66EFE">
        <w:rPr>
          <w:i/>
          <w:iCs/>
          <w:szCs w:val="16"/>
        </w:rPr>
        <w:t xml:space="preserve">Bible de l'humanité. </w:t>
      </w:r>
      <w:r w:rsidRPr="00A66EFE">
        <w:rPr>
          <w:szCs w:val="16"/>
        </w:rPr>
        <w:t>Paris : Clamerot, 1864. [et éd. de Calmann-Lévy, 1908]</w:t>
      </w:r>
    </w:p>
    <w:p w14:paraId="6D0DFCE6" w14:textId="77777777" w:rsidR="008E1BE5" w:rsidRDefault="008E1BE5" w:rsidP="008E1BE5">
      <w:pPr>
        <w:spacing w:before="120" w:after="120"/>
        <w:jc w:val="both"/>
      </w:pPr>
      <w:r>
        <w:t>[103]</w:t>
      </w:r>
    </w:p>
    <w:p w14:paraId="4CABFA04" w14:textId="77777777" w:rsidR="008E1BE5" w:rsidRPr="00A66EFE" w:rsidRDefault="008E1BE5" w:rsidP="008E1BE5">
      <w:pPr>
        <w:spacing w:before="120" w:after="120"/>
        <w:jc w:val="both"/>
      </w:pPr>
      <w:r w:rsidRPr="00A66EFE">
        <w:rPr>
          <w:szCs w:val="16"/>
        </w:rPr>
        <w:t xml:space="preserve">Michelet, Jules. </w:t>
      </w:r>
      <w:r w:rsidRPr="00A66EFE">
        <w:rPr>
          <w:i/>
          <w:iCs/>
          <w:szCs w:val="16"/>
        </w:rPr>
        <w:t xml:space="preserve">La femme. </w:t>
      </w:r>
      <w:r w:rsidRPr="00A66EFE">
        <w:rPr>
          <w:szCs w:val="16"/>
        </w:rPr>
        <w:t>Paris : Hachette, 1860.</w:t>
      </w:r>
    </w:p>
    <w:p w14:paraId="7CA34C08" w14:textId="77777777" w:rsidR="008E1BE5" w:rsidRPr="00A66EFE" w:rsidRDefault="008E1BE5" w:rsidP="008E1BE5">
      <w:pPr>
        <w:spacing w:before="120" w:after="120"/>
        <w:jc w:val="both"/>
      </w:pPr>
      <w:r w:rsidRPr="00A66EFE">
        <w:rPr>
          <w:szCs w:val="16"/>
        </w:rPr>
        <w:t xml:space="preserve">Moilin, Tony. </w:t>
      </w:r>
      <w:r w:rsidRPr="00A66EFE">
        <w:rPr>
          <w:i/>
          <w:iCs/>
          <w:szCs w:val="16"/>
        </w:rPr>
        <w:t xml:space="preserve">Paris en l'an 2000. </w:t>
      </w:r>
      <w:r w:rsidRPr="00A66EFE">
        <w:rPr>
          <w:szCs w:val="16"/>
        </w:rPr>
        <w:t>Paris : Librairie de la Renaissa</w:t>
      </w:r>
      <w:r w:rsidRPr="00A66EFE">
        <w:rPr>
          <w:szCs w:val="16"/>
        </w:rPr>
        <w:t>n</w:t>
      </w:r>
      <w:r w:rsidRPr="00A66EFE">
        <w:rPr>
          <w:szCs w:val="16"/>
        </w:rPr>
        <w:t>ce, 1869.</w:t>
      </w:r>
    </w:p>
    <w:p w14:paraId="1FA8D448" w14:textId="77777777" w:rsidR="008E1BE5" w:rsidRPr="00A66EFE" w:rsidRDefault="008E1BE5" w:rsidP="008E1BE5">
      <w:pPr>
        <w:spacing w:before="120" w:after="120"/>
        <w:jc w:val="both"/>
      </w:pPr>
      <w:r w:rsidRPr="00A66EFE">
        <w:rPr>
          <w:szCs w:val="16"/>
        </w:rPr>
        <w:t xml:space="preserve">Molinari, Gustave de. </w:t>
      </w:r>
      <w:r w:rsidRPr="00A66EFE">
        <w:rPr>
          <w:i/>
          <w:iCs/>
          <w:szCs w:val="16"/>
        </w:rPr>
        <w:t>Esquisse de l'organisation politique et éc</w:t>
      </w:r>
      <w:r w:rsidRPr="00A66EFE">
        <w:rPr>
          <w:i/>
          <w:iCs/>
          <w:szCs w:val="16"/>
        </w:rPr>
        <w:t>o</w:t>
      </w:r>
      <w:r w:rsidRPr="00A66EFE">
        <w:rPr>
          <w:i/>
          <w:iCs/>
          <w:szCs w:val="16"/>
        </w:rPr>
        <w:t xml:space="preserve">nomique de la société future. </w:t>
      </w:r>
      <w:r w:rsidRPr="00A66EFE">
        <w:rPr>
          <w:szCs w:val="16"/>
        </w:rPr>
        <w:t>Paris : Guillaumin, 1899.</w:t>
      </w:r>
    </w:p>
    <w:p w14:paraId="2AE48DEC" w14:textId="77777777" w:rsidR="008E1BE5" w:rsidRPr="00A66EFE" w:rsidRDefault="008E1BE5" w:rsidP="008E1BE5">
      <w:pPr>
        <w:spacing w:before="120" w:after="120"/>
        <w:jc w:val="both"/>
      </w:pPr>
      <w:r w:rsidRPr="00A66EFE">
        <w:rPr>
          <w:szCs w:val="16"/>
        </w:rPr>
        <w:t xml:space="preserve">Molinari, Gustave de. </w:t>
      </w:r>
      <w:r w:rsidRPr="00A66EFE">
        <w:rPr>
          <w:i/>
          <w:iCs/>
          <w:szCs w:val="16"/>
        </w:rPr>
        <w:t>L'évolution économique au XIX</w:t>
      </w:r>
      <w:r w:rsidRPr="0030336B">
        <w:rPr>
          <w:i/>
          <w:iCs/>
          <w:szCs w:val="16"/>
          <w:vertAlign w:val="superscript"/>
        </w:rPr>
        <w:t>e</w:t>
      </w:r>
      <w:r w:rsidRPr="00A66EFE">
        <w:rPr>
          <w:i/>
          <w:iCs/>
          <w:szCs w:val="16"/>
        </w:rPr>
        <w:t xml:space="preserve"> siècle : théorie du progrès. </w:t>
      </w:r>
      <w:r w:rsidRPr="00A66EFE">
        <w:rPr>
          <w:szCs w:val="16"/>
        </w:rPr>
        <w:t>Paris : Reinwald, 1880.</w:t>
      </w:r>
    </w:p>
    <w:p w14:paraId="1D256051" w14:textId="77777777" w:rsidR="008E1BE5" w:rsidRPr="00A66EFE" w:rsidRDefault="008E1BE5" w:rsidP="008E1BE5">
      <w:pPr>
        <w:spacing w:before="120" w:after="120"/>
        <w:jc w:val="both"/>
      </w:pPr>
      <w:r w:rsidRPr="00A66EFE">
        <w:rPr>
          <w:szCs w:val="16"/>
        </w:rPr>
        <w:t xml:space="preserve">Molinari, Gustave de. </w:t>
      </w:r>
      <w:r w:rsidRPr="00A66EFE">
        <w:rPr>
          <w:i/>
          <w:iCs/>
          <w:szCs w:val="16"/>
        </w:rPr>
        <w:t>Les problèmes du XX</w:t>
      </w:r>
      <w:r w:rsidRPr="0030336B">
        <w:rPr>
          <w:i/>
          <w:iCs/>
          <w:szCs w:val="16"/>
          <w:vertAlign w:val="superscript"/>
        </w:rPr>
        <w:t>e</w:t>
      </w:r>
      <w:r w:rsidRPr="00A66EFE">
        <w:rPr>
          <w:i/>
          <w:iCs/>
          <w:szCs w:val="16"/>
        </w:rPr>
        <w:t xml:space="preserve"> siècle. </w:t>
      </w:r>
      <w:r w:rsidRPr="00A66EFE">
        <w:rPr>
          <w:szCs w:val="16"/>
        </w:rPr>
        <w:t>Paris : Gui</w:t>
      </w:r>
      <w:r w:rsidRPr="00A66EFE">
        <w:rPr>
          <w:szCs w:val="16"/>
        </w:rPr>
        <w:t>l</w:t>
      </w:r>
      <w:r w:rsidRPr="00A66EFE">
        <w:rPr>
          <w:szCs w:val="16"/>
        </w:rPr>
        <w:t>laumin, 1901.</w:t>
      </w:r>
    </w:p>
    <w:p w14:paraId="3DECC523" w14:textId="77777777" w:rsidR="008E1BE5" w:rsidRPr="00A66EFE" w:rsidRDefault="008E1BE5" w:rsidP="008E1BE5">
      <w:pPr>
        <w:spacing w:before="120" w:after="120"/>
        <w:jc w:val="both"/>
      </w:pPr>
      <w:r w:rsidRPr="00A66EFE">
        <w:rPr>
          <w:szCs w:val="16"/>
        </w:rPr>
        <w:t xml:space="preserve">Molinari, Gustave de. </w:t>
      </w:r>
      <w:r w:rsidRPr="00A66EFE">
        <w:rPr>
          <w:i/>
          <w:iCs/>
          <w:szCs w:val="16"/>
        </w:rPr>
        <w:t xml:space="preserve">Science et religion. </w:t>
      </w:r>
      <w:r w:rsidRPr="00A66EFE">
        <w:rPr>
          <w:szCs w:val="16"/>
        </w:rPr>
        <w:t>Paris : Guillaumin, 1894.</w:t>
      </w:r>
    </w:p>
    <w:p w14:paraId="3F53B505" w14:textId="77777777" w:rsidR="008E1BE5" w:rsidRPr="00A66EFE" w:rsidRDefault="008E1BE5" w:rsidP="008E1BE5">
      <w:pPr>
        <w:spacing w:before="120" w:after="120"/>
        <w:jc w:val="both"/>
      </w:pPr>
      <w:r w:rsidRPr="00A66EFE">
        <w:rPr>
          <w:i/>
          <w:iCs/>
          <w:szCs w:val="16"/>
        </w:rPr>
        <w:t>Morale sociale. Leçons professées par Brunschvicg, Grisson, Ch. Gide,</w:t>
      </w:r>
      <w:r>
        <w:rPr>
          <w:i/>
          <w:iCs/>
          <w:szCs w:val="16"/>
        </w:rPr>
        <w:t xml:space="preserve"> </w:t>
      </w:r>
      <w:r w:rsidRPr="00A66EFE">
        <w:rPr>
          <w:i/>
          <w:iCs/>
          <w:szCs w:val="16"/>
        </w:rPr>
        <w:t xml:space="preserve">E. de Roberty, Georges Sorel [et </w:t>
      </w:r>
      <w:r w:rsidRPr="00A66EFE">
        <w:rPr>
          <w:szCs w:val="16"/>
        </w:rPr>
        <w:t>a</w:t>
      </w:r>
      <w:r>
        <w:rPr>
          <w:szCs w:val="16"/>
        </w:rPr>
        <w:t>l</w:t>
      </w:r>
      <w:r w:rsidRPr="00A66EFE">
        <w:rPr>
          <w:szCs w:val="16"/>
        </w:rPr>
        <w:t>.]. Paris : Alcan, 1899.</w:t>
      </w:r>
    </w:p>
    <w:p w14:paraId="09544A79" w14:textId="77777777" w:rsidR="008E1BE5" w:rsidRPr="00A66EFE" w:rsidRDefault="008E1BE5" w:rsidP="008E1BE5">
      <w:pPr>
        <w:spacing w:before="120" w:after="120"/>
        <w:jc w:val="both"/>
      </w:pPr>
      <w:r w:rsidRPr="00A66EFE">
        <w:rPr>
          <w:szCs w:val="16"/>
        </w:rPr>
        <w:t xml:space="preserve">Morel, Dr Bénédict Auguste. </w:t>
      </w:r>
      <w:r w:rsidRPr="00A66EFE">
        <w:rPr>
          <w:i/>
          <w:iCs/>
          <w:szCs w:val="16"/>
        </w:rPr>
        <w:t>Traité des dégénérescences phys</w:t>
      </w:r>
      <w:r w:rsidRPr="00A66EFE">
        <w:rPr>
          <w:i/>
          <w:iCs/>
          <w:szCs w:val="16"/>
        </w:rPr>
        <w:t>i</w:t>
      </w:r>
      <w:r w:rsidRPr="00A66EFE">
        <w:rPr>
          <w:i/>
          <w:iCs/>
          <w:szCs w:val="16"/>
        </w:rPr>
        <w:t xml:space="preserve">ques, intellectuelles et morales de l'espèce humaine. </w:t>
      </w:r>
      <w:r w:rsidRPr="00A66EFE">
        <w:rPr>
          <w:szCs w:val="16"/>
        </w:rPr>
        <w:t>Paris : Baillière, 1857.</w:t>
      </w:r>
    </w:p>
    <w:p w14:paraId="01B9CCA4" w14:textId="77777777" w:rsidR="008E1BE5" w:rsidRPr="00A66EFE" w:rsidRDefault="008E1BE5" w:rsidP="008E1BE5">
      <w:pPr>
        <w:spacing w:before="120" w:after="120"/>
        <w:jc w:val="both"/>
      </w:pPr>
      <w:r w:rsidRPr="00A66EFE">
        <w:rPr>
          <w:szCs w:val="16"/>
        </w:rPr>
        <w:t xml:space="preserve">Mourre, Charles. </w:t>
      </w:r>
      <w:r w:rsidRPr="00A66EFE">
        <w:rPr>
          <w:i/>
          <w:iCs/>
          <w:szCs w:val="16"/>
        </w:rPr>
        <w:t>D'où vient la décadence économique de la Fra</w:t>
      </w:r>
      <w:r w:rsidRPr="00A66EFE">
        <w:rPr>
          <w:i/>
          <w:iCs/>
          <w:szCs w:val="16"/>
        </w:rPr>
        <w:t>n</w:t>
      </w:r>
      <w:r w:rsidRPr="00A66EFE">
        <w:rPr>
          <w:i/>
          <w:iCs/>
          <w:szCs w:val="16"/>
        </w:rPr>
        <w:t xml:space="preserve">ce. </w:t>
      </w:r>
      <w:r w:rsidRPr="00A66EFE">
        <w:rPr>
          <w:szCs w:val="16"/>
        </w:rPr>
        <w:t>Paris : Plon-Nourrit,</w:t>
      </w:r>
      <w:r>
        <w:rPr>
          <w:szCs w:val="16"/>
        </w:rPr>
        <w:t xml:space="preserve"> </w:t>
      </w:r>
      <w:r w:rsidRPr="00A66EFE">
        <w:rPr>
          <w:szCs w:val="16"/>
        </w:rPr>
        <w:t>l 899.</w:t>
      </w:r>
    </w:p>
    <w:p w14:paraId="4FEC6A65" w14:textId="77777777" w:rsidR="008E1BE5" w:rsidRDefault="008E1BE5" w:rsidP="008E1BE5">
      <w:pPr>
        <w:spacing w:before="120" w:after="120"/>
        <w:jc w:val="both"/>
        <w:rPr>
          <w:szCs w:val="16"/>
        </w:rPr>
      </w:pPr>
      <w:r w:rsidRPr="00A66EFE">
        <w:rPr>
          <w:szCs w:val="16"/>
        </w:rPr>
        <w:t xml:space="preserve">Nadault de Buffon, Henri. </w:t>
      </w:r>
      <w:r w:rsidRPr="00A66EFE">
        <w:rPr>
          <w:i/>
          <w:iCs/>
          <w:szCs w:val="16"/>
        </w:rPr>
        <w:t xml:space="preserve">De la régénération morale et sociale de la France. </w:t>
      </w:r>
      <w:r>
        <w:rPr>
          <w:szCs w:val="16"/>
        </w:rPr>
        <w:t>Paris : Douniol, 1879.</w:t>
      </w:r>
    </w:p>
    <w:p w14:paraId="3BBA9516" w14:textId="77777777" w:rsidR="008E1BE5" w:rsidRPr="00A66EFE" w:rsidRDefault="008E1BE5" w:rsidP="008E1BE5">
      <w:pPr>
        <w:spacing w:before="120" w:after="120"/>
        <w:jc w:val="both"/>
      </w:pPr>
      <w:r w:rsidRPr="00A66EFE">
        <w:rPr>
          <w:szCs w:val="16"/>
        </w:rPr>
        <w:t xml:space="preserve">Nadault de Buffon, Henri. </w:t>
      </w:r>
      <w:r w:rsidRPr="00A66EFE">
        <w:rPr>
          <w:i/>
          <w:iCs/>
          <w:szCs w:val="16"/>
        </w:rPr>
        <w:t>L'éduc</w:t>
      </w:r>
      <w:r w:rsidRPr="00A66EFE">
        <w:rPr>
          <w:i/>
          <w:iCs/>
          <w:szCs w:val="16"/>
        </w:rPr>
        <w:t>a</w:t>
      </w:r>
      <w:r w:rsidRPr="00A66EFE">
        <w:rPr>
          <w:i/>
          <w:iCs/>
          <w:szCs w:val="16"/>
        </w:rPr>
        <w:t xml:space="preserve">tion de la première enfance, ou la Femme appelée à la régénération sociale par le progrès. </w:t>
      </w:r>
      <w:r w:rsidRPr="00A66EFE">
        <w:rPr>
          <w:szCs w:val="16"/>
        </w:rPr>
        <w:t>P</w:t>
      </w:r>
      <w:r w:rsidRPr="00A66EFE">
        <w:rPr>
          <w:szCs w:val="16"/>
        </w:rPr>
        <w:t>a</w:t>
      </w:r>
      <w:r w:rsidRPr="00A66EFE">
        <w:rPr>
          <w:szCs w:val="16"/>
        </w:rPr>
        <w:t>ris/Lyon : Périsse, 1862.</w:t>
      </w:r>
    </w:p>
    <w:p w14:paraId="7FF64927" w14:textId="77777777" w:rsidR="008E1BE5" w:rsidRPr="00A66EFE" w:rsidRDefault="008E1BE5" w:rsidP="008E1BE5">
      <w:pPr>
        <w:spacing w:before="120" w:after="120"/>
        <w:jc w:val="both"/>
      </w:pPr>
      <w:r w:rsidRPr="00A66EFE">
        <w:rPr>
          <w:szCs w:val="16"/>
        </w:rPr>
        <w:t xml:space="preserve">Naquet, Alfred. </w:t>
      </w:r>
      <w:r w:rsidRPr="00A66EFE">
        <w:rPr>
          <w:i/>
          <w:iCs/>
          <w:szCs w:val="16"/>
        </w:rPr>
        <w:t xml:space="preserve">Religion, propriété, famille. </w:t>
      </w:r>
      <w:r w:rsidRPr="00A66EFE">
        <w:rPr>
          <w:szCs w:val="16"/>
        </w:rPr>
        <w:t>Paris : Tous les libra</w:t>
      </w:r>
      <w:r w:rsidRPr="00A66EFE">
        <w:rPr>
          <w:szCs w:val="16"/>
        </w:rPr>
        <w:t>i</w:t>
      </w:r>
      <w:r w:rsidRPr="00A66EFE">
        <w:rPr>
          <w:szCs w:val="16"/>
        </w:rPr>
        <w:t>res, 1869.</w:t>
      </w:r>
    </w:p>
    <w:p w14:paraId="2661470B" w14:textId="77777777" w:rsidR="008E1BE5" w:rsidRPr="00A66EFE" w:rsidRDefault="008E1BE5" w:rsidP="008E1BE5">
      <w:pPr>
        <w:spacing w:before="120" w:after="120"/>
        <w:jc w:val="both"/>
      </w:pPr>
      <w:r w:rsidRPr="00A66EFE">
        <w:rPr>
          <w:szCs w:val="16"/>
        </w:rPr>
        <w:t xml:space="preserve">Nordau, Max. </w:t>
      </w:r>
      <w:r w:rsidRPr="00A66EFE">
        <w:rPr>
          <w:i/>
          <w:iCs/>
          <w:szCs w:val="16"/>
        </w:rPr>
        <w:t xml:space="preserve">Dégénérescence. </w:t>
      </w:r>
      <w:r w:rsidRPr="00A66EFE">
        <w:rPr>
          <w:szCs w:val="16"/>
        </w:rPr>
        <w:t xml:space="preserve">Trad. De l'ail. [= Nordau, Dr Max. </w:t>
      </w:r>
      <w:r w:rsidRPr="00A66EFE">
        <w:rPr>
          <w:i/>
          <w:iCs/>
          <w:szCs w:val="16"/>
        </w:rPr>
        <w:t xml:space="preserve">Entartung. </w:t>
      </w:r>
      <w:r w:rsidRPr="00A66EFE">
        <w:rPr>
          <w:szCs w:val="16"/>
        </w:rPr>
        <w:t>Berlin : Duncker, 1892-93.] Paris : Alcan, 1894. 2 vol.</w:t>
      </w:r>
    </w:p>
    <w:p w14:paraId="7CEF3DCB" w14:textId="77777777" w:rsidR="008E1BE5" w:rsidRPr="00A66EFE" w:rsidRDefault="008E1BE5" w:rsidP="008E1BE5">
      <w:pPr>
        <w:spacing w:before="120" w:after="120"/>
        <w:jc w:val="both"/>
      </w:pPr>
      <w:r w:rsidRPr="00A66EFE">
        <w:rPr>
          <w:szCs w:val="16"/>
        </w:rPr>
        <w:t xml:space="preserve">Nordau, Max. </w:t>
      </w:r>
      <w:r w:rsidRPr="00A66EFE">
        <w:rPr>
          <w:i/>
          <w:iCs/>
          <w:szCs w:val="16"/>
        </w:rPr>
        <w:t xml:space="preserve">Les mensonges conventionnels de notre civilisation. </w:t>
      </w:r>
      <w:r>
        <w:rPr>
          <w:szCs w:val="16"/>
        </w:rPr>
        <w:t>Trad. de l'al</w:t>
      </w:r>
      <w:r w:rsidRPr="00A66EFE">
        <w:rPr>
          <w:szCs w:val="16"/>
        </w:rPr>
        <w:t>l. Paris : Hinrichsen, 1886.</w:t>
      </w:r>
    </w:p>
    <w:p w14:paraId="01229BEC" w14:textId="77777777" w:rsidR="008E1BE5" w:rsidRPr="00A66EFE" w:rsidRDefault="008E1BE5" w:rsidP="008E1BE5">
      <w:pPr>
        <w:spacing w:before="120" w:after="120"/>
        <w:jc w:val="both"/>
      </w:pPr>
      <w:r w:rsidRPr="00A66EFE">
        <w:rPr>
          <w:szCs w:val="16"/>
        </w:rPr>
        <w:t xml:space="preserve">Novicow, J. </w:t>
      </w:r>
      <w:r w:rsidRPr="00A66EFE">
        <w:rPr>
          <w:i/>
          <w:iCs/>
          <w:szCs w:val="16"/>
        </w:rPr>
        <w:t xml:space="preserve">Conscience et volonté sociales. </w:t>
      </w:r>
      <w:r w:rsidRPr="00A66EFE">
        <w:rPr>
          <w:szCs w:val="16"/>
        </w:rPr>
        <w:t>Paris : Giard &amp; Brière, 1897.</w:t>
      </w:r>
    </w:p>
    <w:p w14:paraId="27C453EC" w14:textId="77777777" w:rsidR="008E1BE5" w:rsidRPr="00A66EFE" w:rsidRDefault="008E1BE5" w:rsidP="008E1BE5">
      <w:pPr>
        <w:spacing w:before="120" w:after="120"/>
        <w:jc w:val="both"/>
      </w:pPr>
      <w:r w:rsidRPr="00A66EFE">
        <w:rPr>
          <w:szCs w:val="16"/>
        </w:rPr>
        <w:t xml:space="preserve">Novicow, J. </w:t>
      </w:r>
      <w:r w:rsidRPr="00A66EFE">
        <w:rPr>
          <w:i/>
          <w:iCs/>
          <w:szCs w:val="16"/>
        </w:rPr>
        <w:t xml:space="preserve">La critique du darwinisme social. </w:t>
      </w:r>
      <w:r w:rsidRPr="00A66EFE">
        <w:rPr>
          <w:szCs w:val="16"/>
        </w:rPr>
        <w:t>Paris : Alcan, 1910.</w:t>
      </w:r>
    </w:p>
    <w:p w14:paraId="31D45E80" w14:textId="77777777" w:rsidR="008E1BE5" w:rsidRPr="00A66EFE" w:rsidRDefault="008E1BE5" w:rsidP="008E1BE5">
      <w:pPr>
        <w:spacing w:before="120" w:after="120"/>
        <w:jc w:val="both"/>
      </w:pPr>
      <w:r w:rsidRPr="00A66EFE">
        <w:rPr>
          <w:szCs w:val="16"/>
        </w:rPr>
        <w:t xml:space="preserve">Novicow, J. </w:t>
      </w:r>
      <w:r w:rsidRPr="00A66EFE">
        <w:rPr>
          <w:i/>
          <w:iCs/>
          <w:szCs w:val="16"/>
        </w:rPr>
        <w:t xml:space="preserve">Le péril jaune. </w:t>
      </w:r>
      <w:r w:rsidRPr="00A66EFE">
        <w:rPr>
          <w:szCs w:val="16"/>
        </w:rPr>
        <w:t>Paris : Giard &amp; Brière, 1897.</w:t>
      </w:r>
    </w:p>
    <w:p w14:paraId="3B3A2AB5" w14:textId="77777777" w:rsidR="008E1BE5" w:rsidRPr="00A66EFE" w:rsidRDefault="008E1BE5" w:rsidP="008E1BE5">
      <w:pPr>
        <w:spacing w:before="120" w:after="120"/>
        <w:jc w:val="both"/>
      </w:pPr>
      <w:r w:rsidRPr="00A66EFE">
        <w:rPr>
          <w:szCs w:val="16"/>
        </w:rPr>
        <w:t xml:space="preserve">Ollé-Laprune, </w:t>
      </w:r>
      <w:r w:rsidRPr="00A66EFE">
        <w:rPr>
          <w:i/>
          <w:iCs/>
          <w:szCs w:val="16"/>
        </w:rPr>
        <w:t>h. Delà responsabilité de chacun devant le mal s</w:t>
      </w:r>
      <w:r w:rsidRPr="00A66EFE">
        <w:rPr>
          <w:i/>
          <w:iCs/>
          <w:szCs w:val="16"/>
        </w:rPr>
        <w:t>o</w:t>
      </w:r>
      <w:r w:rsidRPr="00A66EFE">
        <w:rPr>
          <w:i/>
          <w:iCs/>
          <w:szCs w:val="16"/>
        </w:rPr>
        <w:t xml:space="preserve">cial. </w:t>
      </w:r>
      <w:r w:rsidRPr="00A66EFE">
        <w:rPr>
          <w:szCs w:val="16"/>
        </w:rPr>
        <w:t>Paris : Levé, 1895.</w:t>
      </w:r>
    </w:p>
    <w:p w14:paraId="4185278D" w14:textId="77777777" w:rsidR="008E1BE5" w:rsidRPr="00A66EFE" w:rsidRDefault="008E1BE5" w:rsidP="008E1BE5">
      <w:pPr>
        <w:spacing w:before="120" w:after="120"/>
        <w:jc w:val="both"/>
      </w:pPr>
      <w:r w:rsidRPr="00A66EFE">
        <w:rPr>
          <w:szCs w:val="16"/>
        </w:rPr>
        <w:t xml:space="preserve">Ozanam. Antoine-Frédéric. </w:t>
      </w:r>
      <w:r w:rsidRPr="00A66EFE">
        <w:rPr>
          <w:i/>
          <w:iCs/>
          <w:szCs w:val="16"/>
        </w:rPr>
        <w:t>Du progrès dans les siècles de déc</w:t>
      </w:r>
      <w:r w:rsidRPr="00A66EFE">
        <w:rPr>
          <w:i/>
          <w:iCs/>
          <w:szCs w:val="16"/>
        </w:rPr>
        <w:t>a</w:t>
      </w:r>
      <w:r w:rsidRPr="00A66EFE">
        <w:rPr>
          <w:i/>
          <w:iCs/>
          <w:szCs w:val="16"/>
        </w:rPr>
        <w:t xml:space="preserve">dence. </w:t>
      </w:r>
      <w:r w:rsidRPr="00A66EFE">
        <w:rPr>
          <w:szCs w:val="16"/>
        </w:rPr>
        <w:t>Paris : Douniol, 1852.</w:t>
      </w:r>
    </w:p>
    <w:p w14:paraId="2C4B1A73" w14:textId="77777777" w:rsidR="008E1BE5" w:rsidRPr="00A66EFE" w:rsidRDefault="008E1BE5" w:rsidP="008E1BE5">
      <w:pPr>
        <w:spacing w:before="120" w:after="120"/>
        <w:jc w:val="both"/>
      </w:pPr>
      <w:r w:rsidRPr="00A66EFE">
        <w:rPr>
          <w:szCs w:val="16"/>
        </w:rPr>
        <w:t xml:space="preserve">Passy, Paul. </w:t>
      </w:r>
      <w:r w:rsidRPr="00A66EFE">
        <w:rPr>
          <w:i/>
          <w:iCs/>
          <w:szCs w:val="16"/>
        </w:rPr>
        <w:t xml:space="preserve">Le progrès, apparence et réalité. </w:t>
      </w:r>
      <w:r w:rsidRPr="00A66EFE">
        <w:rPr>
          <w:szCs w:val="16"/>
        </w:rPr>
        <w:t>Paris : Société des traités, 1913.</w:t>
      </w:r>
    </w:p>
    <w:p w14:paraId="58427987" w14:textId="77777777" w:rsidR="008E1BE5" w:rsidRPr="00A66EFE" w:rsidRDefault="008E1BE5" w:rsidP="008E1BE5">
      <w:pPr>
        <w:spacing w:before="120" w:after="120"/>
        <w:jc w:val="both"/>
      </w:pPr>
      <w:r w:rsidRPr="00A66EFE">
        <w:rPr>
          <w:szCs w:val="16"/>
        </w:rPr>
        <w:t xml:space="preserve">Pelletan, Eugène. </w:t>
      </w:r>
      <w:r w:rsidRPr="00A66EFE">
        <w:rPr>
          <w:i/>
          <w:iCs/>
          <w:szCs w:val="16"/>
        </w:rPr>
        <w:t xml:space="preserve">Dieu est-il mort ? </w:t>
      </w:r>
      <w:r w:rsidRPr="00A66EFE">
        <w:rPr>
          <w:szCs w:val="16"/>
        </w:rPr>
        <w:t>Paris : Degorce-Cadot, 1883.</w:t>
      </w:r>
    </w:p>
    <w:p w14:paraId="093D2263" w14:textId="77777777" w:rsidR="008E1BE5" w:rsidRPr="00A66EFE" w:rsidRDefault="008E1BE5" w:rsidP="008E1BE5">
      <w:pPr>
        <w:spacing w:before="120" w:after="120"/>
        <w:jc w:val="both"/>
      </w:pPr>
      <w:r w:rsidRPr="00A66EFE">
        <w:rPr>
          <w:szCs w:val="16"/>
        </w:rPr>
        <w:t xml:space="preserve">Pelletan, Eugène. La </w:t>
      </w:r>
      <w:r w:rsidRPr="00A66EFE">
        <w:rPr>
          <w:i/>
          <w:iCs/>
          <w:szCs w:val="16"/>
        </w:rPr>
        <w:t xml:space="preserve">loi du progrès. Le monde en marche. </w:t>
      </w:r>
      <w:r w:rsidRPr="00A66EFE">
        <w:rPr>
          <w:szCs w:val="16"/>
        </w:rPr>
        <w:t>Paris : Baillière, 1881.</w:t>
      </w:r>
    </w:p>
    <w:p w14:paraId="095CEA7D" w14:textId="77777777" w:rsidR="008E1BE5" w:rsidRPr="00A66EFE" w:rsidRDefault="008E1BE5" w:rsidP="008E1BE5">
      <w:pPr>
        <w:spacing w:before="120" w:after="120"/>
        <w:jc w:val="both"/>
      </w:pPr>
      <w:r w:rsidRPr="00A66EFE">
        <w:rPr>
          <w:szCs w:val="16"/>
        </w:rPr>
        <w:t xml:space="preserve">Pelletan, Eugène. </w:t>
      </w:r>
      <w:r w:rsidRPr="00A66EFE">
        <w:rPr>
          <w:i/>
          <w:iCs/>
          <w:szCs w:val="16"/>
        </w:rPr>
        <w:t xml:space="preserve">Le monde marche. Lettres à Lamartine, </w:t>
      </w:r>
      <w:r w:rsidRPr="00A66EFE">
        <w:rPr>
          <w:szCs w:val="16"/>
        </w:rPr>
        <w:t>Paris : Pargnerre, 1857.</w:t>
      </w:r>
    </w:p>
    <w:p w14:paraId="4C9C6B91" w14:textId="77777777" w:rsidR="008E1BE5" w:rsidRDefault="008E1BE5" w:rsidP="008E1BE5">
      <w:pPr>
        <w:spacing w:before="120" w:after="120"/>
        <w:jc w:val="both"/>
      </w:pPr>
      <w:r>
        <w:t>[104]</w:t>
      </w:r>
    </w:p>
    <w:p w14:paraId="27D76F52" w14:textId="77777777" w:rsidR="008E1BE5" w:rsidRPr="00A66EFE" w:rsidRDefault="008E1BE5" w:rsidP="008E1BE5">
      <w:pPr>
        <w:spacing w:before="120" w:after="120"/>
        <w:jc w:val="both"/>
      </w:pPr>
      <w:r w:rsidRPr="00A66EFE">
        <w:rPr>
          <w:szCs w:val="16"/>
        </w:rPr>
        <w:t xml:space="preserve">Pelletan, Eugène. </w:t>
      </w:r>
      <w:r w:rsidRPr="00A66EFE">
        <w:rPr>
          <w:i/>
          <w:iCs/>
          <w:szCs w:val="16"/>
        </w:rPr>
        <w:t>Profession de foi du XIX</w:t>
      </w:r>
      <w:r w:rsidRPr="0030336B">
        <w:rPr>
          <w:i/>
          <w:iCs/>
          <w:szCs w:val="16"/>
          <w:vertAlign w:val="superscript"/>
        </w:rPr>
        <w:t>e</w:t>
      </w:r>
      <w:r w:rsidRPr="00A66EFE">
        <w:rPr>
          <w:i/>
          <w:iCs/>
          <w:szCs w:val="16"/>
        </w:rPr>
        <w:t xml:space="preserve"> siècle. </w:t>
      </w:r>
      <w:r w:rsidRPr="00A66EFE">
        <w:rPr>
          <w:szCs w:val="16"/>
        </w:rPr>
        <w:t>Paris : Pagne</w:t>
      </w:r>
      <w:r w:rsidRPr="00A66EFE">
        <w:rPr>
          <w:szCs w:val="16"/>
        </w:rPr>
        <w:t>r</w:t>
      </w:r>
      <w:r w:rsidRPr="00A66EFE">
        <w:rPr>
          <w:szCs w:val="16"/>
        </w:rPr>
        <w:t>re, 1864.</w:t>
      </w:r>
    </w:p>
    <w:p w14:paraId="0ED667DF" w14:textId="77777777" w:rsidR="008E1BE5" w:rsidRPr="00A66EFE" w:rsidRDefault="008E1BE5" w:rsidP="008E1BE5">
      <w:pPr>
        <w:spacing w:before="120" w:after="120"/>
        <w:jc w:val="both"/>
      </w:pPr>
      <w:r w:rsidRPr="00A66EFE">
        <w:rPr>
          <w:szCs w:val="16"/>
        </w:rPr>
        <w:t xml:space="preserve">Pelletan, Eugène. </w:t>
      </w:r>
      <w:r w:rsidRPr="00A66EFE">
        <w:rPr>
          <w:i/>
          <w:iCs/>
          <w:szCs w:val="16"/>
        </w:rPr>
        <w:t xml:space="preserve">Les droits de l'homme. </w:t>
      </w:r>
      <w:r w:rsidRPr="00A66EFE">
        <w:rPr>
          <w:szCs w:val="16"/>
        </w:rPr>
        <w:t>Paris : Pagnerre, s.d.</w:t>
      </w:r>
    </w:p>
    <w:p w14:paraId="525B89A3" w14:textId="77777777" w:rsidR="008E1BE5" w:rsidRPr="00A66EFE" w:rsidRDefault="008E1BE5" w:rsidP="008E1BE5">
      <w:pPr>
        <w:spacing w:before="120" w:after="120"/>
        <w:jc w:val="both"/>
      </w:pPr>
      <w:r w:rsidRPr="00A66EFE">
        <w:rPr>
          <w:szCs w:val="16"/>
        </w:rPr>
        <w:t xml:space="preserve">Piéchaud, Dr. Adolphe. </w:t>
      </w:r>
      <w:r w:rsidRPr="00A66EFE">
        <w:rPr>
          <w:i/>
          <w:iCs/>
          <w:szCs w:val="16"/>
        </w:rPr>
        <w:t xml:space="preserve">Les misères du siècle. </w:t>
      </w:r>
      <w:r w:rsidRPr="00A66EFE">
        <w:rPr>
          <w:szCs w:val="16"/>
        </w:rPr>
        <w:t>Paris : Marpon et Flammarion, 1888.</w:t>
      </w:r>
    </w:p>
    <w:p w14:paraId="1CBC11D3" w14:textId="77777777" w:rsidR="008E1BE5" w:rsidRPr="00A66EFE" w:rsidRDefault="008E1BE5" w:rsidP="008E1BE5">
      <w:pPr>
        <w:spacing w:before="120" w:after="120"/>
        <w:jc w:val="both"/>
      </w:pPr>
      <w:r w:rsidRPr="00A66EFE">
        <w:rPr>
          <w:szCs w:val="16"/>
        </w:rPr>
        <w:t xml:space="preserve">Pierret, Emile. </w:t>
      </w:r>
      <w:r w:rsidRPr="00A66EFE">
        <w:rPr>
          <w:i/>
          <w:iCs/>
          <w:szCs w:val="16"/>
        </w:rPr>
        <w:t>Le relèvement national. La</w:t>
      </w:r>
      <w:r>
        <w:rPr>
          <w:i/>
          <w:iCs/>
          <w:szCs w:val="16"/>
        </w:rPr>
        <w:t xml:space="preserve"> </w:t>
      </w:r>
      <w:r w:rsidRPr="00A66EFE">
        <w:rPr>
          <w:i/>
          <w:iCs/>
          <w:szCs w:val="16"/>
        </w:rPr>
        <w:t xml:space="preserve">patrie en danger. </w:t>
      </w:r>
      <w:r w:rsidRPr="00A66EFE">
        <w:rPr>
          <w:szCs w:val="16"/>
        </w:rPr>
        <w:t>Paris : Perrin, 1900.</w:t>
      </w:r>
    </w:p>
    <w:p w14:paraId="76049CCC" w14:textId="77777777" w:rsidR="008E1BE5" w:rsidRPr="00A66EFE" w:rsidRDefault="008E1BE5" w:rsidP="008E1BE5">
      <w:pPr>
        <w:spacing w:before="120" w:after="120"/>
        <w:jc w:val="both"/>
      </w:pPr>
      <w:r w:rsidRPr="00A66EFE">
        <w:rPr>
          <w:szCs w:val="16"/>
        </w:rPr>
        <w:t xml:space="preserve">Piogen, Dr. J. </w:t>
      </w:r>
      <w:r w:rsidRPr="00A66EFE">
        <w:rPr>
          <w:i/>
          <w:iCs/>
          <w:szCs w:val="16"/>
        </w:rPr>
        <w:t xml:space="preserve">La vie sociale, la morale et le progrès. Essai de conception expérimentale. </w:t>
      </w:r>
      <w:r w:rsidRPr="00A66EFE">
        <w:rPr>
          <w:szCs w:val="16"/>
        </w:rPr>
        <w:t>Paris : Alcan, 1894.</w:t>
      </w:r>
    </w:p>
    <w:p w14:paraId="2A003373" w14:textId="77777777" w:rsidR="008E1BE5" w:rsidRPr="00A66EFE" w:rsidRDefault="008E1BE5" w:rsidP="008E1BE5">
      <w:pPr>
        <w:spacing w:before="120" w:after="120"/>
        <w:jc w:val="both"/>
      </w:pPr>
      <w:r w:rsidRPr="00A66EFE">
        <w:rPr>
          <w:szCs w:val="16"/>
        </w:rPr>
        <w:t xml:space="preserve">Poinsot, Mattéo-Charles. </w:t>
      </w:r>
      <w:r w:rsidRPr="00A66EFE">
        <w:rPr>
          <w:i/>
          <w:iCs/>
          <w:szCs w:val="16"/>
        </w:rPr>
        <w:t xml:space="preserve">Le temple que l'on rebâtit, littérature et philosophie sociales. </w:t>
      </w:r>
      <w:r w:rsidRPr="00A66EFE">
        <w:rPr>
          <w:szCs w:val="16"/>
        </w:rPr>
        <w:t>Paris : Gastein &amp; Serge, 1908.</w:t>
      </w:r>
    </w:p>
    <w:p w14:paraId="64C287A2" w14:textId="77777777" w:rsidR="008E1BE5" w:rsidRPr="00A66EFE" w:rsidRDefault="008E1BE5" w:rsidP="008E1BE5">
      <w:pPr>
        <w:spacing w:before="120" w:after="120"/>
        <w:jc w:val="both"/>
      </w:pPr>
      <w:r w:rsidRPr="00A66EFE">
        <w:rPr>
          <w:szCs w:val="16"/>
        </w:rPr>
        <w:t xml:space="preserve">Poulot, Denis. </w:t>
      </w:r>
      <w:r w:rsidRPr="00A66EFE">
        <w:rPr>
          <w:i/>
          <w:iCs/>
          <w:szCs w:val="16"/>
        </w:rPr>
        <w:t xml:space="preserve">Question sociale. Le sublime, ou le travailleur comme il est en 1870. </w:t>
      </w:r>
      <w:r w:rsidRPr="00A66EFE">
        <w:rPr>
          <w:szCs w:val="16"/>
        </w:rPr>
        <w:t>Paris : Lacroix, 1872.</w:t>
      </w:r>
    </w:p>
    <w:p w14:paraId="15DA4F49" w14:textId="77777777" w:rsidR="008E1BE5" w:rsidRPr="00A66EFE" w:rsidRDefault="008E1BE5" w:rsidP="008E1BE5">
      <w:pPr>
        <w:spacing w:before="120" w:after="120"/>
        <w:jc w:val="both"/>
      </w:pPr>
      <w:r w:rsidRPr="00A66EFE">
        <w:rPr>
          <w:szCs w:val="16"/>
        </w:rPr>
        <w:t xml:space="preserve">Raudot, Claude-Marie. </w:t>
      </w:r>
      <w:r w:rsidRPr="00A66EFE">
        <w:rPr>
          <w:i/>
          <w:iCs/>
          <w:szCs w:val="16"/>
        </w:rPr>
        <w:t xml:space="preserve">De la décadence de la France. </w:t>
      </w:r>
      <w:r w:rsidRPr="00A66EFE">
        <w:rPr>
          <w:szCs w:val="16"/>
        </w:rPr>
        <w:t>Paris : Amyot, 1850.</w:t>
      </w:r>
    </w:p>
    <w:p w14:paraId="7320598A" w14:textId="77777777" w:rsidR="008E1BE5" w:rsidRPr="00A66EFE" w:rsidRDefault="008E1BE5" w:rsidP="008E1BE5">
      <w:pPr>
        <w:spacing w:before="120" w:after="120"/>
        <w:jc w:val="both"/>
      </w:pPr>
      <w:r w:rsidRPr="00A66EFE">
        <w:rPr>
          <w:szCs w:val="16"/>
        </w:rPr>
        <w:t xml:space="preserve">Renan, Ernest. </w:t>
      </w:r>
      <w:hyperlink r:id="rId24" w:history="1">
        <w:r w:rsidRPr="0030336B">
          <w:rPr>
            <w:rStyle w:val="Hyperlien"/>
            <w:i/>
            <w:iCs/>
            <w:szCs w:val="16"/>
          </w:rPr>
          <w:t>L'avenir de la science</w:t>
        </w:r>
      </w:hyperlink>
      <w:r w:rsidRPr="00A66EFE">
        <w:rPr>
          <w:i/>
          <w:iCs/>
          <w:szCs w:val="16"/>
        </w:rPr>
        <w:t xml:space="preserve">. </w:t>
      </w:r>
      <w:r w:rsidRPr="00A66EFE">
        <w:rPr>
          <w:szCs w:val="16"/>
        </w:rPr>
        <w:t>Paris : Calmann-Lévy, 1890.</w:t>
      </w:r>
    </w:p>
    <w:p w14:paraId="3B1801E9" w14:textId="77777777" w:rsidR="008E1BE5" w:rsidRPr="00A66EFE" w:rsidRDefault="008E1BE5" w:rsidP="008E1BE5">
      <w:pPr>
        <w:spacing w:before="120" w:after="120"/>
        <w:jc w:val="both"/>
      </w:pPr>
      <w:r w:rsidRPr="00A66EFE">
        <w:rPr>
          <w:szCs w:val="16"/>
        </w:rPr>
        <w:t xml:space="preserve">Renan, Ernest. </w:t>
      </w:r>
      <w:hyperlink r:id="rId25" w:history="1">
        <w:r w:rsidRPr="0030336B">
          <w:rPr>
            <w:rStyle w:val="Hyperlien"/>
            <w:i/>
            <w:iCs/>
            <w:szCs w:val="16"/>
          </w:rPr>
          <w:t>Dialogues et fragments philosophiques</w:t>
        </w:r>
      </w:hyperlink>
      <w:r w:rsidRPr="00A66EFE">
        <w:rPr>
          <w:i/>
          <w:iCs/>
          <w:szCs w:val="16"/>
        </w:rPr>
        <w:t xml:space="preserve">. </w:t>
      </w:r>
      <w:r w:rsidRPr="00A66EFE">
        <w:rPr>
          <w:szCs w:val="16"/>
        </w:rPr>
        <w:t>Paris : L</w:t>
      </w:r>
      <w:r w:rsidRPr="00A66EFE">
        <w:rPr>
          <w:szCs w:val="16"/>
        </w:rPr>
        <w:t>é</w:t>
      </w:r>
      <w:r w:rsidRPr="00A66EFE">
        <w:rPr>
          <w:szCs w:val="16"/>
        </w:rPr>
        <w:t>vy, 1871.</w:t>
      </w:r>
    </w:p>
    <w:p w14:paraId="230E2E60" w14:textId="77777777" w:rsidR="008E1BE5" w:rsidRPr="00A66EFE" w:rsidRDefault="008E1BE5" w:rsidP="008E1BE5">
      <w:pPr>
        <w:spacing w:before="120" w:after="120"/>
        <w:jc w:val="both"/>
      </w:pPr>
      <w:r w:rsidRPr="00A66EFE">
        <w:rPr>
          <w:szCs w:val="16"/>
        </w:rPr>
        <w:t xml:space="preserve">Renan, Ernest. </w:t>
      </w:r>
      <w:r w:rsidRPr="00A66EFE">
        <w:rPr>
          <w:i/>
          <w:iCs/>
          <w:szCs w:val="16"/>
        </w:rPr>
        <w:t xml:space="preserve">Feuilles détachées. </w:t>
      </w:r>
      <w:r w:rsidRPr="00A66EFE">
        <w:rPr>
          <w:szCs w:val="16"/>
        </w:rPr>
        <w:t>Paris : Lévy, 1892.</w:t>
      </w:r>
    </w:p>
    <w:p w14:paraId="7215CD79" w14:textId="77777777" w:rsidR="008E1BE5" w:rsidRPr="00A66EFE" w:rsidRDefault="008E1BE5" w:rsidP="008E1BE5">
      <w:pPr>
        <w:spacing w:before="120" w:after="120"/>
        <w:jc w:val="both"/>
      </w:pPr>
      <w:r w:rsidRPr="00A66EFE">
        <w:rPr>
          <w:szCs w:val="16"/>
        </w:rPr>
        <w:t xml:space="preserve">Renan, Ernest. </w:t>
      </w:r>
      <w:hyperlink r:id="rId26" w:history="1">
        <w:r w:rsidRPr="0030336B">
          <w:rPr>
            <w:rStyle w:val="Hyperlien"/>
            <w:i/>
            <w:iCs/>
            <w:szCs w:val="16"/>
          </w:rPr>
          <w:t>La réforme intellectuelle et morale</w:t>
        </w:r>
      </w:hyperlink>
      <w:r w:rsidRPr="00A66EFE">
        <w:rPr>
          <w:i/>
          <w:iCs/>
          <w:szCs w:val="16"/>
        </w:rPr>
        <w:t xml:space="preserve">. </w:t>
      </w:r>
      <w:r w:rsidRPr="00A66EFE">
        <w:rPr>
          <w:szCs w:val="16"/>
        </w:rPr>
        <w:t>Paris : Michel Lévy, 1871.</w:t>
      </w:r>
    </w:p>
    <w:p w14:paraId="4978886D" w14:textId="77777777" w:rsidR="008E1BE5" w:rsidRPr="00A66EFE" w:rsidRDefault="008E1BE5" w:rsidP="008E1BE5">
      <w:pPr>
        <w:spacing w:before="120" w:after="120"/>
        <w:jc w:val="both"/>
      </w:pPr>
      <w:r w:rsidRPr="00A66EFE">
        <w:rPr>
          <w:szCs w:val="16"/>
        </w:rPr>
        <w:t xml:space="preserve">Renouvier, Charles. </w:t>
      </w:r>
      <w:r w:rsidRPr="00A66EFE">
        <w:rPr>
          <w:i/>
          <w:iCs/>
          <w:szCs w:val="16"/>
        </w:rPr>
        <w:t xml:space="preserve">Introduction à la philosophie analytique de l'histoire. Les idées, les religions, les systèmes. </w:t>
      </w:r>
      <w:r w:rsidRPr="00A66EFE">
        <w:rPr>
          <w:szCs w:val="16"/>
        </w:rPr>
        <w:t>Éd. augmentée. Paris : Leroux, 1896.</w:t>
      </w:r>
    </w:p>
    <w:p w14:paraId="3016A5F9" w14:textId="77777777" w:rsidR="008E1BE5" w:rsidRPr="00A66EFE" w:rsidRDefault="008E1BE5" w:rsidP="008E1BE5">
      <w:pPr>
        <w:spacing w:before="120" w:after="120"/>
        <w:jc w:val="both"/>
      </w:pPr>
      <w:r w:rsidRPr="00A66EFE">
        <w:rPr>
          <w:szCs w:val="16"/>
        </w:rPr>
        <w:t xml:space="preserve">Renouvier, Charles. </w:t>
      </w:r>
      <w:r w:rsidRPr="00A66EFE">
        <w:rPr>
          <w:i/>
          <w:iCs/>
          <w:szCs w:val="16"/>
        </w:rPr>
        <w:t xml:space="preserve">Science de la morale. </w:t>
      </w:r>
      <w:r w:rsidRPr="00A66EFE">
        <w:rPr>
          <w:szCs w:val="16"/>
        </w:rPr>
        <w:t>Paris : Ladrange, 1869. 2 vol.</w:t>
      </w:r>
    </w:p>
    <w:p w14:paraId="6FEA1C44" w14:textId="77777777" w:rsidR="008E1BE5" w:rsidRPr="00A66EFE" w:rsidRDefault="008E1BE5" w:rsidP="008E1BE5">
      <w:pPr>
        <w:spacing w:before="120" w:after="120"/>
        <w:jc w:val="both"/>
      </w:pPr>
      <w:r w:rsidRPr="00A66EFE">
        <w:rPr>
          <w:szCs w:val="16"/>
        </w:rPr>
        <w:t xml:space="preserve">[Renouvier, Charles.] </w:t>
      </w:r>
      <w:r w:rsidRPr="00A66EFE">
        <w:rPr>
          <w:i/>
          <w:iCs/>
          <w:szCs w:val="16"/>
        </w:rPr>
        <w:t xml:space="preserve">Uchronie (L'utopie dans l'histoire) : esquisse historique apocryphe du développement de la civilisation européenne tel qu'il n'a pas été, tel qu'il aurait pu être. </w:t>
      </w:r>
      <w:r w:rsidRPr="00A66EFE">
        <w:rPr>
          <w:szCs w:val="16"/>
        </w:rPr>
        <w:t>Paris : « Critique philos</w:t>
      </w:r>
      <w:r w:rsidRPr="00A66EFE">
        <w:rPr>
          <w:szCs w:val="16"/>
        </w:rPr>
        <w:t>o</w:t>
      </w:r>
      <w:r w:rsidRPr="00A66EFE">
        <w:rPr>
          <w:szCs w:val="16"/>
        </w:rPr>
        <w:t>phique », 1876.</w:t>
      </w:r>
    </w:p>
    <w:p w14:paraId="034B629B" w14:textId="77777777" w:rsidR="008E1BE5" w:rsidRPr="00A66EFE" w:rsidRDefault="008E1BE5" w:rsidP="008E1BE5">
      <w:pPr>
        <w:spacing w:before="120" w:after="120"/>
        <w:jc w:val="both"/>
      </w:pPr>
      <w:r w:rsidRPr="00A66EFE">
        <w:rPr>
          <w:szCs w:val="16"/>
        </w:rPr>
        <w:t xml:space="preserve">Ribot, </w:t>
      </w:r>
      <w:r w:rsidRPr="00A66EFE">
        <w:rPr>
          <w:i/>
          <w:iCs/>
          <w:szCs w:val="16"/>
        </w:rPr>
        <w:t>Théod</w:t>
      </w:r>
      <w:r>
        <w:rPr>
          <w:i/>
          <w:iCs/>
          <w:szCs w:val="16"/>
        </w:rPr>
        <w:t>u</w:t>
      </w:r>
      <w:r w:rsidRPr="00A66EFE">
        <w:rPr>
          <w:i/>
          <w:iCs/>
          <w:szCs w:val="16"/>
        </w:rPr>
        <w:t xml:space="preserve">le. L'hérédité, étude psychologique. </w:t>
      </w:r>
      <w:r w:rsidRPr="00A66EFE">
        <w:rPr>
          <w:szCs w:val="16"/>
        </w:rPr>
        <w:t>Paris : Ladrange, 1873.</w:t>
      </w:r>
    </w:p>
    <w:p w14:paraId="7E127832" w14:textId="77777777" w:rsidR="008E1BE5" w:rsidRPr="00A66EFE" w:rsidRDefault="008E1BE5" w:rsidP="008E1BE5">
      <w:pPr>
        <w:spacing w:before="120" w:after="120"/>
        <w:jc w:val="both"/>
      </w:pPr>
      <w:r w:rsidRPr="00A66EFE">
        <w:rPr>
          <w:szCs w:val="16"/>
        </w:rPr>
        <w:t xml:space="preserve">Richard, Charles. </w:t>
      </w:r>
      <w:r w:rsidRPr="00A66EFE">
        <w:rPr>
          <w:i/>
          <w:iCs/>
          <w:szCs w:val="16"/>
        </w:rPr>
        <w:t>Les révolutions inévitables dans le globe et l'h</w:t>
      </w:r>
      <w:r w:rsidRPr="00A66EFE">
        <w:rPr>
          <w:i/>
          <w:iCs/>
          <w:szCs w:val="16"/>
        </w:rPr>
        <w:t>u</w:t>
      </w:r>
      <w:r w:rsidRPr="00A66EFE">
        <w:rPr>
          <w:i/>
          <w:iCs/>
          <w:szCs w:val="16"/>
        </w:rPr>
        <w:t xml:space="preserve">manité. </w:t>
      </w:r>
      <w:r w:rsidRPr="00A66EFE">
        <w:rPr>
          <w:szCs w:val="16"/>
        </w:rPr>
        <w:t>Paris : Pagnerre, 1861.</w:t>
      </w:r>
    </w:p>
    <w:p w14:paraId="259A1698" w14:textId="77777777" w:rsidR="008E1BE5" w:rsidRPr="00A66EFE" w:rsidRDefault="008E1BE5" w:rsidP="008E1BE5">
      <w:pPr>
        <w:spacing w:before="120" w:after="120"/>
        <w:jc w:val="both"/>
      </w:pPr>
      <w:r w:rsidRPr="00A66EFE">
        <w:rPr>
          <w:szCs w:val="16"/>
        </w:rPr>
        <w:t xml:space="preserve">Richard, Gaston. </w:t>
      </w:r>
      <w:r w:rsidRPr="00A66EFE">
        <w:rPr>
          <w:i/>
          <w:iCs/>
          <w:szCs w:val="16"/>
        </w:rPr>
        <w:t xml:space="preserve">L'idée d'évolution dans la nature et l'histoire. </w:t>
      </w:r>
      <w:r w:rsidRPr="00A66EFE">
        <w:rPr>
          <w:szCs w:val="16"/>
        </w:rPr>
        <w:t>P</w:t>
      </w:r>
      <w:r w:rsidRPr="00A66EFE">
        <w:rPr>
          <w:szCs w:val="16"/>
        </w:rPr>
        <w:t>a</w:t>
      </w:r>
      <w:r w:rsidRPr="00A66EFE">
        <w:rPr>
          <w:szCs w:val="16"/>
        </w:rPr>
        <w:t>ris : Alcan, 1903.</w:t>
      </w:r>
    </w:p>
    <w:p w14:paraId="23619C83" w14:textId="77777777" w:rsidR="008E1BE5" w:rsidRPr="00A66EFE" w:rsidRDefault="008E1BE5" w:rsidP="008E1BE5">
      <w:pPr>
        <w:spacing w:before="120" w:after="120"/>
        <w:jc w:val="both"/>
      </w:pPr>
      <w:r w:rsidRPr="00A66EFE">
        <w:rPr>
          <w:szCs w:val="16"/>
        </w:rPr>
        <w:t xml:space="preserve">Richard, Gaston. </w:t>
      </w:r>
      <w:r w:rsidRPr="00A66EFE">
        <w:rPr>
          <w:i/>
          <w:iCs/>
          <w:szCs w:val="16"/>
        </w:rPr>
        <w:t>La question sociale et le mouvement philosoph</w:t>
      </w:r>
      <w:r w:rsidRPr="00A66EFE">
        <w:rPr>
          <w:i/>
          <w:iCs/>
          <w:szCs w:val="16"/>
        </w:rPr>
        <w:t>i</w:t>
      </w:r>
      <w:r w:rsidRPr="00A66EFE">
        <w:rPr>
          <w:i/>
          <w:iCs/>
          <w:szCs w:val="16"/>
        </w:rPr>
        <w:t xml:space="preserve">que au XIXème siècle. </w:t>
      </w:r>
      <w:r w:rsidRPr="00A66EFE">
        <w:rPr>
          <w:szCs w:val="16"/>
        </w:rPr>
        <w:t>Paris : Colin, 1914.</w:t>
      </w:r>
    </w:p>
    <w:p w14:paraId="72BE1884" w14:textId="77777777" w:rsidR="008E1BE5" w:rsidRPr="00A66EFE" w:rsidRDefault="008E1BE5" w:rsidP="008E1BE5">
      <w:pPr>
        <w:spacing w:before="120" w:after="120"/>
        <w:jc w:val="both"/>
      </w:pPr>
      <w:r w:rsidRPr="00A66EFE">
        <w:rPr>
          <w:szCs w:val="16"/>
        </w:rPr>
        <w:t xml:space="preserve">Richard, Gaston. </w:t>
      </w:r>
      <w:r w:rsidRPr="00A66EFE">
        <w:rPr>
          <w:i/>
          <w:iCs/>
          <w:szCs w:val="16"/>
        </w:rPr>
        <w:t xml:space="preserve">Le socialisme et la science morale. </w:t>
      </w:r>
      <w:r w:rsidRPr="00A66EFE">
        <w:rPr>
          <w:szCs w:val="16"/>
        </w:rPr>
        <w:t>Paris : Alcan, 1897.</w:t>
      </w:r>
    </w:p>
    <w:p w14:paraId="01BF725F" w14:textId="77777777" w:rsidR="008E1BE5" w:rsidRPr="00A66EFE" w:rsidRDefault="008E1BE5" w:rsidP="008E1BE5">
      <w:pPr>
        <w:spacing w:before="120" w:after="120"/>
        <w:jc w:val="both"/>
      </w:pPr>
      <w:r w:rsidRPr="00A66EFE">
        <w:rPr>
          <w:szCs w:val="16"/>
        </w:rPr>
        <w:t xml:space="preserve">Riou, Gaston. </w:t>
      </w:r>
      <w:r w:rsidRPr="00A66EFE">
        <w:rPr>
          <w:i/>
          <w:iCs/>
          <w:szCs w:val="16"/>
        </w:rPr>
        <w:t xml:space="preserve">Aux écoutes de la France qui vient. </w:t>
      </w:r>
      <w:r w:rsidRPr="00A66EFE">
        <w:rPr>
          <w:szCs w:val="16"/>
        </w:rPr>
        <w:t>Paris : Grasset, 1913.</w:t>
      </w:r>
    </w:p>
    <w:p w14:paraId="28936813" w14:textId="77777777" w:rsidR="008E1BE5" w:rsidRPr="00A66EFE" w:rsidRDefault="008E1BE5" w:rsidP="008E1BE5">
      <w:pPr>
        <w:spacing w:before="120" w:after="120"/>
        <w:jc w:val="both"/>
      </w:pPr>
      <w:r w:rsidRPr="00A66EFE">
        <w:rPr>
          <w:szCs w:val="16"/>
        </w:rPr>
        <w:t xml:space="preserve">Robida, Albert. </w:t>
      </w:r>
      <w:r w:rsidRPr="00A66EFE">
        <w:rPr>
          <w:i/>
          <w:iCs/>
          <w:szCs w:val="16"/>
        </w:rPr>
        <w:t xml:space="preserve">Le vingtième siècle, la vie électrique. </w:t>
      </w:r>
      <w:r w:rsidRPr="00A66EFE">
        <w:rPr>
          <w:szCs w:val="16"/>
        </w:rPr>
        <w:t>Paris : G. Decaux, 1883.</w:t>
      </w:r>
    </w:p>
    <w:p w14:paraId="3A0C7846" w14:textId="77777777" w:rsidR="008E1BE5" w:rsidRPr="00A66EFE" w:rsidRDefault="008E1BE5" w:rsidP="008E1BE5">
      <w:pPr>
        <w:spacing w:before="120" w:after="120"/>
        <w:jc w:val="both"/>
      </w:pPr>
      <w:r w:rsidRPr="00A66EFE">
        <w:rPr>
          <w:szCs w:val="16"/>
        </w:rPr>
        <w:t xml:space="preserve">Robin, Paul. </w:t>
      </w:r>
      <w:r w:rsidRPr="00A66EFE">
        <w:rPr>
          <w:i/>
          <w:iCs/>
          <w:szCs w:val="16"/>
        </w:rPr>
        <w:t>Dégénérescence de l'espèce humaine, causes et rem</w:t>
      </w:r>
      <w:r w:rsidRPr="00A66EFE">
        <w:rPr>
          <w:i/>
          <w:iCs/>
          <w:szCs w:val="16"/>
        </w:rPr>
        <w:t>è</w:t>
      </w:r>
      <w:r w:rsidRPr="00A66EFE">
        <w:rPr>
          <w:i/>
          <w:iCs/>
          <w:szCs w:val="16"/>
        </w:rPr>
        <w:t xml:space="preserve">des. </w:t>
      </w:r>
      <w:r w:rsidRPr="00A66EFE">
        <w:rPr>
          <w:szCs w:val="16"/>
        </w:rPr>
        <w:t>Paris : Stock, 1896.</w:t>
      </w:r>
    </w:p>
    <w:p w14:paraId="0B6ED7F8" w14:textId="77777777" w:rsidR="008E1BE5" w:rsidRDefault="008E1BE5" w:rsidP="008E1BE5">
      <w:pPr>
        <w:spacing w:before="120" w:after="120"/>
        <w:jc w:val="both"/>
      </w:pPr>
      <w:r>
        <w:t>[105]</w:t>
      </w:r>
    </w:p>
    <w:p w14:paraId="366003F6" w14:textId="77777777" w:rsidR="008E1BE5" w:rsidRPr="00A66EFE" w:rsidRDefault="008E1BE5" w:rsidP="008E1BE5">
      <w:pPr>
        <w:spacing w:before="120" w:after="120"/>
        <w:jc w:val="both"/>
      </w:pPr>
      <w:r w:rsidRPr="00A66EFE">
        <w:rPr>
          <w:szCs w:val="16"/>
        </w:rPr>
        <w:t xml:space="preserve">Rochefort, Henri. </w:t>
      </w:r>
      <w:r w:rsidRPr="00A66EFE">
        <w:rPr>
          <w:i/>
          <w:iCs/>
          <w:szCs w:val="16"/>
        </w:rPr>
        <w:t xml:space="preserve">Les Français de la décadence. </w:t>
      </w:r>
      <w:r w:rsidRPr="00A66EFE">
        <w:rPr>
          <w:szCs w:val="16"/>
        </w:rPr>
        <w:t>Paris : L</w:t>
      </w:r>
      <w:r w:rsidRPr="00A66EFE">
        <w:rPr>
          <w:szCs w:val="16"/>
        </w:rPr>
        <w:t>i</w:t>
      </w:r>
      <w:r w:rsidRPr="00A66EFE">
        <w:rPr>
          <w:szCs w:val="16"/>
        </w:rPr>
        <w:t>brairie, centrale, 1866.</w:t>
      </w:r>
    </w:p>
    <w:p w14:paraId="1C84B70E" w14:textId="77777777" w:rsidR="008E1BE5" w:rsidRPr="00A66EFE" w:rsidRDefault="008E1BE5" w:rsidP="008E1BE5">
      <w:pPr>
        <w:spacing w:before="120" w:after="120"/>
        <w:jc w:val="both"/>
      </w:pPr>
      <w:r w:rsidRPr="00A66EFE">
        <w:rPr>
          <w:szCs w:val="16"/>
        </w:rPr>
        <w:t xml:space="preserve">Rochefort, Henri. </w:t>
      </w:r>
      <w:r w:rsidRPr="00A66EFE">
        <w:rPr>
          <w:i/>
          <w:iCs/>
          <w:szCs w:val="16"/>
        </w:rPr>
        <w:t xml:space="preserve">La grande bohème. </w:t>
      </w:r>
      <w:r w:rsidRPr="00A66EFE">
        <w:rPr>
          <w:szCs w:val="16"/>
        </w:rPr>
        <w:t>Paris : Librairie centrale, 1867.</w:t>
      </w:r>
    </w:p>
    <w:p w14:paraId="2A6F60E4" w14:textId="77777777" w:rsidR="008E1BE5" w:rsidRPr="00A66EFE" w:rsidRDefault="008E1BE5" w:rsidP="008E1BE5">
      <w:pPr>
        <w:spacing w:before="120" w:after="120"/>
        <w:jc w:val="both"/>
      </w:pPr>
      <w:r w:rsidRPr="00A66EFE">
        <w:rPr>
          <w:szCs w:val="16"/>
        </w:rPr>
        <w:t xml:space="preserve">Rod, Edouard. </w:t>
      </w:r>
      <w:r w:rsidRPr="00A66EFE">
        <w:rPr>
          <w:i/>
          <w:iCs/>
          <w:szCs w:val="16"/>
        </w:rPr>
        <w:t xml:space="preserve">Les idées morales du temps présent. </w:t>
      </w:r>
      <w:r w:rsidRPr="00A66EFE">
        <w:rPr>
          <w:szCs w:val="16"/>
        </w:rPr>
        <w:t>Paris : Perrin, 1892.</w:t>
      </w:r>
    </w:p>
    <w:p w14:paraId="0DE4C547" w14:textId="77777777" w:rsidR="008E1BE5" w:rsidRPr="00A66EFE" w:rsidRDefault="008E1BE5" w:rsidP="008E1BE5">
      <w:pPr>
        <w:spacing w:before="120" w:after="120"/>
        <w:jc w:val="both"/>
      </w:pPr>
      <w:r w:rsidRPr="00A66EFE">
        <w:rPr>
          <w:szCs w:val="16"/>
        </w:rPr>
        <w:t xml:space="preserve">Rougement, Frédéric de. </w:t>
      </w:r>
      <w:r w:rsidRPr="00A66EFE">
        <w:rPr>
          <w:i/>
          <w:iCs/>
          <w:szCs w:val="16"/>
        </w:rPr>
        <w:t>Les deux cités. La philosophie de l'histo</w:t>
      </w:r>
      <w:r w:rsidRPr="00A66EFE">
        <w:rPr>
          <w:i/>
          <w:iCs/>
          <w:szCs w:val="16"/>
        </w:rPr>
        <w:t>i</w:t>
      </w:r>
      <w:r w:rsidRPr="00A66EFE">
        <w:rPr>
          <w:i/>
          <w:iCs/>
          <w:szCs w:val="16"/>
        </w:rPr>
        <w:t xml:space="preserve">re aux différents âges de l'humanité. </w:t>
      </w:r>
      <w:r w:rsidRPr="00A66EFE">
        <w:rPr>
          <w:szCs w:val="16"/>
        </w:rPr>
        <w:t>Paris : Sandoz et Fischbacher, 1874. 2 vol.</w:t>
      </w:r>
    </w:p>
    <w:p w14:paraId="1C70DBFC" w14:textId="77777777" w:rsidR="008E1BE5" w:rsidRPr="00A66EFE" w:rsidRDefault="008E1BE5" w:rsidP="008E1BE5">
      <w:pPr>
        <w:spacing w:before="120" w:after="120"/>
        <w:jc w:val="both"/>
      </w:pPr>
      <w:r w:rsidRPr="00A66EFE">
        <w:rPr>
          <w:szCs w:val="16"/>
        </w:rPr>
        <w:t xml:space="preserve">Rougeyron, Guillaume. Abbé. </w:t>
      </w:r>
      <w:r w:rsidRPr="00A66EFE">
        <w:rPr>
          <w:i/>
          <w:iCs/>
          <w:szCs w:val="16"/>
        </w:rPr>
        <w:t>Soirées de Chazeron, ou entretien</w:t>
      </w:r>
      <w:r w:rsidRPr="00A66EFE">
        <w:rPr>
          <w:i/>
          <w:iCs/>
          <w:szCs w:val="16"/>
        </w:rPr>
        <w:t>s</w:t>
      </w:r>
      <w:r>
        <w:rPr>
          <w:i/>
          <w:iCs/>
          <w:szCs w:val="16"/>
        </w:rPr>
        <w:t xml:space="preserve"> </w:t>
      </w:r>
      <w:r w:rsidRPr="00A66EFE">
        <w:rPr>
          <w:i/>
          <w:iCs/>
          <w:szCs w:val="16"/>
        </w:rPr>
        <w:t>philosophico-théologiques sur l'histoire de la déchéance et de la re</w:t>
      </w:r>
      <w:r w:rsidRPr="00A66EFE">
        <w:rPr>
          <w:i/>
          <w:iCs/>
          <w:szCs w:val="16"/>
        </w:rPr>
        <w:t>s</w:t>
      </w:r>
      <w:r w:rsidRPr="00A66EFE">
        <w:rPr>
          <w:i/>
          <w:iCs/>
          <w:szCs w:val="16"/>
        </w:rPr>
        <w:t xml:space="preserve">tauration progressive de l'humanité. </w:t>
      </w:r>
      <w:r w:rsidRPr="00A66EFE">
        <w:rPr>
          <w:szCs w:val="16"/>
        </w:rPr>
        <w:t>Paris : Vives, 1855. 2 vol.</w:t>
      </w:r>
    </w:p>
    <w:p w14:paraId="30B405F3" w14:textId="77777777" w:rsidR="008E1BE5" w:rsidRPr="00A66EFE" w:rsidRDefault="008E1BE5" w:rsidP="008E1BE5">
      <w:pPr>
        <w:spacing w:before="120" w:after="120"/>
        <w:jc w:val="both"/>
      </w:pPr>
      <w:r w:rsidRPr="00A66EFE">
        <w:rPr>
          <w:szCs w:val="16"/>
        </w:rPr>
        <w:t xml:space="preserve">Roure, Lucien. </w:t>
      </w:r>
      <w:r w:rsidRPr="00A66EFE">
        <w:rPr>
          <w:i/>
          <w:iCs/>
          <w:szCs w:val="16"/>
        </w:rPr>
        <w:t xml:space="preserve">Anarchie moral et crise sociale. </w:t>
      </w:r>
      <w:r w:rsidRPr="00A66EFE">
        <w:rPr>
          <w:szCs w:val="16"/>
        </w:rPr>
        <w:t>Paris : Beauche</w:t>
      </w:r>
      <w:r w:rsidRPr="00A66EFE">
        <w:rPr>
          <w:szCs w:val="16"/>
        </w:rPr>
        <w:t>s</w:t>
      </w:r>
      <w:r w:rsidRPr="00A66EFE">
        <w:rPr>
          <w:szCs w:val="16"/>
        </w:rPr>
        <w:t>ne, 1903.</w:t>
      </w:r>
    </w:p>
    <w:p w14:paraId="055505FC" w14:textId="77777777" w:rsidR="008E1BE5" w:rsidRPr="00A66EFE" w:rsidRDefault="008E1BE5" w:rsidP="008E1BE5">
      <w:pPr>
        <w:spacing w:before="120" w:after="120"/>
        <w:jc w:val="both"/>
      </w:pPr>
      <w:r w:rsidRPr="00A66EFE">
        <w:rPr>
          <w:szCs w:val="16"/>
        </w:rPr>
        <w:t xml:space="preserve">Routier, Gaston. </w:t>
      </w:r>
      <w:r w:rsidRPr="00A66EFE">
        <w:rPr>
          <w:i/>
          <w:iCs/>
          <w:szCs w:val="16"/>
        </w:rPr>
        <w:t xml:space="preserve">Grandeur et décadence des Français. </w:t>
      </w:r>
      <w:r w:rsidRPr="00A66EFE">
        <w:rPr>
          <w:szCs w:val="16"/>
        </w:rPr>
        <w:t>Paris : S</w:t>
      </w:r>
      <w:r w:rsidRPr="00A66EFE">
        <w:rPr>
          <w:szCs w:val="16"/>
        </w:rPr>
        <w:t>a</w:t>
      </w:r>
      <w:r w:rsidRPr="00A66EFE">
        <w:rPr>
          <w:szCs w:val="16"/>
        </w:rPr>
        <w:t>vaète. 1898.</w:t>
      </w:r>
    </w:p>
    <w:p w14:paraId="29D34BB2" w14:textId="77777777" w:rsidR="008E1BE5" w:rsidRPr="00A66EFE" w:rsidRDefault="008E1BE5" w:rsidP="008E1BE5">
      <w:pPr>
        <w:spacing w:before="120" w:after="120"/>
        <w:jc w:val="both"/>
      </w:pPr>
      <w:r w:rsidRPr="00A66EFE">
        <w:rPr>
          <w:i/>
          <w:iCs/>
          <w:szCs w:val="16"/>
        </w:rPr>
        <w:t xml:space="preserve">Les ruines de Paris en 4875 : documents officiels et inédits. </w:t>
      </w:r>
      <w:r w:rsidRPr="00A66EFE">
        <w:rPr>
          <w:szCs w:val="16"/>
        </w:rPr>
        <w:t>Paris : Éditions de la Sorbonne, 1875.</w:t>
      </w:r>
    </w:p>
    <w:p w14:paraId="2A0BB984" w14:textId="77777777" w:rsidR="008E1BE5" w:rsidRPr="00A66EFE" w:rsidRDefault="008E1BE5" w:rsidP="008E1BE5">
      <w:pPr>
        <w:spacing w:before="120" w:after="120"/>
        <w:jc w:val="both"/>
      </w:pPr>
      <w:r w:rsidRPr="00A66EFE">
        <w:rPr>
          <w:szCs w:val="16"/>
        </w:rPr>
        <w:t xml:space="preserve">Sabatier, Auguste. </w:t>
      </w:r>
      <w:r w:rsidRPr="00A66EFE">
        <w:rPr>
          <w:i/>
          <w:iCs/>
          <w:szCs w:val="16"/>
        </w:rPr>
        <w:t>L'Apocalypse juive et la philosophie de l'histo</w:t>
      </w:r>
      <w:r w:rsidRPr="00A66EFE">
        <w:rPr>
          <w:i/>
          <w:iCs/>
          <w:szCs w:val="16"/>
        </w:rPr>
        <w:t>i</w:t>
      </w:r>
      <w:r w:rsidRPr="00A66EFE">
        <w:rPr>
          <w:i/>
          <w:iCs/>
          <w:szCs w:val="16"/>
        </w:rPr>
        <w:t xml:space="preserve">re. </w:t>
      </w:r>
      <w:r w:rsidRPr="00A66EFE">
        <w:rPr>
          <w:szCs w:val="16"/>
        </w:rPr>
        <w:t>Paris : Durlacher, 1900.</w:t>
      </w:r>
    </w:p>
    <w:p w14:paraId="1ED8CC3B" w14:textId="77777777" w:rsidR="008E1BE5" w:rsidRPr="00A66EFE" w:rsidRDefault="008E1BE5" w:rsidP="008E1BE5">
      <w:pPr>
        <w:spacing w:before="120" w:after="120"/>
        <w:jc w:val="both"/>
      </w:pPr>
      <w:r w:rsidRPr="00A66EFE">
        <w:rPr>
          <w:szCs w:val="16"/>
        </w:rPr>
        <w:t xml:space="preserve">Sabatier, Auguste. </w:t>
      </w:r>
      <w:r w:rsidRPr="00A66EFE">
        <w:rPr>
          <w:i/>
          <w:iCs/>
          <w:szCs w:val="16"/>
        </w:rPr>
        <w:t>La doctrine de l'expiation et son évaluation hi</w:t>
      </w:r>
      <w:r w:rsidRPr="00A66EFE">
        <w:rPr>
          <w:i/>
          <w:iCs/>
          <w:szCs w:val="16"/>
        </w:rPr>
        <w:t>s</w:t>
      </w:r>
      <w:r w:rsidRPr="00A66EFE">
        <w:rPr>
          <w:i/>
          <w:iCs/>
          <w:szCs w:val="16"/>
        </w:rPr>
        <w:t xml:space="preserve">torique. </w:t>
      </w:r>
      <w:r w:rsidRPr="00A66EFE">
        <w:rPr>
          <w:szCs w:val="16"/>
        </w:rPr>
        <w:t>Paris : Fischbacher, 1903.</w:t>
      </w:r>
    </w:p>
    <w:p w14:paraId="7E1FADA6" w14:textId="77777777" w:rsidR="008E1BE5" w:rsidRPr="00A66EFE" w:rsidRDefault="008E1BE5" w:rsidP="008E1BE5">
      <w:pPr>
        <w:spacing w:before="120" w:after="120"/>
        <w:jc w:val="both"/>
      </w:pPr>
      <w:r w:rsidRPr="00A66EFE">
        <w:rPr>
          <w:szCs w:val="16"/>
        </w:rPr>
        <w:t xml:space="preserve">Saint-Marc, Alexandre-Corneille. </w:t>
      </w:r>
      <w:r w:rsidRPr="00A66EFE">
        <w:rPr>
          <w:i/>
          <w:iCs/>
          <w:szCs w:val="16"/>
        </w:rPr>
        <w:t xml:space="preserve">Des causes qui ont altéré l'esprit de famille et des meilleurs moyens de le rétablir. </w:t>
      </w:r>
      <w:r w:rsidRPr="00A66EFE">
        <w:rPr>
          <w:szCs w:val="16"/>
        </w:rPr>
        <w:t>Lons-le-Saulnier : Gauthier, 1851.</w:t>
      </w:r>
    </w:p>
    <w:p w14:paraId="2055BEAE" w14:textId="77777777" w:rsidR="008E1BE5" w:rsidRPr="00A66EFE" w:rsidRDefault="008E1BE5" w:rsidP="008E1BE5">
      <w:pPr>
        <w:spacing w:before="120" w:after="120"/>
        <w:jc w:val="both"/>
      </w:pPr>
      <w:r w:rsidRPr="00A66EFE">
        <w:rPr>
          <w:szCs w:val="16"/>
        </w:rPr>
        <w:t xml:space="preserve">Sarda y Salvany. </w:t>
      </w:r>
      <w:r w:rsidRPr="00A66EFE">
        <w:rPr>
          <w:i/>
          <w:iCs/>
          <w:szCs w:val="16"/>
        </w:rPr>
        <w:t xml:space="preserve">Le mal social, ses causes, ses remèdes. Mélanges et controverses sur les principales questions religieuses et sociales du temps présent. </w:t>
      </w:r>
      <w:r w:rsidRPr="00A66EFE">
        <w:rPr>
          <w:szCs w:val="16"/>
        </w:rPr>
        <w:t>Paris : Lethielleux, 1890-1891. 3 vol.</w:t>
      </w:r>
    </w:p>
    <w:p w14:paraId="1480D8FA" w14:textId="77777777" w:rsidR="008E1BE5" w:rsidRPr="00A66EFE" w:rsidRDefault="008E1BE5" w:rsidP="008E1BE5">
      <w:pPr>
        <w:spacing w:before="120" w:after="120"/>
        <w:jc w:val="both"/>
      </w:pPr>
      <w:r w:rsidRPr="00A66EFE">
        <w:rPr>
          <w:szCs w:val="16"/>
        </w:rPr>
        <w:t xml:space="preserve">Say, Jean-Baptiste. </w:t>
      </w:r>
      <w:r w:rsidRPr="00A66EFE">
        <w:rPr>
          <w:i/>
          <w:iCs/>
          <w:szCs w:val="16"/>
        </w:rPr>
        <w:t xml:space="preserve">Catéchisme d'économie politique. </w:t>
      </w:r>
      <w:r w:rsidRPr="00A66EFE">
        <w:rPr>
          <w:szCs w:val="16"/>
        </w:rPr>
        <w:t>4e éd. rev. et corr. Paris : Aimé-André, 1834.</w:t>
      </w:r>
    </w:p>
    <w:p w14:paraId="2E10B867" w14:textId="77777777" w:rsidR="008E1BE5" w:rsidRPr="00A66EFE" w:rsidRDefault="008E1BE5" w:rsidP="008E1BE5">
      <w:pPr>
        <w:spacing w:before="120" w:after="120"/>
        <w:jc w:val="both"/>
      </w:pPr>
      <w:r w:rsidRPr="00A66EFE">
        <w:rPr>
          <w:szCs w:val="16"/>
        </w:rPr>
        <w:t xml:space="preserve">Say, Jean-Baptiste. </w:t>
      </w:r>
      <w:hyperlink r:id="rId27" w:history="1">
        <w:r w:rsidRPr="00E74E43">
          <w:rPr>
            <w:rStyle w:val="Hyperlien"/>
            <w:i/>
            <w:iCs/>
            <w:szCs w:val="16"/>
          </w:rPr>
          <w:t>Traité d'économie politique</w:t>
        </w:r>
      </w:hyperlink>
      <w:r w:rsidRPr="00A66EFE">
        <w:rPr>
          <w:i/>
          <w:iCs/>
          <w:szCs w:val="16"/>
        </w:rPr>
        <w:t xml:space="preserve">. </w:t>
      </w:r>
      <w:r w:rsidRPr="00A66EFE">
        <w:rPr>
          <w:szCs w:val="16"/>
        </w:rPr>
        <w:t>10</w:t>
      </w:r>
      <w:r w:rsidRPr="00E74E43">
        <w:rPr>
          <w:szCs w:val="16"/>
          <w:vertAlign w:val="superscript"/>
        </w:rPr>
        <w:t>e</w:t>
      </w:r>
      <w:r w:rsidRPr="00A66EFE">
        <w:rPr>
          <w:szCs w:val="16"/>
        </w:rPr>
        <w:t xml:space="preserve"> éd. entièr</w:t>
      </w:r>
      <w:r w:rsidRPr="00A66EFE">
        <w:rPr>
          <w:szCs w:val="16"/>
        </w:rPr>
        <w:t>e</w:t>
      </w:r>
      <w:r w:rsidRPr="00A66EFE">
        <w:rPr>
          <w:szCs w:val="16"/>
        </w:rPr>
        <w:t>ment revue. Paris : Guillaumin, 1841.</w:t>
      </w:r>
    </w:p>
    <w:p w14:paraId="527F0921" w14:textId="77777777" w:rsidR="008E1BE5" w:rsidRPr="00A66EFE" w:rsidRDefault="008E1BE5" w:rsidP="008E1BE5">
      <w:pPr>
        <w:spacing w:before="120" w:after="120"/>
        <w:jc w:val="both"/>
      </w:pPr>
      <w:r w:rsidRPr="00A66EFE">
        <w:rPr>
          <w:szCs w:val="16"/>
        </w:rPr>
        <w:t xml:space="preserve">Schopenhauer, Arthur. </w:t>
      </w:r>
      <w:r w:rsidRPr="00A66EFE">
        <w:rPr>
          <w:i/>
          <w:iCs/>
          <w:szCs w:val="16"/>
        </w:rPr>
        <w:t xml:space="preserve">Le fondement de la morale. </w:t>
      </w:r>
      <w:r w:rsidRPr="00A66EFE">
        <w:rPr>
          <w:szCs w:val="16"/>
        </w:rPr>
        <w:t>Paris : Alcan, 1909.</w:t>
      </w:r>
    </w:p>
    <w:p w14:paraId="6E8E1C4A" w14:textId="77777777" w:rsidR="008E1BE5" w:rsidRPr="00A66EFE" w:rsidRDefault="008E1BE5" w:rsidP="008E1BE5">
      <w:pPr>
        <w:spacing w:before="120" w:after="120"/>
        <w:jc w:val="both"/>
      </w:pPr>
      <w:r w:rsidRPr="00A66EFE">
        <w:rPr>
          <w:szCs w:val="16"/>
        </w:rPr>
        <w:t xml:space="preserve">Séailles, Gabriel. </w:t>
      </w:r>
      <w:r w:rsidRPr="00A66EFE">
        <w:rPr>
          <w:i/>
          <w:iCs/>
          <w:szCs w:val="16"/>
        </w:rPr>
        <w:t xml:space="preserve">Les affirmations de la conscience moderne. </w:t>
      </w:r>
      <w:r w:rsidRPr="00A66EFE">
        <w:rPr>
          <w:szCs w:val="16"/>
        </w:rPr>
        <w:t>P</w:t>
      </w:r>
      <w:r w:rsidRPr="00A66EFE">
        <w:rPr>
          <w:szCs w:val="16"/>
        </w:rPr>
        <w:t>a</w:t>
      </w:r>
      <w:r w:rsidRPr="00A66EFE">
        <w:rPr>
          <w:szCs w:val="16"/>
        </w:rPr>
        <w:t>ris : Colin, 1904.</w:t>
      </w:r>
    </w:p>
    <w:p w14:paraId="5CE032E6" w14:textId="77777777" w:rsidR="008E1BE5" w:rsidRPr="00A66EFE" w:rsidRDefault="008E1BE5" w:rsidP="008E1BE5">
      <w:pPr>
        <w:spacing w:before="120" w:after="120"/>
        <w:jc w:val="both"/>
      </w:pPr>
      <w:r w:rsidRPr="00A66EFE">
        <w:rPr>
          <w:szCs w:val="16"/>
        </w:rPr>
        <w:t xml:space="preserve">Secrétan, Charles. </w:t>
      </w:r>
      <w:r w:rsidRPr="00A66EFE">
        <w:rPr>
          <w:i/>
          <w:iCs/>
          <w:szCs w:val="16"/>
        </w:rPr>
        <w:t xml:space="preserve">Les droits de l'humanité. </w:t>
      </w:r>
      <w:r w:rsidRPr="00A66EFE">
        <w:rPr>
          <w:szCs w:val="16"/>
        </w:rPr>
        <w:t>Lausanne : Payot, 1890.</w:t>
      </w:r>
    </w:p>
    <w:p w14:paraId="200D90AD" w14:textId="77777777" w:rsidR="008E1BE5" w:rsidRPr="00A66EFE" w:rsidRDefault="008E1BE5" w:rsidP="008E1BE5">
      <w:pPr>
        <w:spacing w:before="120" w:after="120"/>
        <w:jc w:val="both"/>
      </w:pPr>
      <w:r w:rsidRPr="00A66EFE">
        <w:rPr>
          <w:szCs w:val="16"/>
        </w:rPr>
        <w:t xml:space="preserve">Secrétan, Charles. </w:t>
      </w:r>
      <w:r w:rsidRPr="00A66EFE">
        <w:rPr>
          <w:i/>
          <w:iCs/>
          <w:szCs w:val="16"/>
        </w:rPr>
        <w:t xml:space="preserve">Études sociales. </w:t>
      </w:r>
      <w:r w:rsidRPr="00A66EFE">
        <w:rPr>
          <w:szCs w:val="16"/>
        </w:rPr>
        <w:t>Paris : Alcan, 1889.</w:t>
      </w:r>
    </w:p>
    <w:p w14:paraId="4373FEA3" w14:textId="77777777" w:rsidR="008E1BE5" w:rsidRPr="00A66EFE" w:rsidRDefault="008E1BE5" w:rsidP="008E1BE5">
      <w:pPr>
        <w:spacing w:before="120" w:after="120"/>
        <w:jc w:val="both"/>
      </w:pPr>
      <w:r w:rsidRPr="00A66EFE">
        <w:rPr>
          <w:szCs w:val="16"/>
        </w:rPr>
        <w:t xml:space="preserve">Secrétan, Charles. </w:t>
      </w:r>
      <w:r w:rsidRPr="00A66EFE">
        <w:rPr>
          <w:i/>
          <w:iCs/>
          <w:szCs w:val="16"/>
        </w:rPr>
        <w:t>Mon utopie. Nouvelles études morales et soci</w:t>
      </w:r>
      <w:r w:rsidRPr="00A66EFE">
        <w:rPr>
          <w:i/>
          <w:iCs/>
          <w:szCs w:val="16"/>
        </w:rPr>
        <w:t>a</w:t>
      </w:r>
      <w:r w:rsidRPr="00A66EFE">
        <w:rPr>
          <w:i/>
          <w:iCs/>
          <w:szCs w:val="16"/>
        </w:rPr>
        <w:t>les : Gillette, Turin, Sainte-Geneviève, la croyance à la liberté, le l</w:t>
      </w:r>
      <w:r w:rsidRPr="00A66EFE">
        <w:rPr>
          <w:i/>
          <w:iCs/>
          <w:szCs w:val="16"/>
        </w:rPr>
        <w:t>i</w:t>
      </w:r>
      <w:r w:rsidRPr="00A66EFE">
        <w:rPr>
          <w:i/>
          <w:iCs/>
          <w:szCs w:val="16"/>
        </w:rPr>
        <w:t xml:space="preserve">béralisme, le droit de la famille, l'économique et la philosophie. </w:t>
      </w:r>
      <w:r w:rsidRPr="00A66EFE">
        <w:rPr>
          <w:szCs w:val="16"/>
        </w:rPr>
        <w:t>P</w:t>
      </w:r>
      <w:r w:rsidRPr="00A66EFE">
        <w:rPr>
          <w:szCs w:val="16"/>
        </w:rPr>
        <w:t>a</w:t>
      </w:r>
      <w:r w:rsidRPr="00A66EFE">
        <w:rPr>
          <w:szCs w:val="16"/>
        </w:rPr>
        <w:t>ris : Alcan, 1892.</w:t>
      </w:r>
    </w:p>
    <w:p w14:paraId="53FC791F" w14:textId="77777777" w:rsidR="008E1BE5" w:rsidRPr="00A66EFE" w:rsidRDefault="008E1BE5" w:rsidP="008E1BE5">
      <w:pPr>
        <w:spacing w:before="120" w:after="120"/>
        <w:jc w:val="both"/>
      </w:pPr>
      <w:r w:rsidRPr="00A66EFE">
        <w:rPr>
          <w:szCs w:val="16"/>
        </w:rPr>
        <w:t xml:space="preserve">Secrétan, Henri-F. </w:t>
      </w:r>
      <w:r w:rsidRPr="00A66EFE">
        <w:rPr>
          <w:i/>
          <w:iCs/>
          <w:szCs w:val="16"/>
        </w:rPr>
        <w:t xml:space="preserve">La société et la morale. </w:t>
      </w:r>
      <w:r w:rsidRPr="00A66EFE">
        <w:rPr>
          <w:szCs w:val="16"/>
        </w:rPr>
        <w:t>Paris : Alcan, 1897.</w:t>
      </w:r>
    </w:p>
    <w:p w14:paraId="17BF8629" w14:textId="77777777" w:rsidR="008E1BE5" w:rsidRPr="00A66EFE" w:rsidRDefault="008E1BE5" w:rsidP="008E1BE5">
      <w:pPr>
        <w:spacing w:before="120" w:after="120"/>
        <w:jc w:val="both"/>
      </w:pPr>
      <w:r w:rsidRPr="00A66EFE">
        <w:rPr>
          <w:szCs w:val="16"/>
        </w:rPr>
        <w:t xml:space="preserve">Sicard, Jules. </w:t>
      </w:r>
      <w:r w:rsidRPr="00A66EFE">
        <w:rPr>
          <w:i/>
          <w:iCs/>
          <w:szCs w:val="16"/>
        </w:rPr>
        <w:t xml:space="preserve">Expiation. Étude politique et sociale. </w:t>
      </w:r>
      <w:r w:rsidRPr="00A66EFE">
        <w:rPr>
          <w:szCs w:val="16"/>
        </w:rPr>
        <w:t>Paris : Ch</w:t>
      </w:r>
      <w:r w:rsidRPr="00A66EFE">
        <w:rPr>
          <w:szCs w:val="16"/>
        </w:rPr>
        <w:t>a</w:t>
      </w:r>
      <w:r w:rsidRPr="00A66EFE">
        <w:rPr>
          <w:szCs w:val="16"/>
        </w:rPr>
        <w:t>muel, 1894.</w:t>
      </w:r>
    </w:p>
    <w:p w14:paraId="298A9BF4" w14:textId="77777777" w:rsidR="008E1BE5" w:rsidRPr="00A66EFE" w:rsidRDefault="008E1BE5" w:rsidP="008E1BE5">
      <w:pPr>
        <w:spacing w:before="120" w:after="120"/>
        <w:jc w:val="both"/>
      </w:pPr>
      <w:r w:rsidRPr="00A66EFE">
        <w:rPr>
          <w:szCs w:val="16"/>
        </w:rPr>
        <w:t xml:space="preserve">Skarzynski, Louis. </w:t>
      </w:r>
      <w:r w:rsidRPr="00A66EFE">
        <w:rPr>
          <w:i/>
          <w:iCs/>
          <w:szCs w:val="16"/>
        </w:rPr>
        <w:t xml:space="preserve">Le progrès social à la fin du XIXe siècle. </w:t>
      </w:r>
      <w:r w:rsidRPr="00A66EFE">
        <w:rPr>
          <w:szCs w:val="16"/>
        </w:rPr>
        <w:t>Paris : Alcan, 1901.</w:t>
      </w:r>
    </w:p>
    <w:p w14:paraId="458D96F0" w14:textId="77777777" w:rsidR="008E1BE5" w:rsidRPr="00A66EFE" w:rsidRDefault="008E1BE5" w:rsidP="008E1BE5">
      <w:pPr>
        <w:spacing w:before="120" w:after="120"/>
        <w:jc w:val="both"/>
      </w:pPr>
      <w:r w:rsidRPr="00A66EFE">
        <w:rPr>
          <w:szCs w:val="16"/>
        </w:rPr>
        <w:t xml:space="preserve">Sorel, Georges. </w:t>
      </w:r>
      <w:hyperlink r:id="rId28" w:history="1">
        <w:r w:rsidRPr="00E74E43">
          <w:rPr>
            <w:rStyle w:val="Hyperlien"/>
            <w:i/>
            <w:iCs/>
            <w:szCs w:val="16"/>
          </w:rPr>
          <w:t>Les illusions du progrès</w:t>
        </w:r>
      </w:hyperlink>
      <w:r w:rsidRPr="00A66EFE">
        <w:rPr>
          <w:i/>
          <w:iCs/>
          <w:szCs w:val="16"/>
        </w:rPr>
        <w:t xml:space="preserve">. </w:t>
      </w:r>
      <w:r w:rsidRPr="00A66EFE">
        <w:rPr>
          <w:szCs w:val="16"/>
        </w:rPr>
        <w:t>Paris : Rivière, 1908.</w:t>
      </w:r>
    </w:p>
    <w:p w14:paraId="63E450F9" w14:textId="77777777" w:rsidR="008E1BE5" w:rsidRDefault="008E1BE5" w:rsidP="008E1BE5">
      <w:pPr>
        <w:spacing w:before="120" w:after="120"/>
        <w:jc w:val="both"/>
      </w:pPr>
      <w:r>
        <w:t>[106]</w:t>
      </w:r>
    </w:p>
    <w:p w14:paraId="49034DDA" w14:textId="77777777" w:rsidR="008E1BE5" w:rsidRPr="00A66EFE" w:rsidRDefault="008E1BE5" w:rsidP="008E1BE5">
      <w:pPr>
        <w:spacing w:before="120" w:after="120"/>
        <w:jc w:val="both"/>
      </w:pPr>
      <w:r w:rsidRPr="00A66EFE">
        <w:rPr>
          <w:szCs w:val="16"/>
        </w:rPr>
        <w:t xml:space="preserve">Spencer, Herbert. </w:t>
      </w:r>
      <w:r w:rsidRPr="00A66EFE">
        <w:rPr>
          <w:i/>
          <w:iCs/>
          <w:szCs w:val="16"/>
        </w:rPr>
        <w:t xml:space="preserve">Les bases de la morale évolutionniste. </w:t>
      </w:r>
      <w:r w:rsidRPr="00A66EFE">
        <w:rPr>
          <w:szCs w:val="16"/>
        </w:rPr>
        <w:t>P</w:t>
      </w:r>
      <w:r w:rsidRPr="00A66EFE">
        <w:rPr>
          <w:szCs w:val="16"/>
        </w:rPr>
        <w:t>a</w:t>
      </w:r>
      <w:r w:rsidRPr="00A66EFE">
        <w:rPr>
          <w:szCs w:val="16"/>
        </w:rPr>
        <w:t>ris : Alcan, 1892.</w:t>
      </w:r>
    </w:p>
    <w:p w14:paraId="1ECE8588" w14:textId="77777777" w:rsidR="008E1BE5" w:rsidRPr="00A66EFE" w:rsidRDefault="008E1BE5" w:rsidP="008E1BE5">
      <w:pPr>
        <w:spacing w:before="120" w:after="120"/>
        <w:jc w:val="both"/>
      </w:pPr>
      <w:r w:rsidRPr="00A66EFE">
        <w:rPr>
          <w:szCs w:val="16"/>
        </w:rPr>
        <w:t xml:space="preserve">Spencer, Herbert. </w:t>
      </w:r>
      <w:r w:rsidRPr="00A66EFE">
        <w:rPr>
          <w:i/>
          <w:iCs/>
          <w:szCs w:val="16"/>
        </w:rPr>
        <w:t xml:space="preserve">Problèmes de morale et de sociologie. </w:t>
      </w:r>
      <w:r w:rsidRPr="00A66EFE">
        <w:rPr>
          <w:szCs w:val="16"/>
        </w:rPr>
        <w:t>Paris : Alcan, 1906.</w:t>
      </w:r>
    </w:p>
    <w:p w14:paraId="73E56402" w14:textId="77777777" w:rsidR="008E1BE5" w:rsidRPr="00A66EFE" w:rsidRDefault="008E1BE5" w:rsidP="008E1BE5">
      <w:pPr>
        <w:spacing w:before="120" w:after="120"/>
        <w:jc w:val="both"/>
      </w:pPr>
      <w:r w:rsidRPr="00A66EFE">
        <w:rPr>
          <w:szCs w:val="16"/>
        </w:rPr>
        <w:t xml:space="preserve">Taine, Hippolyte. </w:t>
      </w:r>
      <w:r w:rsidRPr="00A66EFE">
        <w:rPr>
          <w:i/>
          <w:iCs/>
          <w:szCs w:val="16"/>
        </w:rPr>
        <w:t xml:space="preserve">De l'intelligence. </w:t>
      </w:r>
      <w:r w:rsidRPr="00A66EFE">
        <w:rPr>
          <w:szCs w:val="16"/>
        </w:rPr>
        <w:t>Paris : Hachette, 1870.</w:t>
      </w:r>
    </w:p>
    <w:p w14:paraId="423A8402" w14:textId="77777777" w:rsidR="008E1BE5" w:rsidRPr="00A66EFE" w:rsidRDefault="008E1BE5" w:rsidP="008E1BE5">
      <w:pPr>
        <w:spacing w:before="120" w:after="120"/>
        <w:jc w:val="both"/>
      </w:pPr>
      <w:r w:rsidRPr="00A66EFE">
        <w:rPr>
          <w:szCs w:val="16"/>
        </w:rPr>
        <w:t xml:space="preserve">Taine, Hippolyte. </w:t>
      </w:r>
      <w:r w:rsidRPr="00A66EFE">
        <w:rPr>
          <w:i/>
          <w:iCs/>
          <w:szCs w:val="16"/>
        </w:rPr>
        <w:t xml:space="preserve">Les origines de la France contemporaine. </w:t>
      </w:r>
      <w:r w:rsidRPr="00A66EFE">
        <w:rPr>
          <w:szCs w:val="16"/>
        </w:rPr>
        <w:t>Paris : Hachette, 1910-1920. 11 vol.</w:t>
      </w:r>
    </w:p>
    <w:p w14:paraId="59E70E20" w14:textId="77777777" w:rsidR="008E1BE5" w:rsidRPr="00A66EFE" w:rsidRDefault="008E1BE5" w:rsidP="008E1BE5">
      <w:pPr>
        <w:spacing w:before="120" w:after="120"/>
        <w:jc w:val="both"/>
      </w:pPr>
      <w:r w:rsidRPr="00A66EFE">
        <w:rPr>
          <w:szCs w:val="16"/>
        </w:rPr>
        <w:t xml:space="preserve">Talmeyr, Maurice. </w:t>
      </w:r>
      <w:r w:rsidRPr="00A66EFE">
        <w:rPr>
          <w:i/>
          <w:iCs/>
          <w:szCs w:val="16"/>
        </w:rPr>
        <w:t>La décadence au XX</w:t>
      </w:r>
      <w:r w:rsidRPr="00E74E43">
        <w:rPr>
          <w:i/>
          <w:iCs/>
          <w:szCs w:val="16"/>
          <w:vertAlign w:val="superscript"/>
        </w:rPr>
        <w:t>e</w:t>
      </w:r>
      <w:r w:rsidRPr="00A66EFE">
        <w:rPr>
          <w:i/>
          <w:iCs/>
          <w:szCs w:val="16"/>
        </w:rPr>
        <w:t xml:space="preserve"> siècle. </w:t>
      </w:r>
      <w:r w:rsidRPr="00A66EFE">
        <w:rPr>
          <w:szCs w:val="16"/>
        </w:rPr>
        <w:t>Paris : Bibl. de la société des conférenciers populaires, [1907].</w:t>
      </w:r>
    </w:p>
    <w:p w14:paraId="1015D3D2" w14:textId="77777777" w:rsidR="008E1BE5" w:rsidRPr="00A66EFE" w:rsidRDefault="008E1BE5" w:rsidP="008E1BE5">
      <w:pPr>
        <w:spacing w:before="120" w:after="120"/>
        <w:jc w:val="both"/>
      </w:pPr>
      <w:r w:rsidRPr="00A66EFE">
        <w:rPr>
          <w:szCs w:val="16"/>
        </w:rPr>
        <w:t xml:space="preserve">Tarde, Gabriel de. </w:t>
      </w:r>
      <w:hyperlink r:id="rId29" w:history="1">
        <w:r w:rsidRPr="00E74E43">
          <w:rPr>
            <w:rStyle w:val="Hyperlien"/>
            <w:i/>
            <w:iCs/>
            <w:szCs w:val="16"/>
          </w:rPr>
          <w:t>Fragment d'une histoire future</w:t>
        </w:r>
      </w:hyperlink>
      <w:r w:rsidRPr="00A66EFE">
        <w:rPr>
          <w:i/>
          <w:iCs/>
          <w:szCs w:val="16"/>
        </w:rPr>
        <w:t xml:space="preserve">. </w:t>
      </w:r>
      <w:r w:rsidRPr="00A66EFE">
        <w:rPr>
          <w:szCs w:val="16"/>
        </w:rPr>
        <w:t>Paris : Giard &amp; Brière, 1896.</w:t>
      </w:r>
    </w:p>
    <w:p w14:paraId="306BCBDF" w14:textId="77777777" w:rsidR="008E1BE5" w:rsidRPr="00A66EFE" w:rsidRDefault="008E1BE5" w:rsidP="008E1BE5">
      <w:pPr>
        <w:spacing w:before="120" w:after="120"/>
        <w:jc w:val="both"/>
      </w:pPr>
      <w:r w:rsidRPr="00A66EFE">
        <w:rPr>
          <w:szCs w:val="16"/>
        </w:rPr>
        <w:t xml:space="preserve">Tarde, Gabriel de. </w:t>
      </w:r>
      <w:hyperlink r:id="rId30" w:history="1">
        <w:r w:rsidRPr="00E74E43">
          <w:rPr>
            <w:rStyle w:val="Hyperlien"/>
            <w:i/>
            <w:iCs/>
            <w:szCs w:val="16"/>
          </w:rPr>
          <w:t>La logique sociale</w:t>
        </w:r>
      </w:hyperlink>
      <w:r w:rsidRPr="00A66EFE">
        <w:rPr>
          <w:i/>
          <w:iCs/>
          <w:szCs w:val="16"/>
        </w:rPr>
        <w:t xml:space="preserve">. </w:t>
      </w:r>
      <w:r w:rsidRPr="00A66EFE">
        <w:rPr>
          <w:szCs w:val="16"/>
        </w:rPr>
        <w:t>Paris : Alcan, 1895. [éd. augmentée, 1898]</w:t>
      </w:r>
    </w:p>
    <w:p w14:paraId="327906C6" w14:textId="77777777" w:rsidR="008E1BE5" w:rsidRPr="00A66EFE" w:rsidRDefault="008E1BE5" w:rsidP="008E1BE5">
      <w:pPr>
        <w:spacing w:before="120" w:after="120"/>
        <w:jc w:val="both"/>
      </w:pPr>
      <w:r w:rsidRPr="00A66EFE">
        <w:rPr>
          <w:szCs w:val="16"/>
        </w:rPr>
        <w:t xml:space="preserve">Tarde, Gabriel de. </w:t>
      </w:r>
      <w:hyperlink r:id="rId31" w:history="1">
        <w:r w:rsidRPr="00E74E43">
          <w:rPr>
            <w:rStyle w:val="Hyperlien"/>
            <w:i/>
            <w:iCs/>
            <w:szCs w:val="16"/>
          </w:rPr>
          <w:t>Les lois sociales</w:t>
        </w:r>
      </w:hyperlink>
      <w:r w:rsidRPr="00A66EFE">
        <w:rPr>
          <w:i/>
          <w:iCs/>
          <w:szCs w:val="16"/>
        </w:rPr>
        <w:t xml:space="preserve">. </w:t>
      </w:r>
      <w:r w:rsidRPr="00A66EFE">
        <w:rPr>
          <w:szCs w:val="16"/>
        </w:rPr>
        <w:t>Paris : Alcan, 1898.</w:t>
      </w:r>
    </w:p>
    <w:p w14:paraId="6805AED2" w14:textId="77777777" w:rsidR="008E1BE5" w:rsidRPr="00A66EFE" w:rsidRDefault="008E1BE5" w:rsidP="008E1BE5">
      <w:pPr>
        <w:spacing w:before="120" w:after="120"/>
        <w:jc w:val="both"/>
      </w:pPr>
      <w:r w:rsidRPr="00A66EFE">
        <w:rPr>
          <w:szCs w:val="16"/>
        </w:rPr>
        <w:t xml:space="preserve">Tarde, Gabriel de. </w:t>
      </w:r>
      <w:hyperlink r:id="rId32" w:history="1">
        <w:r w:rsidRPr="00E74E43">
          <w:rPr>
            <w:rStyle w:val="Hyperlien"/>
            <w:i/>
            <w:iCs/>
            <w:szCs w:val="16"/>
          </w:rPr>
          <w:t>L'Opposition universelle. Essai d'une théorie des contraires</w:t>
        </w:r>
      </w:hyperlink>
      <w:r w:rsidRPr="00A66EFE">
        <w:rPr>
          <w:i/>
          <w:iCs/>
          <w:szCs w:val="16"/>
        </w:rPr>
        <w:t xml:space="preserve">. </w:t>
      </w:r>
      <w:r w:rsidRPr="00A66EFE">
        <w:rPr>
          <w:szCs w:val="16"/>
        </w:rPr>
        <w:t>Paris : Alcan, 1897.</w:t>
      </w:r>
    </w:p>
    <w:p w14:paraId="3D10A6C6" w14:textId="77777777" w:rsidR="008E1BE5" w:rsidRPr="00A66EFE" w:rsidRDefault="008E1BE5" w:rsidP="008E1BE5">
      <w:pPr>
        <w:spacing w:before="120" w:after="120"/>
        <w:jc w:val="both"/>
      </w:pPr>
      <w:r w:rsidRPr="00A66EFE">
        <w:rPr>
          <w:szCs w:val="16"/>
        </w:rPr>
        <w:t xml:space="preserve">Tarde, Gabriel de. </w:t>
      </w:r>
      <w:r w:rsidRPr="00A66EFE">
        <w:rPr>
          <w:i/>
          <w:iCs/>
          <w:szCs w:val="16"/>
        </w:rPr>
        <w:t xml:space="preserve">Les transformations du pouvoir. </w:t>
      </w:r>
      <w:r w:rsidRPr="00A66EFE">
        <w:rPr>
          <w:szCs w:val="16"/>
        </w:rPr>
        <w:t>Paris : Alcan, 1899.</w:t>
      </w:r>
    </w:p>
    <w:p w14:paraId="42DAD6C4" w14:textId="77777777" w:rsidR="008E1BE5" w:rsidRPr="00A66EFE" w:rsidRDefault="008E1BE5" w:rsidP="008E1BE5">
      <w:pPr>
        <w:spacing w:before="120" w:after="120"/>
        <w:jc w:val="both"/>
      </w:pPr>
      <w:r w:rsidRPr="00A66EFE">
        <w:rPr>
          <w:szCs w:val="16"/>
        </w:rPr>
        <w:t xml:space="preserve">Tocqueville, Alexis de. </w:t>
      </w:r>
      <w:hyperlink r:id="rId33" w:history="1">
        <w:r w:rsidRPr="00E74E43">
          <w:rPr>
            <w:rStyle w:val="Hyperlien"/>
            <w:i/>
            <w:iCs/>
            <w:szCs w:val="16"/>
          </w:rPr>
          <w:t>L'Ancien régime et la Révolution</w:t>
        </w:r>
      </w:hyperlink>
      <w:r w:rsidRPr="00A66EFE">
        <w:rPr>
          <w:i/>
          <w:iCs/>
          <w:szCs w:val="16"/>
        </w:rPr>
        <w:t xml:space="preserve">. </w:t>
      </w:r>
      <w:r w:rsidRPr="00A66EFE">
        <w:rPr>
          <w:szCs w:val="16"/>
        </w:rPr>
        <w:t>Paris : Michel-Deux frères, 1856</w:t>
      </w:r>
    </w:p>
    <w:p w14:paraId="606DF910" w14:textId="77777777" w:rsidR="008E1BE5" w:rsidRPr="00A66EFE" w:rsidRDefault="008E1BE5" w:rsidP="008E1BE5">
      <w:pPr>
        <w:spacing w:before="120" w:after="120"/>
        <w:jc w:val="both"/>
      </w:pPr>
      <w:r w:rsidRPr="00A66EFE">
        <w:rPr>
          <w:szCs w:val="16"/>
        </w:rPr>
        <w:t xml:space="preserve">Vacherot, Etienne. </w:t>
      </w:r>
      <w:r w:rsidRPr="00A66EFE">
        <w:rPr>
          <w:i/>
          <w:iCs/>
          <w:szCs w:val="16"/>
        </w:rPr>
        <w:t xml:space="preserve">La démocratie libérale. </w:t>
      </w:r>
      <w:r w:rsidRPr="00A66EFE">
        <w:rPr>
          <w:szCs w:val="16"/>
        </w:rPr>
        <w:t>Paris : Lévy, 1892.</w:t>
      </w:r>
    </w:p>
    <w:p w14:paraId="75F8CF2C" w14:textId="77777777" w:rsidR="008E1BE5" w:rsidRPr="00A66EFE" w:rsidRDefault="008E1BE5" w:rsidP="008E1BE5">
      <w:pPr>
        <w:spacing w:before="120" w:after="120"/>
        <w:jc w:val="both"/>
      </w:pPr>
      <w:r w:rsidRPr="00A66EFE">
        <w:rPr>
          <w:szCs w:val="16"/>
        </w:rPr>
        <w:t xml:space="preserve">Valdor, J. Du. </w:t>
      </w:r>
      <w:r w:rsidRPr="00A66EFE">
        <w:rPr>
          <w:i/>
          <w:iCs/>
          <w:szCs w:val="16"/>
        </w:rPr>
        <w:t xml:space="preserve">Les Signes de la fin d'un monde. Fin de la religion, fin de l'autorité, fin de la famille. </w:t>
      </w:r>
      <w:r w:rsidRPr="00A66EFE">
        <w:rPr>
          <w:szCs w:val="16"/>
        </w:rPr>
        <w:t>Paris, Vic</w:t>
      </w:r>
      <w:r>
        <w:rPr>
          <w:szCs w:val="16"/>
        </w:rPr>
        <w:t xml:space="preserve"> </w:t>
      </w:r>
      <w:r w:rsidRPr="00A66EFE">
        <w:rPr>
          <w:szCs w:val="16"/>
        </w:rPr>
        <w:t>et</w:t>
      </w:r>
      <w:r>
        <w:rPr>
          <w:szCs w:val="16"/>
        </w:rPr>
        <w:t xml:space="preserve"> </w:t>
      </w:r>
      <w:r w:rsidRPr="00A66EFE">
        <w:rPr>
          <w:szCs w:val="16"/>
        </w:rPr>
        <w:t>Amat, 1893.</w:t>
      </w:r>
    </w:p>
    <w:p w14:paraId="6530CE8E" w14:textId="77777777" w:rsidR="008E1BE5" w:rsidRPr="00A66EFE" w:rsidRDefault="008E1BE5" w:rsidP="008E1BE5">
      <w:pPr>
        <w:spacing w:before="120" w:after="120"/>
        <w:jc w:val="both"/>
      </w:pPr>
      <w:r w:rsidRPr="00A66EFE">
        <w:rPr>
          <w:szCs w:val="16"/>
        </w:rPr>
        <w:t xml:space="preserve">Vauthier, Maurice. </w:t>
      </w:r>
      <w:r w:rsidRPr="00A66EFE">
        <w:rPr>
          <w:i/>
          <w:iCs/>
          <w:szCs w:val="16"/>
        </w:rPr>
        <w:t xml:space="preserve">Essais de philosophie sociale. </w:t>
      </w:r>
      <w:r w:rsidRPr="00A66EFE">
        <w:rPr>
          <w:szCs w:val="16"/>
        </w:rPr>
        <w:t>Paris : Alcan, 1912.</w:t>
      </w:r>
    </w:p>
    <w:p w14:paraId="1C711C4B" w14:textId="77777777" w:rsidR="008E1BE5" w:rsidRPr="00A66EFE" w:rsidRDefault="008E1BE5" w:rsidP="008E1BE5">
      <w:pPr>
        <w:spacing w:before="120" w:after="120"/>
        <w:jc w:val="both"/>
      </w:pPr>
      <w:r w:rsidRPr="00A66EFE">
        <w:rPr>
          <w:szCs w:val="16"/>
        </w:rPr>
        <w:t xml:space="preserve">Walras, </w:t>
      </w:r>
      <w:r w:rsidRPr="00A66EFE">
        <w:rPr>
          <w:i/>
          <w:iCs/>
          <w:szCs w:val="16"/>
        </w:rPr>
        <w:t xml:space="preserve">Léon. L'économie politique et la justice. Examen critique et réfutation des doctrines économiques de P.-J. Proudhon. </w:t>
      </w:r>
      <w:r w:rsidRPr="00A66EFE">
        <w:rPr>
          <w:szCs w:val="16"/>
        </w:rPr>
        <w:t>Paris : Guillaumin, 1860.</w:t>
      </w:r>
    </w:p>
    <w:p w14:paraId="3A5722A4" w14:textId="77777777" w:rsidR="008E1BE5" w:rsidRPr="00A66EFE" w:rsidRDefault="008E1BE5" w:rsidP="008E1BE5">
      <w:pPr>
        <w:spacing w:before="120" w:after="120"/>
        <w:jc w:val="both"/>
      </w:pPr>
      <w:r w:rsidRPr="00A66EFE">
        <w:rPr>
          <w:szCs w:val="16"/>
        </w:rPr>
        <w:t xml:space="preserve">Walras, Léon. </w:t>
      </w:r>
      <w:r w:rsidRPr="00A66EFE">
        <w:rPr>
          <w:i/>
          <w:iCs/>
          <w:szCs w:val="16"/>
        </w:rPr>
        <w:t xml:space="preserve">Recherche de l'idéal social : leçons publiques faites à Paris. </w:t>
      </w:r>
      <w:r w:rsidRPr="00A66EFE">
        <w:rPr>
          <w:szCs w:val="16"/>
        </w:rPr>
        <w:t>Paris : Guillaumin, 1868.</w:t>
      </w:r>
    </w:p>
    <w:p w14:paraId="3BD8CCAA" w14:textId="77777777" w:rsidR="008E1BE5" w:rsidRPr="00A66EFE" w:rsidRDefault="008E1BE5" w:rsidP="008E1BE5">
      <w:pPr>
        <w:spacing w:before="120" w:after="120"/>
        <w:jc w:val="both"/>
      </w:pPr>
      <w:r w:rsidRPr="00A66EFE">
        <w:rPr>
          <w:szCs w:val="16"/>
        </w:rPr>
        <w:t xml:space="preserve">Weber, Louis. </w:t>
      </w:r>
      <w:r w:rsidRPr="00A66EFE">
        <w:rPr>
          <w:i/>
          <w:iCs/>
          <w:szCs w:val="16"/>
        </w:rPr>
        <w:t xml:space="preserve">Le rythme du progrès, étude sociologique. </w:t>
      </w:r>
      <w:r w:rsidRPr="00A66EFE">
        <w:rPr>
          <w:szCs w:val="16"/>
        </w:rPr>
        <w:t>Paris : Alcan, 1913.</w:t>
      </w:r>
    </w:p>
    <w:p w14:paraId="07305C7E" w14:textId="77777777" w:rsidR="008E1BE5" w:rsidRPr="00A66EFE" w:rsidRDefault="008E1BE5" w:rsidP="008E1BE5">
      <w:pPr>
        <w:spacing w:before="120" w:after="120"/>
        <w:jc w:val="both"/>
      </w:pPr>
      <w:r w:rsidRPr="00A66EFE">
        <w:rPr>
          <w:szCs w:val="16"/>
        </w:rPr>
        <w:t xml:space="preserve">Wilbois, J. </w:t>
      </w:r>
      <w:r w:rsidRPr="00A66EFE">
        <w:rPr>
          <w:i/>
          <w:iCs/>
          <w:szCs w:val="16"/>
        </w:rPr>
        <w:t xml:space="preserve">Devoir et durée : essai de morale sociale. </w:t>
      </w:r>
      <w:r w:rsidRPr="00A66EFE">
        <w:rPr>
          <w:szCs w:val="16"/>
        </w:rPr>
        <w:t>Paris : Alcan, 1912.</w:t>
      </w:r>
    </w:p>
    <w:p w14:paraId="6559133B" w14:textId="77777777" w:rsidR="008E1BE5" w:rsidRPr="00A66EFE" w:rsidRDefault="008E1BE5" w:rsidP="008E1BE5">
      <w:pPr>
        <w:spacing w:before="120" w:after="120"/>
        <w:jc w:val="both"/>
      </w:pPr>
      <w:r w:rsidRPr="00A66EFE">
        <w:rPr>
          <w:szCs w:val="16"/>
        </w:rPr>
        <w:t xml:space="preserve">Wyzewa, Teodor de. </w:t>
      </w:r>
      <w:r w:rsidRPr="00A66EFE">
        <w:rPr>
          <w:i/>
          <w:iCs/>
          <w:szCs w:val="16"/>
        </w:rPr>
        <w:t xml:space="preserve">Les disciples d'Emmaüs, ou les étapes d'une conversion. </w:t>
      </w:r>
      <w:r w:rsidRPr="00A66EFE">
        <w:rPr>
          <w:szCs w:val="16"/>
        </w:rPr>
        <w:t>Paris : Perrin, 1893.</w:t>
      </w:r>
    </w:p>
    <w:p w14:paraId="2543A6E3" w14:textId="77777777" w:rsidR="008E1BE5" w:rsidRPr="00A66EFE" w:rsidRDefault="008E1BE5" w:rsidP="008E1BE5">
      <w:pPr>
        <w:spacing w:before="120" w:after="120"/>
        <w:jc w:val="both"/>
      </w:pPr>
      <w:r w:rsidRPr="00A66EFE">
        <w:rPr>
          <w:szCs w:val="16"/>
        </w:rPr>
        <w:t xml:space="preserve">Xenopol, A. D. </w:t>
      </w:r>
      <w:r w:rsidRPr="00A66EFE">
        <w:rPr>
          <w:i/>
          <w:iCs/>
          <w:szCs w:val="16"/>
        </w:rPr>
        <w:t xml:space="preserve">La théorie de l'histoire. </w:t>
      </w:r>
      <w:r w:rsidRPr="00A66EFE">
        <w:rPr>
          <w:szCs w:val="16"/>
        </w:rPr>
        <w:t>Paris : Leroux, 1908.</w:t>
      </w:r>
    </w:p>
    <w:p w14:paraId="2F660DE2" w14:textId="77777777" w:rsidR="008E1BE5" w:rsidRPr="00A66EFE" w:rsidRDefault="008E1BE5" w:rsidP="008E1BE5">
      <w:pPr>
        <w:pStyle w:val="c"/>
      </w:pPr>
      <w:r w:rsidRPr="00A66EFE">
        <w:t>• •</w:t>
      </w:r>
      <w:r>
        <w:t xml:space="preserve"> </w:t>
      </w:r>
      <w:r w:rsidRPr="00A66EFE">
        <w:t>•</w:t>
      </w:r>
      <w:r>
        <w:t xml:space="preserve"> </w:t>
      </w:r>
      <w:r w:rsidRPr="00A66EFE">
        <w:t>•</w:t>
      </w:r>
    </w:p>
    <w:p w14:paraId="792F7283" w14:textId="77777777" w:rsidR="008E1BE5" w:rsidRDefault="008E1BE5" w:rsidP="008E1BE5">
      <w:pPr>
        <w:spacing w:before="120" w:after="120"/>
        <w:jc w:val="both"/>
      </w:pPr>
    </w:p>
    <w:p w14:paraId="2C48FC82" w14:textId="77777777" w:rsidR="008E1BE5" w:rsidRDefault="008E1BE5" w:rsidP="008E1BE5">
      <w:pPr>
        <w:pStyle w:val="p"/>
      </w:pPr>
      <w:r>
        <w:t>[107]</w:t>
      </w:r>
    </w:p>
    <w:p w14:paraId="070BD6E1" w14:textId="77777777" w:rsidR="008E1BE5" w:rsidRDefault="008E1BE5" w:rsidP="008E1BE5">
      <w:pPr>
        <w:spacing w:before="120" w:after="120"/>
        <w:jc w:val="both"/>
      </w:pPr>
    </w:p>
    <w:p w14:paraId="6C3F2C6F" w14:textId="77777777" w:rsidR="008E1BE5" w:rsidRDefault="008E1BE5" w:rsidP="008E1BE5">
      <w:pPr>
        <w:pStyle w:val="aa"/>
      </w:pPr>
      <w:bookmarkStart w:id="26" w:name="Tombeau_Auguste_Comte_biblio_3"/>
      <w:r w:rsidRPr="00A66EFE">
        <w:t>Quelques ouvrages de référence</w:t>
      </w:r>
    </w:p>
    <w:bookmarkEnd w:id="26"/>
    <w:p w14:paraId="4E988F17" w14:textId="77777777" w:rsidR="008E1BE5" w:rsidRPr="00A66EFE" w:rsidRDefault="008E1BE5" w:rsidP="008E1BE5">
      <w:pPr>
        <w:spacing w:before="120" w:after="120"/>
        <w:jc w:val="both"/>
      </w:pPr>
    </w:p>
    <w:p w14:paraId="4DB64D6E" w14:textId="77777777" w:rsidR="008E1BE5" w:rsidRPr="00384B20" w:rsidRDefault="008E1BE5" w:rsidP="008E1BE5">
      <w:pPr>
        <w:ind w:right="90" w:firstLine="0"/>
        <w:jc w:val="both"/>
        <w:rPr>
          <w:sz w:val="20"/>
        </w:rPr>
      </w:pPr>
      <w:hyperlink w:anchor="tdm" w:history="1">
        <w:r w:rsidRPr="00384B20">
          <w:rPr>
            <w:rStyle w:val="Hyperlien"/>
            <w:sz w:val="20"/>
          </w:rPr>
          <w:t>Retour à la table des matières</w:t>
        </w:r>
      </w:hyperlink>
    </w:p>
    <w:p w14:paraId="65C55A43" w14:textId="77777777" w:rsidR="008E1BE5" w:rsidRPr="00A66EFE" w:rsidRDefault="008E1BE5" w:rsidP="008E1BE5">
      <w:pPr>
        <w:spacing w:before="120" w:after="120"/>
        <w:jc w:val="both"/>
      </w:pPr>
      <w:r w:rsidRPr="00A66EFE">
        <w:rPr>
          <w:szCs w:val="16"/>
        </w:rPr>
        <w:t xml:space="preserve">Acevedo, Sybil </w:t>
      </w:r>
      <w:r w:rsidRPr="00A66EFE">
        <w:rPr>
          <w:i/>
          <w:iCs/>
          <w:szCs w:val="16"/>
        </w:rPr>
        <w:t xml:space="preserve">de. Auguste Comte : qui êtes-vous ? </w:t>
      </w:r>
      <w:r w:rsidRPr="00A66EFE">
        <w:rPr>
          <w:szCs w:val="16"/>
        </w:rPr>
        <w:t>Lyon : La Manufacture, 1988.</w:t>
      </w:r>
    </w:p>
    <w:p w14:paraId="5F24AC5B" w14:textId="77777777" w:rsidR="008E1BE5" w:rsidRPr="00A66EFE" w:rsidRDefault="008E1BE5" w:rsidP="008E1BE5">
      <w:pPr>
        <w:spacing w:before="120" w:after="120"/>
        <w:jc w:val="both"/>
      </w:pPr>
      <w:r w:rsidRPr="00A66EFE">
        <w:rPr>
          <w:szCs w:val="16"/>
        </w:rPr>
        <w:t xml:space="preserve">Allemagne, René d'. </w:t>
      </w:r>
      <w:r w:rsidRPr="00A66EFE">
        <w:rPr>
          <w:i/>
          <w:iCs/>
          <w:szCs w:val="16"/>
        </w:rPr>
        <w:t xml:space="preserve">Les saint-simoniens 1827-1837. </w:t>
      </w:r>
      <w:r w:rsidRPr="00A66EFE">
        <w:rPr>
          <w:szCs w:val="16"/>
        </w:rPr>
        <w:t>Préf M. S. Charléty. Paris : Giard, 1930.</w:t>
      </w:r>
    </w:p>
    <w:p w14:paraId="1CF50E1B" w14:textId="77777777" w:rsidR="008E1BE5" w:rsidRPr="00A66EFE" w:rsidRDefault="008E1BE5" w:rsidP="008E1BE5">
      <w:pPr>
        <w:spacing w:before="120" w:after="120"/>
        <w:jc w:val="both"/>
      </w:pPr>
      <w:r w:rsidRPr="00A66EFE">
        <w:rPr>
          <w:szCs w:val="16"/>
        </w:rPr>
        <w:t xml:space="preserve">Angenot, Marc. </w:t>
      </w:r>
      <w:r w:rsidRPr="00A66EFE">
        <w:rPr>
          <w:i/>
          <w:iCs/>
          <w:szCs w:val="16"/>
        </w:rPr>
        <w:t xml:space="preserve">Les Grands récits militants des </w:t>
      </w:r>
      <w:r>
        <w:rPr>
          <w:i/>
          <w:iCs/>
          <w:szCs w:val="16"/>
        </w:rPr>
        <w:t>1</w:t>
      </w:r>
      <w:r w:rsidRPr="001B02AC">
        <w:rPr>
          <w:i/>
          <w:szCs w:val="16"/>
        </w:rPr>
        <w:t>9</w:t>
      </w:r>
      <w:r>
        <w:rPr>
          <w:szCs w:val="16"/>
          <w:vertAlign w:val="superscript"/>
        </w:rPr>
        <w:t>ème</w:t>
      </w:r>
      <w:r w:rsidRPr="00A66EFE">
        <w:rPr>
          <w:szCs w:val="16"/>
        </w:rPr>
        <w:t xml:space="preserve"> </w:t>
      </w:r>
      <w:r w:rsidRPr="00A66EFE">
        <w:rPr>
          <w:i/>
          <w:iCs/>
          <w:szCs w:val="16"/>
        </w:rPr>
        <w:t>et 20</w:t>
      </w:r>
      <w:r>
        <w:rPr>
          <w:i/>
          <w:iCs/>
          <w:szCs w:val="16"/>
          <w:vertAlign w:val="superscript"/>
        </w:rPr>
        <w:t>è</w:t>
      </w:r>
      <w:r w:rsidRPr="00A66EFE">
        <w:rPr>
          <w:i/>
          <w:iCs/>
          <w:szCs w:val="16"/>
          <w:vertAlign w:val="superscript"/>
        </w:rPr>
        <w:t>me</w:t>
      </w:r>
      <w:r w:rsidRPr="00A66EFE">
        <w:rPr>
          <w:i/>
          <w:iCs/>
          <w:szCs w:val="16"/>
        </w:rPr>
        <w:t xml:space="preserve"> si</w:t>
      </w:r>
      <w:r w:rsidRPr="00A66EFE">
        <w:rPr>
          <w:i/>
          <w:iCs/>
          <w:szCs w:val="16"/>
        </w:rPr>
        <w:t>è</w:t>
      </w:r>
      <w:r w:rsidRPr="00A66EFE">
        <w:rPr>
          <w:i/>
          <w:iCs/>
          <w:szCs w:val="16"/>
        </w:rPr>
        <w:t xml:space="preserve">cles. Religions de l'humanité et sciences de l'histoire. </w:t>
      </w:r>
      <w:r w:rsidRPr="00A66EFE">
        <w:rPr>
          <w:szCs w:val="16"/>
        </w:rPr>
        <w:t>Paris : L'Ha</w:t>
      </w:r>
      <w:r w:rsidRPr="00A66EFE">
        <w:rPr>
          <w:szCs w:val="16"/>
        </w:rPr>
        <w:t>r</w:t>
      </w:r>
      <w:r w:rsidRPr="00A66EFE">
        <w:rPr>
          <w:szCs w:val="16"/>
        </w:rPr>
        <w:t>mattan, 2000.</w:t>
      </w:r>
    </w:p>
    <w:p w14:paraId="002ADCA2" w14:textId="77777777" w:rsidR="008E1BE5" w:rsidRPr="00A66EFE" w:rsidRDefault="008E1BE5" w:rsidP="008E1BE5">
      <w:pPr>
        <w:spacing w:before="120" w:after="120"/>
        <w:jc w:val="both"/>
      </w:pPr>
      <w:r w:rsidRPr="00A66EFE">
        <w:rPr>
          <w:szCs w:val="16"/>
        </w:rPr>
        <w:t xml:space="preserve">Angenot, Marc. </w:t>
      </w:r>
      <w:r w:rsidRPr="00A66EFE">
        <w:rPr>
          <w:i/>
          <w:iCs/>
          <w:szCs w:val="16"/>
        </w:rPr>
        <w:t xml:space="preserve">Le marxisme dans les Grands récits. </w:t>
      </w:r>
      <w:r w:rsidRPr="00A66EFE">
        <w:rPr>
          <w:szCs w:val="16"/>
        </w:rPr>
        <w:t>Québec : Presses de l'Université Laval, 2005.</w:t>
      </w:r>
    </w:p>
    <w:p w14:paraId="075ED685" w14:textId="77777777" w:rsidR="008E1BE5" w:rsidRPr="00A66EFE" w:rsidRDefault="008E1BE5" w:rsidP="008E1BE5">
      <w:pPr>
        <w:spacing w:before="120" w:after="120"/>
        <w:jc w:val="both"/>
      </w:pPr>
      <w:r w:rsidRPr="00A66EFE">
        <w:rPr>
          <w:szCs w:val="16"/>
        </w:rPr>
        <w:t xml:space="preserve">Ansart, Pierre. </w:t>
      </w:r>
      <w:r w:rsidRPr="00A66EFE">
        <w:rPr>
          <w:i/>
          <w:iCs/>
          <w:szCs w:val="16"/>
        </w:rPr>
        <w:t xml:space="preserve">Sociologie de Saint-Simon. </w:t>
      </w:r>
      <w:r w:rsidRPr="00A66EFE">
        <w:rPr>
          <w:szCs w:val="16"/>
        </w:rPr>
        <w:t>Paris : PUF, 1970.</w:t>
      </w:r>
    </w:p>
    <w:p w14:paraId="5C58717A" w14:textId="77777777" w:rsidR="008E1BE5" w:rsidRPr="00A66EFE" w:rsidRDefault="008E1BE5" w:rsidP="008E1BE5">
      <w:pPr>
        <w:spacing w:before="120" w:after="120"/>
        <w:jc w:val="both"/>
      </w:pPr>
      <w:r w:rsidRPr="00A66EFE">
        <w:rPr>
          <w:szCs w:val="16"/>
        </w:rPr>
        <w:t xml:space="preserve">Arnaud, Pierre. </w:t>
      </w:r>
      <w:r w:rsidRPr="00A66EFE">
        <w:rPr>
          <w:i/>
          <w:iCs/>
          <w:szCs w:val="16"/>
        </w:rPr>
        <w:t xml:space="preserve">Sociologie de Comte. </w:t>
      </w:r>
      <w:r w:rsidRPr="00A66EFE">
        <w:rPr>
          <w:szCs w:val="16"/>
        </w:rPr>
        <w:t>Paris : PUF, 1969.</w:t>
      </w:r>
    </w:p>
    <w:p w14:paraId="48063046" w14:textId="77777777" w:rsidR="008E1BE5" w:rsidRPr="00A66EFE" w:rsidRDefault="008E1BE5" w:rsidP="008E1BE5">
      <w:pPr>
        <w:spacing w:before="120" w:after="120"/>
        <w:jc w:val="both"/>
      </w:pPr>
      <w:r w:rsidRPr="00A66EFE">
        <w:rPr>
          <w:szCs w:val="16"/>
        </w:rPr>
        <w:t xml:space="preserve">Booth, Arthur John. </w:t>
      </w:r>
      <w:r w:rsidRPr="00A66EFE">
        <w:rPr>
          <w:i/>
          <w:iCs/>
          <w:szCs w:val="16"/>
        </w:rPr>
        <w:t>Saint-Simon and Saint-Simonism : A Chapter in the History of</w:t>
      </w:r>
      <w:r>
        <w:rPr>
          <w:i/>
          <w:iCs/>
          <w:szCs w:val="16"/>
        </w:rPr>
        <w:t xml:space="preserve"> </w:t>
      </w:r>
      <w:r w:rsidRPr="00A66EFE">
        <w:rPr>
          <w:i/>
          <w:iCs/>
          <w:szCs w:val="16"/>
        </w:rPr>
        <w:t xml:space="preserve">Socialism in France. </w:t>
      </w:r>
      <w:r w:rsidRPr="00A66EFE">
        <w:rPr>
          <w:szCs w:val="16"/>
        </w:rPr>
        <w:t>Amsterdam : Liberac, 1970.</w:t>
      </w:r>
    </w:p>
    <w:p w14:paraId="3076CB9E" w14:textId="77777777" w:rsidR="008E1BE5" w:rsidRPr="00A66EFE" w:rsidRDefault="008E1BE5" w:rsidP="008E1BE5">
      <w:pPr>
        <w:spacing w:before="120" w:after="120"/>
        <w:jc w:val="both"/>
      </w:pPr>
      <w:r w:rsidRPr="00A66EFE">
        <w:rPr>
          <w:szCs w:val="16"/>
        </w:rPr>
        <w:t xml:space="preserve">Bougie, Célestin et Elie Halévy. </w:t>
      </w:r>
      <w:r w:rsidRPr="00A66EFE">
        <w:rPr>
          <w:i/>
          <w:iCs/>
          <w:szCs w:val="16"/>
        </w:rPr>
        <w:t xml:space="preserve">Doctrine de Saint-Simon </w:t>
      </w:r>
      <w:r w:rsidRPr="001B02AC">
        <w:rPr>
          <w:iCs/>
          <w:szCs w:val="16"/>
        </w:rPr>
        <w:t>[=</w:t>
      </w:r>
      <w:r w:rsidRPr="00A66EFE">
        <w:rPr>
          <w:i/>
          <w:iCs/>
          <w:szCs w:val="16"/>
        </w:rPr>
        <w:t xml:space="preserve"> </w:t>
      </w:r>
      <w:r w:rsidRPr="00A66EFE">
        <w:rPr>
          <w:szCs w:val="16"/>
        </w:rPr>
        <w:t>des saint-simoniens]. Paris : Rivière, 1924.</w:t>
      </w:r>
    </w:p>
    <w:p w14:paraId="586E2C3C" w14:textId="77777777" w:rsidR="008E1BE5" w:rsidRPr="00A66EFE" w:rsidRDefault="008E1BE5" w:rsidP="008E1BE5">
      <w:pPr>
        <w:spacing w:before="120" w:after="120"/>
        <w:jc w:val="both"/>
      </w:pPr>
      <w:r w:rsidRPr="00A66EFE">
        <w:rPr>
          <w:szCs w:val="16"/>
        </w:rPr>
        <w:t xml:space="preserve">Bourdeau, Michel &amp; </w:t>
      </w:r>
      <w:r w:rsidRPr="00A66EFE">
        <w:rPr>
          <w:i/>
          <w:iCs/>
          <w:szCs w:val="16"/>
        </w:rPr>
        <w:t xml:space="preserve">al. Auguste Comte aujourd'hui. </w:t>
      </w:r>
      <w:r w:rsidRPr="00A66EFE">
        <w:rPr>
          <w:szCs w:val="16"/>
        </w:rPr>
        <w:t>Paris : Kimé, 2003.</w:t>
      </w:r>
    </w:p>
    <w:p w14:paraId="15A3F0B6" w14:textId="77777777" w:rsidR="008E1BE5" w:rsidRPr="00A66EFE" w:rsidRDefault="008E1BE5" w:rsidP="008E1BE5">
      <w:pPr>
        <w:spacing w:before="120" w:after="120"/>
        <w:jc w:val="both"/>
      </w:pPr>
      <w:r w:rsidRPr="00A66EFE">
        <w:rPr>
          <w:szCs w:val="16"/>
        </w:rPr>
        <w:t xml:space="preserve">Brunet, Georges. </w:t>
      </w:r>
      <w:r w:rsidRPr="00A66EFE">
        <w:rPr>
          <w:i/>
          <w:iCs/>
          <w:szCs w:val="16"/>
        </w:rPr>
        <w:t xml:space="preserve">Le mysticisme social de Saint-Simon. </w:t>
      </w:r>
      <w:r w:rsidRPr="00A66EFE">
        <w:rPr>
          <w:szCs w:val="16"/>
        </w:rPr>
        <w:t>Paris : Presses françaises, 1925.</w:t>
      </w:r>
    </w:p>
    <w:p w14:paraId="4D5633B5" w14:textId="77777777" w:rsidR="008E1BE5" w:rsidRPr="00A66EFE" w:rsidRDefault="008E1BE5" w:rsidP="008E1BE5">
      <w:pPr>
        <w:spacing w:before="120" w:after="120"/>
        <w:jc w:val="both"/>
      </w:pPr>
      <w:r w:rsidRPr="00A66EFE">
        <w:rPr>
          <w:szCs w:val="16"/>
        </w:rPr>
        <w:t xml:space="preserve">Carlisle, Robert B. </w:t>
      </w:r>
      <w:r w:rsidRPr="00A66EFE">
        <w:rPr>
          <w:i/>
          <w:iCs/>
          <w:szCs w:val="16"/>
        </w:rPr>
        <w:t>The Proffered Crown : Saint-Simonianism and the Doctrine of</w:t>
      </w:r>
      <w:r>
        <w:rPr>
          <w:i/>
          <w:iCs/>
          <w:szCs w:val="16"/>
        </w:rPr>
        <w:t xml:space="preserve"> </w:t>
      </w:r>
      <w:r w:rsidRPr="00A66EFE">
        <w:rPr>
          <w:i/>
          <w:iCs/>
          <w:szCs w:val="16"/>
        </w:rPr>
        <w:t xml:space="preserve">Hope. </w:t>
      </w:r>
      <w:r w:rsidRPr="00A66EFE">
        <w:rPr>
          <w:szCs w:val="16"/>
        </w:rPr>
        <w:t>Baltimore : Johns Hopkins U.P., 1987.</w:t>
      </w:r>
    </w:p>
    <w:p w14:paraId="7F0A8C6E" w14:textId="77777777" w:rsidR="008E1BE5" w:rsidRPr="00A66EFE" w:rsidRDefault="008E1BE5" w:rsidP="008E1BE5">
      <w:pPr>
        <w:spacing w:before="120" w:after="120"/>
        <w:jc w:val="both"/>
      </w:pPr>
      <w:r w:rsidRPr="00A66EFE">
        <w:rPr>
          <w:i/>
          <w:iCs/>
          <w:szCs w:val="16"/>
        </w:rPr>
        <w:t>De la déomanie au 19</w:t>
      </w:r>
      <w:r w:rsidRPr="00B727A9">
        <w:rPr>
          <w:i/>
          <w:iCs/>
          <w:szCs w:val="16"/>
          <w:vertAlign w:val="superscript"/>
        </w:rPr>
        <w:t>ème</w:t>
      </w:r>
      <w:r w:rsidRPr="00A66EFE">
        <w:rPr>
          <w:i/>
          <w:iCs/>
          <w:szCs w:val="16"/>
        </w:rPr>
        <w:t xml:space="preserve"> siècle. Saint-Simon - Enfantin - Comte - Proudhon </w:t>
      </w:r>
      <w:r w:rsidRPr="00A66EFE">
        <w:rPr>
          <w:szCs w:val="16"/>
        </w:rPr>
        <w:t>par Un Solitaire. S.l.n.e., 1860. * Attribué À J.-M.-C. Pr</w:t>
      </w:r>
      <w:r w:rsidRPr="00A66EFE">
        <w:rPr>
          <w:szCs w:val="16"/>
        </w:rPr>
        <w:t>é</w:t>
      </w:r>
      <w:r w:rsidRPr="00A66EFE">
        <w:rPr>
          <w:szCs w:val="16"/>
        </w:rPr>
        <w:t>vost.</w:t>
      </w:r>
    </w:p>
    <w:p w14:paraId="52BA4475" w14:textId="77777777" w:rsidR="008E1BE5" w:rsidRPr="00A66EFE" w:rsidRDefault="008E1BE5" w:rsidP="008E1BE5">
      <w:pPr>
        <w:spacing w:before="120" w:after="120"/>
        <w:jc w:val="both"/>
      </w:pPr>
      <w:r w:rsidRPr="00A66EFE">
        <w:rPr>
          <w:szCs w:val="16"/>
        </w:rPr>
        <w:t xml:space="preserve">Debray, Régis. </w:t>
      </w:r>
      <w:r w:rsidRPr="00A66EFE">
        <w:rPr>
          <w:i/>
          <w:iCs/>
          <w:szCs w:val="16"/>
        </w:rPr>
        <w:t xml:space="preserve">Les communions humaines. Pour en finir avec « la religion ». </w:t>
      </w:r>
      <w:r w:rsidRPr="00A66EFE">
        <w:rPr>
          <w:szCs w:val="16"/>
        </w:rPr>
        <w:t>Paris : Fayard, 2005.</w:t>
      </w:r>
    </w:p>
    <w:p w14:paraId="4EE116F1" w14:textId="77777777" w:rsidR="008E1BE5" w:rsidRPr="00A66EFE" w:rsidRDefault="008E1BE5" w:rsidP="008E1BE5">
      <w:pPr>
        <w:spacing w:before="120" w:after="120"/>
        <w:jc w:val="both"/>
      </w:pPr>
      <w:r w:rsidRPr="00A66EFE">
        <w:rPr>
          <w:szCs w:val="16"/>
        </w:rPr>
        <w:t xml:space="preserve">Debray, Régis. </w:t>
      </w:r>
      <w:r w:rsidRPr="00A66EFE">
        <w:rPr>
          <w:i/>
          <w:iCs/>
          <w:szCs w:val="16"/>
        </w:rPr>
        <w:t xml:space="preserve">Critique de la raison politique. </w:t>
      </w:r>
      <w:r w:rsidRPr="00A66EFE">
        <w:rPr>
          <w:szCs w:val="16"/>
        </w:rPr>
        <w:t xml:space="preserve">Paris : Gallimard, 1981. [sous-titré ultérieurement : </w:t>
      </w:r>
      <w:r w:rsidRPr="00A66EFE">
        <w:rPr>
          <w:i/>
          <w:iCs/>
          <w:szCs w:val="16"/>
        </w:rPr>
        <w:t>ou : l'Inconscient religieux.]</w:t>
      </w:r>
    </w:p>
    <w:p w14:paraId="2C39FE9C" w14:textId="77777777" w:rsidR="008E1BE5" w:rsidRPr="00A66EFE" w:rsidRDefault="008E1BE5" w:rsidP="008E1BE5">
      <w:pPr>
        <w:spacing w:before="120" w:after="120"/>
        <w:jc w:val="both"/>
      </w:pPr>
      <w:r w:rsidRPr="00A66EFE">
        <w:rPr>
          <w:szCs w:val="16"/>
        </w:rPr>
        <w:t xml:space="preserve">Debray, Régis. </w:t>
      </w:r>
      <w:r w:rsidRPr="00A66EFE">
        <w:rPr>
          <w:i/>
          <w:iCs/>
          <w:szCs w:val="16"/>
        </w:rPr>
        <w:t xml:space="preserve">Le feu sacré. Fonctions du religieux. </w:t>
      </w:r>
      <w:r w:rsidRPr="00A66EFE">
        <w:rPr>
          <w:szCs w:val="16"/>
        </w:rPr>
        <w:t>Paris : Fayard, 2003.</w:t>
      </w:r>
    </w:p>
    <w:p w14:paraId="47E95F18" w14:textId="77777777" w:rsidR="008E1BE5" w:rsidRPr="00A66EFE" w:rsidRDefault="008E1BE5" w:rsidP="008E1BE5">
      <w:pPr>
        <w:spacing w:before="120" w:after="120"/>
        <w:jc w:val="both"/>
      </w:pPr>
      <w:r w:rsidRPr="00A66EFE">
        <w:rPr>
          <w:szCs w:val="16"/>
        </w:rPr>
        <w:t xml:space="preserve">Debray, Régis. </w:t>
      </w:r>
      <w:r w:rsidRPr="00A66EFE">
        <w:rPr>
          <w:i/>
          <w:iCs/>
          <w:szCs w:val="16"/>
        </w:rPr>
        <w:t xml:space="preserve">Le scribe. Genèse d'une politique. </w:t>
      </w:r>
      <w:r w:rsidRPr="00A66EFE">
        <w:rPr>
          <w:szCs w:val="16"/>
        </w:rPr>
        <w:t>Paris : Grasset, 1980.</w:t>
      </w:r>
    </w:p>
    <w:p w14:paraId="5EF1ECF1" w14:textId="77777777" w:rsidR="008E1BE5" w:rsidRPr="00A66EFE" w:rsidRDefault="008E1BE5" w:rsidP="008E1BE5">
      <w:pPr>
        <w:spacing w:before="120" w:after="120"/>
        <w:jc w:val="both"/>
      </w:pPr>
      <w:r w:rsidRPr="00A66EFE">
        <w:rPr>
          <w:szCs w:val="16"/>
        </w:rPr>
        <w:t xml:space="preserve">Derré, Jean-René, dir. </w:t>
      </w:r>
      <w:r w:rsidRPr="00A66EFE">
        <w:rPr>
          <w:i/>
          <w:iCs/>
          <w:szCs w:val="16"/>
        </w:rPr>
        <w:t>Regards sur</w:t>
      </w:r>
      <w:r>
        <w:rPr>
          <w:i/>
          <w:iCs/>
          <w:szCs w:val="16"/>
        </w:rPr>
        <w:t xml:space="preserve"> </w:t>
      </w:r>
      <w:r w:rsidRPr="00A66EFE">
        <w:rPr>
          <w:i/>
          <w:iCs/>
          <w:szCs w:val="16"/>
        </w:rPr>
        <w:t>le saint-simonisme et</w:t>
      </w:r>
      <w:r>
        <w:rPr>
          <w:i/>
          <w:iCs/>
          <w:szCs w:val="16"/>
        </w:rPr>
        <w:t xml:space="preserve"> </w:t>
      </w:r>
      <w:r w:rsidRPr="00A66EFE">
        <w:rPr>
          <w:i/>
          <w:iCs/>
          <w:szCs w:val="16"/>
        </w:rPr>
        <w:t xml:space="preserve">les saint-simoniens. </w:t>
      </w:r>
      <w:r w:rsidRPr="00A66EFE">
        <w:rPr>
          <w:szCs w:val="16"/>
        </w:rPr>
        <w:t>Lyon : PU. de Lyon, 1986.</w:t>
      </w:r>
    </w:p>
    <w:p w14:paraId="021BAF7F" w14:textId="77777777" w:rsidR="008E1BE5" w:rsidRPr="00A66EFE" w:rsidRDefault="008E1BE5" w:rsidP="008E1BE5">
      <w:pPr>
        <w:spacing w:before="120" w:after="120"/>
        <w:jc w:val="both"/>
      </w:pPr>
      <w:r w:rsidRPr="00A66EFE">
        <w:rPr>
          <w:szCs w:val="16"/>
        </w:rPr>
        <w:t xml:space="preserve">Desanti, Dominique. </w:t>
      </w:r>
      <w:r w:rsidRPr="00A66EFE">
        <w:rPr>
          <w:i/>
          <w:iCs/>
          <w:szCs w:val="16"/>
        </w:rPr>
        <w:t xml:space="preserve">Les socialistes de l'utopie. </w:t>
      </w:r>
      <w:r w:rsidRPr="00A66EFE">
        <w:rPr>
          <w:szCs w:val="16"/>
        </w:rPr>
        <w:t>Paris : Payot, 1970.</w:t>
      </w:r>
    </w:p>
    <w:p w14:paraId="7B285BB9" w14:textId="77777777" w:rsidR="008E1BE5" w:rsidRPr="00A66EFE" w:rsidRDefault="008E1BE5" w:rsidP="008E1BE5">
      <w:pPr>
        <w:spacing w:before="120" w:after="120"/>
        <w:jc w:val="both"/>
      </w:pPr>
      <w:r w:rsidRPr="00A66EFE">
        <w:rPr>
          <w:szCs w:val="16"/>
        </w:rPr>
        <w:t xml:space="preserve">Dumas, Georges. </w:t>
      </w:r>
      <w:r w:rsidRPr="00A66EFE">
        <w:rPr>
          <w:i/>
          <w:iCs/>
          <w:szCs w:val="16"/>
        </w:rPr>
        <w:t xml:space="preserve">Psychologie des deux messies positivistes : Saint-Simon et Comte. </w:t>
      </w:r>
      <w:r w:rsidRPr="00A66EFE">
        <w:rPr>
          <w:szCs w:val="16"/>
        </w:rPr>
        <w:t>Paris : Alcan, 1905.</w:t>
      </w:r>
    </w:p>
    <w:p w14:paraId="5653B814" w14:textId="77777777" w:rsidR="008E1BE5" w:rsidRPr="00A66EFE" w:rsidRDefault="008E1BE5" w:rsidP="008E1BE5">
      <w:pPr>
        <w:spacing w:before="120" w:after="120"/>
        <w:jc w:val="both"/>
      </w:pPr>
      <w:r w:rsidRPr="00A66EFE">
        <w:rPr>
          <w:szCs w:val="16"/>
        </w:rPr>
        <w:t xml:space="preserve">Durkheim, Emile. </w:t>
      </w:r>
      <w:r w:rsidRPr="00A66EFE">
        <w:rPr>
          <w:i/>
          <w:iCs/>
          <w:szCs w:val="16"/>
        </w:rPr>
        <w:t>Le socialisme, sa définition, ses débuts, la do</w:t>
      </w:r>
      <w:r w:rsidRPr="00A66EFE">
        <w:rPr>
          <w:i/>
          <w:iCs/>
          <w:szCs w:val="16"/>
        </w:rPr>
        <w:t>c</w:t>
      </w:r>
      <w:r w:rsidRPr="00A66EFE">
        <w:rPr>
          <w:i/>
          <w:iCs/>
          <w:szCs w:val="16"/>
        </w:rPr>
        <w:t xml:space="preserve">trine saint-simonienne. </w:t>
      </w:r>
      <w:r w:rsidRPr="00A66EFE">
        <w:rPr>
          <w:szCs w:val="16"/>
        </w:rPr>
        <w:t>Introd. de Marcel Mauss, pref. de Pierre Bir</w:t>
      </w:r>
      <w:r w:rsidRPr="00A66EFE">
        <w:rPr>
          <w:szCs w:val="16"/>
        </w:rPr>
        <w:t>n</w:t>
      </w:r>
      <w:r w:rsidRPr="00A66EFE">
        <w:rPr>
          <w:szCs w:val="16"/>
        </w:rPr>
        <w:t>baum. Paris : P,U.F., 1971.[aussi avec une préf. d'Annie Kriegel. P</w:t>
      </w:r>
      <w:r w:rsidRPr="00A66EFE">
        <w:rPr>
          <w:szCs w:val="16"/>
        </w:rPr>
        <w:t>a</w:t>
      </w:r>
      <w:r w:rsidRPr="00A66EFE">
        <w:rPr>
          <w:szCs w:val="16"/>
        </w:rPr>
        <w:t>ris : Retz, 1978, rééd. de Paris, 1928]</w:t>
      </w:r>
    </w:p>
    <w:p w14:paraId="64C9A903" w14:textId="77777777" w:rsidR="008E1BE5" w:rsidRPr="00A66EFE" w:rsidRDefault="008E1BE5" w:rsidP="008E1BE5">
      <w:pPr>
        <w:spacing w:before="120" w:after="120"/>
        <w:jc w:val="both"/>
      </w:pPr>
      <w:r w:rsidRPr="00A66EFE">
        <w:rPr>
          <w:szCs w:val="16"/>
        </w:rPr>
        <w:t xml:space="preserve">Fouillée, Alfred. </w:t>
      </w:r>
      <w:r w:rsidRPr="00A66EFE">
        <w:rPr>
          <w:i/>
          <w:iCs/>
          <w:szCs w:val="16"/>
        </w:rPr>
        <w:t>Le mouvement positiviste et la conception soci</w:t>
      </w:r>
      <w:r w:rsidRPr="00A66EFE">
        <w:rPr>
          <w:i/>
          <w:iCs/>
          <w:szCs w:val="16"/>
        </w:rPr>
        <w:t>o</w:t>
      </w:r>
      <w:r w:rsidRPr="00A66EFE">
        <w:rPr>
          <w:i/>
          <w:iCs/>
          <w:szCs w:val="16"/>
        </w:rPr>
        <w:t xml:space="preserve">logique du monde. </w:t>
      </w:r>
      <w:r w:rsidRPr="00A66EFE">
        <w:rPr>
          <w:szCs w:val="16"/>
        </w:rPr>
        <w:t>Paris : Alcan, 1896.</w:t>
      </w:r>
    </w:p>
    <w:p w14:paraId="2765B873" w14:textId="77777777" w:rsidR="008E1BE5" w:rsidRDefault="008E1BE5" w:rsidP="008E1BE5">
      <w:pPr>
        <w:spacing w:before="120" w:after="120"/>
        <w:jc w:val="both"/>
      </w:pPr>
      <w:r>
        <w:t>[108]</w:t>
      </w:r>
    </w:p>
    <w:p w14:paraId="0461DDE3" w14:textId="77777777" w:rsidR="008E1BE5" w:rsidRPr="00A66EFE" w:rsidRDefault="008E1BE5" w:rsidP="008E1BE5">
      <w:pPr>
        <w:spacing w:before="120" w:after="120"/>
        <w:jc w:val="both"/>
      </w:pPr>
      <w:r w:rsidRPr="00A66EFE">
        <w:rPr>
          <w:szCs w:val="16"/>
        </w:rPr>
        <w:t xml:space="preserve">Freund, Julien. </w:t>
      </w:r>
      <w:r w:rsidRPr="00A66EFE">
        <w:rPr>
          <w:i/>
          <w:iCs/>
          <w:szCs w:val="16"/>
        </w:rPr>
        <w:t xml:space="preserve">D'Auguste Comte à Max Weber. </w:t>
      </w:r>
      <w:r w:rsidRPr="00A66EFE">
        <w:rPr>
          <w:szCs w:val="16"/>
        </w:rPr>
        <w:t>Paris : Ec</w:t>
      </w:r>
      <w:r w:rsidRPr="00A66EFE">
        <w:rPr>
          <w:szCs w:val="16"/>
        </w:rPr>
        <w:t>o</w:t>
      </w:r>
      <w:r w:rsidRPr="00A66EFE">
        <w:rPr>
          <w:szCs w:val="16"/>
        </w:rPr>
        <w:t>nomica, 1992.</w:t>
      </w:r>
    </w:p>
    <w:p w14:paraId="3989F33B" w14:textId="77777777" w:rsidR="008E1BE5" w:rsidRPr="00A66EFE" w:rsidRDefault="008E1BE5" w:rsidP="008E1BE5">
      <w:pPr>
        <w:spacing w:before="120" w:after="120"/>
        <w:jc w:val="both"/>
      </w:pPr>
      <w:r w:rsidRPr="00A66EFE">
        <w:rPr>
          <w:szCs w:val="16"/>
        </w:rPr>
        <w:t xml:space="preserve">Frick, Jean-Paul. </w:t>
      </w:r>
      <w:r w:rsidRPr="00A66EFE">
        <w:rPr>
          <w:i/>
          <w:iCs/>
          <w:szCs w:val="16"/>
        </w:rPr>
        <w:t xml:space="preserve">Auguste Comte, ou la République positiviste. </w:t>
      </w:r>
      <w:r w:rsidRPr="00A66EFE">
        <w:rPr>
          <w:szCs w:val="16"/>
        </w:rPr>
        <w:t>Nancy : P.U. de Nancy, 1990.</w:t>
      </w:r>
    </w:p>
    <w:p w14:paraId="7C44E6E3" w14:textId="77777777" w:rsidR="008E1BE5" w:rsidRPr="00A66EFE" w:rsidRDefault="008E1BE5" w:rsidP="008E1BE5">
      <w:pPr>
        <w:spacing w:before="120" w:after="120"/>
        <w:jc w:val="both"/>
      </w:pPr>
      <w:r w:rsidRPr="00A66EFE">
        <w:rPr>
          <w:szCs w:val="16"/>
        </w:rPr>
        <w:t>Frick, Jean-Paul. « L'Utopie de Saint-Simon »</w:t>
      </w:r>
      <w:r w:rsidRPr="00A66EFE">
        <w:rPr>
          <w:i/>
          <w:iCs/>
          <w:szCs w:val="16"/>
        </w:rPr>
        <w:t xml:space="preserve">, Revue française de science politique, </w:t>
      </w:r>
      <w:r w:rsidRPr="00A66EFE">
        <w:rPr>
          <w:szCs w:val="16"/>
        </w:rPr>
        <w:t>38 : 1988, no 3. 387-401.</w:t>
      </w:r>
    </w:p>
    <w:p w14:paraId="7A5A851A" w14:textId="77777777" w:rsidR="008E1BE5" w:rsidRPr="00A66EFE" w:rsidRDefault="008E1BE5" w:rsidP="008E1BE5">
      <w:pPr>
        <w:spacing w:before="120" w:after="120"/>
        <w:jc w:val="both"/>
      </w:pPr>
      <w:r w:rsidRPr="00A66EFE">
        <w:rPr>
          <w:szCs w:val="16"/>
        </w:rPr>
        <w:t xml:space="preserve">Gouhier, Henri. </w:t>
      </w:r>
      <w:r w:rsidRPr="00A66EFE">
        <w:rPr>
          <w:i/>
          <w:iCs/>
          <w:szCs w:val="16"/>
        </w:rPr>
        <w:t xml:space="preserve">La jeunesse d'Auguste Comte et la formation du positivisme. </w:t>
      </w:r>
      <w:r w:rsidRPr="00A66EFE">
        <w:rPr>
          <w:szCs w:val="16"/>
        </w:rPr>
        <w:t>Paris : Vrin, 1993. 3 vol.</w:t>
      </w:r>
    </w:p>
    <w:p w14:paraId="7DB13359" w14:textId="77777777" w:rsidR="008E1BE5" w:rsidRPr="00A66EFE" w:rsidRDefault="008E1BE5" w:rsidP="008E1BE5">
      <w:pPr>
        <w:spacing w:before="120" w:after="120"/>
        <w:jc w:val="both"/>
      </w:pPr>
      <w:r w:rsidRPr="00A66EFE">
        <w:rPr>
          <w:szCs w:val="16"/>
        </w:rPr>
        <w:t xml:space="preserve">Gouhier, Henri. </w:t>
      </w:r>
      <w:r w:rsidRPr="00A66EFE">
        <w:rPr>
          <w:i/>
          <w:iCs/>
          <w:szCs w:val="16"/>
        </w:rPr>
        <w:t xml:space="preserve">La philosophie d'Auguste Comte. </w:t>
      </w:r>
      <w:r w:rsidRPr="00A66EFE">
        <w:rPr>
          <w:szCs w:val="16"/>
        </w:rPr>
        <w:t>Paris : Vrin, 1987.</w:t>
      </w:r>
      <w:r w:rsidRPr="00A66EFE">
        <w:rPr>
          <w:szCs w:val="16"/>
          <w:vertAlign w:val="superscript"/>
        </w:rPr>
        <w:t>282</w:t>
      </w:r>
    </w:p>
    <w:p w14:paraId="120BD5BF" w14:textId="77777777" w:rsidR="008E1BE5" w:rsidRPr="00A66EFE" w:rsidRDefault="008E1BE5" w:rsidP="008E1BE5">
      <w:pPr>
        <w:spacing w:before="120" w:after="120"/>
        <w:jc w:val="both"/>
      </w:pPr>
      <w:r w:rsidRPr="00A66EFE">
        <w:rPr>
          <w:szCs w:val="16"/>
        </w:rPr>
        <w:t xml:space="preserve">Grange, Juliette. </w:t>
      </w:r>
      <w:r w:rsidRPr="00A66EFE">
        <w:rPr>
          <w:i/>
          <w:iCs/>
          <w:szCs w:val="16"/>
        </w:rPr>
        <w:t>La philosophie d'Auguste Comte : science, polit</w:t>
      </w:r>
      <w:r w:rsidRPr="00A66EFE">
        <w:rPr>
          <w:i/>
          <w:iCs/>
          <w:szCs w:val="16"/>
        </w:rPr>
        <w:t>i</w:t>
      </w:r>
      <w:r w:rsidRPr="00A66EFE">
        <w:rPr>
          <w:i/>
          <w:iCs/>
          <w:szCs w:val="16"/>
        </w:rPr>
        <w:t xml:space="preserve">que, religion. </w:t>
      </w:r>
      <w:r w:rsidRPr="00A66EFE">
        <w:rPr>
          <w:szCs w:val="16"/>
        </w:rPr>
        <w:t>Paris : PUF, 1996. Notamt chapitre « La religion posit</w:t>
      </w:r>
      <w:r w:rsidRPr="00A66EFE">
        <w:rPr>
          <w:szCs w:val="16"/>
        </w:rPr>
        <w:t>i</w:t>
      </w:r>
      <w:r w:rsidRPr="00A66EFE">
        <w:rPr>
          <w:szCs w:val="16"/>
        </w:rPr>
        <w:t>ve ».</w:t>
      </w:r>
    </w:p>
    <w:p w14:paraId="6B13AFF7" w14:textId="77777777" w:rsidR="008E1BE5" w:rsidRPr="00A66EFE" w:rsidRDefault="008E1BE5" w:rsidP="008E1BE5">
      <w:pPr>
        <w:spacing w:before="120" w:after="120"/>
        <w:jc w:val="both"/>
      </w:pPr>
      <w:r w:rsidRPr="00A66EFE">
        <w:rPr>
          <w:szCs w:val="16"/>
        </w:rPr>
        <w:t xml:space="preserve">Kofman, Sarah. </w:t>
      </w:r>
      <w:r w:rsidRPr="00A66EFE">
        <w:rPr>
          <w:i/>
          <w:iCs/>
          <w:szCs w:val="16"/>
        </w:rPr>
        <w:t xml:space="preserve">Aberrations : le devenir-femme d'Auguste Comte. </w:t>
      </w:r>
      <w:r w:rsidRPr="00A66EFE">
        <w:rPr>
          <w:szCs w:val="16"/>
        </w:rPr>
        <w:t>Paris : Aubier-Flammarion, 1978.</w:t>
      </w:r>
    </w:p>
    <w:p w14:paraId="6D527DAE" w14:textId="77777777" w:rsidR="008E1BE5" w:rsidRPr="00A66EFE" w:rsidRDefault="008E1BE5" w:rsidP="008E1BE5">
      <w:pPr>
        <w:spacing w:before="120" w:after="120"/>
        <w:jc w:val="both"/>
      </w:pPr>
      <w:r w:rsidRPr="00A66EFE">
        <w:rPr>
          <w:szCs w:val="16"/>
        </w:rPr>
        <w:t xml:space="preserve">Kremer-Marietti, Angèle. </w:t>
      </w:r>
      <w:r w:rsidRPr="00A66EFE">
        <w:rPr>
          <w:i/>
          <w:iCs/>
          <w:szCs w:val="16"/>
        </w:rPr>
        <w:t>Entre le signe et l'histoire : l'anthrop</w:t>
      </w:r>
      <w:r w:rsidRPr="00A66EFE">
        <w:rPr>
          <w:i/>
          <w:iCs/>
          <w:szCs w:val="16"/>
        </w:rPr>
        <w:t>o</w:t>
      </w:r>
      <w:r w:rsidRPr="00A66EFE">
        <w:rPr>
          <w:i/>
          <w:iCs/>
          <w:szCs w:val="16"/>
        </w:rPr>
        <w:t xml:space="preserve">logie positiviste d'Auguste Comte. </w:t>
      </w:r>
      <w:r w:rsidRPr="00A66EFE">
        <w:rPr>
          <w:szCs w:val="16"/>
        </w:rPr>
        <w:t>Paris : Klincksieck, 1982.</w:t>
      </w:r>
    </w:p>
    <w:p w14:paraId="10AC6C3B" w14:textId="77777777" w:rsidR="008E1BE5" w:rsidRPr="00A66EFE" w:rsidRDefault="008E1BE5" w:rsidP="008E1BE5">
      <w:pPr>
        <w:spacing w:before="120" w:after="120"/>
        <w:jc w:val="both"/>
      </w:pPr>
      <w:r w:rsidRPr="00A66EFE">
        <w:rPr>
          <w:szCs w:val="16"/>
        </w:rPr>
        <w:t xml:space="preserve">Leroy, Maxime. </w:t>
      </w:r>
      <w:r w:rsidRPr="00A66EFE">
        <w:rPr>
          <w:i/>
          <w:iCs/>
          <w:szCs w:val="16"/>
        </w:rPr>
        <w:t xml:space="preserve">Histoire des idées sociales en France. </w:t>
      </w:r>
      <w:r w:rsidRPr="00A66EFE">
        <w:rPr>
          <w:szCs w:val="16"/>
        </w:rPr>
        <w:t xml:space="preserve">Tome I. </w:t>
      </w:r>
      <w:r w:rsidRPr="00A66EFE">
        <w:rPr>
          <w:i/>
          <w:iCs/>
          <w:szCs w:val="16"/>
        </w:rPr>
        <w:t xml:space="preserve">De Montesquieu à Robespierre, </w:t>
      </w:r>
      <w:r w:rsidRPr="00A66EFE">
        <w:rPr>
          <w:szCs w:val="16"/>
        </w:rPr>
        <w:t xml:space="preserve">tome IL </w:t>
      </w:r>
      <w:r w:rsidRPr="00A66EFE">
        <w:rPr>
          <w:i/>
          <w:iCs/>
          <w:szCs w:val="16"/>
        </w:rPr>
        <w:t xml:space="preserve">De Babeuf à Tocqueville, </w:t>
      </w:r>
      <w:r w:rsidRPr="00A66EFE">
        <w:rPr>
          <w:szCs w:val="16"/>
        </w:rPr>
        <w:t xml:space="preserve">tome III. </w:t>
      </w:r>
      <w:r w:rsidRPr="00A66EFE">
        <w:rPr>
          <w:i/>
          <w:iCs/>
          <w:szCs w:val="16"/>
        </w:rPr>
        <w:t>D'Auguste Comte à</w:t>
      </w:r>
      <w:r>
        <w:rPr>
          <w:i/>
          <w:iCs/>
          <w:szCs w:val="16"/>
        </w:rPr>
        <w:t xml:space="preserve"> </w:t>
      </w:r>
      <w:r w:rsidRPr="00A66EFE">
        <w:rPr>
          <w:i/>
          <w:iCs/>
          <w:szCs w:val="16"/>
        </w:rPr>
        <w:t xml:space="preserve">P.J. Proudhon. </w:t>
      </w:r>
      <w:r w:rsidRPr="00A66EFE">
        <w:rPr>
          <w:szCs w:val="16"/>
        </w:rPr>
        <w:t>Paris : Gallimard, 1946-1954. 3 vol.</w:t>
      </w:r>
    </w:p>
    <w:p w14:paraId="41C0DC30" w14:textId="77777777" w:rsidR="008E1BE5" w:rsidRPr="00A66EFE" w:rsidRDefault="008E1BE5" w:rsidP="008E1BE5">
      <w:pPr>
        <w:spacing w:before="120" w:after="120"/>
        <w:jc w:val="both"/>
      </w:pPr>
      <w:r w:rsidRPr="00A66EFE">
        <w:rPr>
          <w:szCs w:val="16"/>
        </w:rPr>
        <w:t xml:space="preserve">Levasseur, Emile. </w:t>
      </w:r>
      <w:r w:rsidRPr="00A66EFE">
        <w:rPr>
          <w:i/>
          <w:iCs/>
          <w:szCs w:val="16"/>
        </w:rPr>
        <w:t xml:space="preserve">Les études sociales sous la Restauration. Saint-Simon et le saint-simonisme. Fourier et le fouriérisme. </w:t>
      </w:r>
      <w:r w:rsidRPr="00A66EFE">
        <w:rPr>
          <w:szCs w:val="16"/>
        </w:rPr>
        <w:t>Paris : Giard &amp; Brière, 1902.</w:t>
      </w:r>
    </w:p>
    <w:p w14:paraId="1ECC0597" w14:textId="77777777" w:rsidR="008E1BE5" w:rsidRPr="00A66EFE" w:rsidRDefault="008E1BE5" w:rsidP="008E1BE5">
      <w:pPr>
        <w:spacing w:before="120" w:after="120"/>
        <w:jc w:val="both"/>
      </w:pPr>
      <w:r w:rsidRPr="00A66EFE">
        <w:rPr>
          <w:szCs w:val="16"/>
        </w:rPr>
        <w:t xml:space="preserve">Macherey, Pierre. </w:t>
      </w:r>
      <w:r w:rsidRPr="00A66EFE">
        <w:rPr>
          <w:i/>
          <w:iCs/>
          <w:szCs w:val="16"/>
        </w:rPr>
        <w:t xml:space="preserve">Comte : la philosophie et les sciences. </w:t>
      </w:r>
      <w:r w:rsidRPr="00A66EFE">
        <w:rPr>
          <w:szCs w:val="16"/>
        </w:rPr>
        <w:t>Paris : PUF, 1989.</w:t>
      </w:r>
    </w:p>
    <w:p w14:paraId="13FF37C4" w14:textId="77777777" w:rsidR="008E1BE5" w:rsidRPr="00A66EFE" w:rsidRDefault="008E1BE5" w:rsidP="008E1BE5">
      <w:pPr>
        <w:spacing w:before="120" w:after="120"/>
        <w:jc w:val="both"/>
      </w:pPr>
      <w:r w:rsidRPr="00A66EFE">
        <w:rPr>
          <w:szCs w:val="16"/>
        </w:rPr>
        <w:t xml:space="preserve">Manuel, Frank E. </w:t>
      </w:r>
      <w:r w:rsidRPr="00A66EFE">
        <w:rPr>
          <w:i/>
          <w:iCs/>
          <w:szCs w:val="16"/>
        </w:rPr>
        <w:t xml:space="preserve">The New World of Henri de Saint-Simon. </w:t>
      </w:r>
      <w:r w:rsidRPr="00A66EFE">
        <w:rPr>
          <w:szCs w:val="16"/>
        </w:rPr>
        <w:t>Ca</w:t>
      </w:r>
      <w:r w:rsidRPr="00A66EFE">
        <w:rPr>
          <w:szCs w:val="16"/>
        </w:rPr>
        <w:t>m</w:t>
      </w:r>
      <w:r w:rsidRPr="00A66EFE">
        <w:rPr>
          <w:szCs w:val="16"/>
        </w:rPr>
        <w:t>bridge : Harvard U.P., 1956.</w:t>
      </w:r>
    </w:p>
    <w:p w14:paraId="410B1FBD" w14:textId="77777777" w:rsidR="008E1BE5" w:rsidRPr="00A66EFE" w:rsidRDefault="008E1BE5" w:rsidP="008E1BE5">
      <w:pPr>
        <w:spacing w:before="120" w:after="120"/>
        <w:jc w:val="both"/>
      </w:pPr>
      <w:r w:rsidRPr="00A66EFE">
        <w:rPr>
          <w:szCs w:val="16"/>
        </w:rPr>
        <w:t xml:space="preserve">Martino, V. </w:t>
      </w:r>
      <w:r w:rsidRPr="00A66EFE">
        <w:rPr>
          <w:i/>
          <w:iCs/>
          <w:szCs w:val="16"/>
        </w:rPr>
        <w:t xml:space="preserve">Saint-Simon tra scienza e utopia. </w:t>
      </w:r>
      <w:r w:rsidRPr="00A66EFE">
        <w:rPr>
          <w:szCs w:val="16"/>
        </w:rPr>
        <w:t>Bari : Dedalo, 1978.</w:t>
      </w:r>
    </w:p>
    <w:p w14:paraId="62CD5EB7" w14:textId="77777777" w:rsidR="008E1BE5" w:rsidRPr="00A66EFE" w:rsidRDefault="008E1BE5" w:rsidP="008E1BE5">
      <w:pPr>
        <w:spacing w:before="120" w:after="120"/>
        <w:jc w:val="both"/>
      </w:pPr>
      <w:r w:rsidRPr="00A66EFE">
        <w:rPr>
          <w:szCs w:val="16"/>
        </w:rPr>
        <w:t xml:space="preserve">Pacheu, Jules. </w:t>
      </w:r>
      <w:r w:rsidRPr="00A66EFE">
        <w:rPr>
          <w:i/>
          <w:iCs/>
          <w:szCs w:val="16"/>
        </w:rPr>
        <w:t xml:space="preserve">Du positivisme au mysticisme, étude sur l'inquiétude religieuse contemporaine. </w:t>
      </w:r>
      <w:r w:rsidRPr="00A66EFE">
        <w:rPr>
          <w:szCs w:val="16"/>
        </w:rPr>
        <w:t>Paris : Bloud, 1906.</w:t>
      </w:r>
    </w:p>
    <w:p w14:paraId="7BB77023" w14:textId="77777777" w:rsidR="008E1BE5" w:rsidRPr="00A66EFE" w:rsidRDefault="008E1BE5" w:rsidP="008E1BE5">
      <w:pPr>
        <w:spacing w:before="120" w:after="120"/>
        <w:jc w:val="both"/>
      </w:pPr>
      <w:r w:rsidRPr="00A66EFE">
        <w:rPr>
          <w:szCs w:val="16"/>
        </w:rPr>
        <w:t xml:space="preserve">Pickering, Mary. </w:t>
      </w:r>
      <w:r w:rsidRPr="00A66EFE">
        <w:rPr>
          <w:i/>
          <w:iCs/>
          <w:szCs w:val="16"/>
        </w:rPr>
        <w:t xml:space="preserve">Auguste Comte : An Intellectual Biography. </w:t>
      </w:r>
      <w:r w:rsidRPr="00A66EFE">
        <w:rPr>
          <w:szCs w:val="16"/>
        </w:rPr>
        <w:t>Cambridge : Cambrid</w:t>
      </w:r>
      <w:r>
        <w:rPr>
          <w:szCs w:val="16"/>
        </w:rPr>
        <w:t>g</w:t>
      </w:r>
      <w:r w:rsidRPr="00A66EFE">
        <w:rPr>
          <w:szCs w:val="16"/>
        </w:rPr>
        <w:t>e U.P., 1993-.</w:t>
      </w:r>
    </w:p>
    <w:p w14:paraId="4755F0DD" w14:textId="77777777" w:rsidR="008E1BE5" w:rsidRPr="00A66EFE" w:rsidRDefault="008E1BE5" w:rsidP="008E1BE5">
      <w:pPr>
        <w:spacing w:before="120" w:after="120"/>
        <w:jc w:val="both"/>
      </w:pPr>
      <w:r w:rsidRPr="00A66EFE">
        <w:rPr>
          <w:szCs w:val="16"/>
        </w:rPr>
        <w:t xml:space="preserve">Piette, Albert. </w:t>
      </w:r>
      <w:r w:rsidRPr="00A66EFE">
        <w:rPr>
          <w:i/>
          <w:iCs/>
          <w:szCs w:val="16"/>
        </w:rPr>
        <w:t xml:space="preserve">Les religiosités séculières. </w:t>
      </w:r>
      <w:r w:rsidRPr="00A66EFE">
        <w:rPr>
          <w:szCs w:val="16"/>
        </w:rPr>
        <w:t>Paris : P.U.F., 1993.</w:t>
      </w:r>
    </w:p>
    <w:p w14:paraId="47063BC1" w14:textId="77777777" w:rsidR="008E1BE5" w:rsidRPr="00A66EFE" w:rsidRDefault="008E1BE5" w:rsidP="008E1BE5">
      <w:pPr>
        <w:spacing w:before="120" w:after="120"/>
        <w:jc w:val="both"/>
      </w:pPr>
      <w:r w:rsidRPr="00A66EFE">
        <w:rPr>
          <w:szCs w:val="16"/>
        </w:rPr>
        <w:t xml:space="preserve">Poggi, Stefano et W. Rod. </w:t>
      </w:r>
      <w:r w:rsidRPr="00A66EFE">
        <w:rPr>
          <w:i/>
          <w:iCs/>
          <w:szCs w:val="16"/>
        </w:rPr>
        <w:t>Die Philosophie der Neuzeit. Positivi</w:t>
      </w:r>
      <w:r w:rsidRPr="00A66EFE">
        <w:rPr>
          <w:i/>
          <w:iCs/>
          <w:szCs w:val="16"/>
        </w:rPr>
        <w:t>s</w:t>
      </w:r>
      <w:r w:rsidRPr="00A66EFE">
        <w:rPr>
          <w:i/>
          <w:iCs/>
          <w:szCs w:val="16"/>
        </w:rPr>
        <w:t xml:space="preserve">mus, Sozialismus und Spiritualismus in 19. Jh. </w:t>
      </w:r>
      <w:r w:rsidRPr="00A66EFE">
        <w:rPr>
          <w:szCs w:val="16"/>
        </w:rPr>
        <w:t>München : Beck, 1989.</w:t>
      </w:r>
    </w:p>
    <w:p w14:paraId="552F436A" w14:textId="77777777" w:rsidR="008E1BE5" w:rsidRPr="00A66EFE" w:rsidRDefault="008E1BE5" w:rsidP="008E1BE5">
      <w:pPr>
        <w:spacing w:before="120" w:after="120"/>
        <w:jc w:val="both"/>
      </w:pPr>
      <w:r w:rsidRPr="00A66EFE">
        <w:rPr>
          <w:szCs w:val="16"/>
        </w:rPr>
        <w:t xml:space="preserve">Roberty, Eugène de. </w:t>
      </w:r>
      <w:r w:rsidRPr="00A66EFE">
        <w:rPr>
          <w:i/>
          <w:iCs/>
          <w:szCs w:val="16"/>
        </w:rPr>
        <w:t>La philosophie du siècle. Criticisme, posit</w:t>
      </w:r>
      <w:r w:rsidRPr="00A66EFE">
        <w:rPr>
          <w:i/>
          <w:iCs/>
          <w:szCs w:val="16"/>
        </w:rPr>
        <w:t>i</w:t>
      </w:r>
      <w:r w:rsidRPr="00A66EFE">
        <w:rPr>
          <w:i/>
          <w:iCs/>
          <w:szCs w:val="16"/>
        </w:rPr>
        <w:t xml:space="preserve">visme, évolutionnisme. </w:t>
      </w:r>
      <w:r w:rsidRPr="00A66EFE">
        <w:rPr>
          <w:szCs w:val="16"/>
        </w:rPr>
        <w:t>Paris : Alcan, 1891. Éd. rev. : 1909.</w:t>
      </w:r>
    </w:p>
    <w:p w14:paraId="113A0D5B" w14:textId="77777777" w:rsidR="008E1BE5" w:rsidRPr="00A66EFE" w:rsidRDefault="008E1BE5" w:rsidP="008E1BE5">
      <w:pPr>
        <w:spacing w:before="120" w:after="120"/>
        <w:jc w:val="both"/>
      </w:pPr>
      <w:r w:rsidRPr="00A66EFE">
        <w:rPr>
          <w:szCs w:val="16"/>
        </w:rPr>
        <w:t xml:space="preserve">Rutten, Christian. </w:t>
      </w:r>
      <w:r w:rsidRPr="00A66EFE">
        <w:rPr>
          <w:i/>
          <w:iCs/>
          <w:szCs w:val="16"/>
        </w:rPr>
        <w:t xml:space="preserve">Essai sur la morale d'Auguste Comte. </w:t>
      </w:r>
      <w:r w:rsidRPr="00A66EFE">
        <w:rPr>
          <w:szCs w:val="16"/>
        </w:rPr>
        <w:t>Paris : Belles lettres, 1972.</w:t>
      </w:r>
    </w:p>
    <w:p w14:paraId="7B1F1959" w14:textId="77777777" w:rsidR="008E1BE5" w:rsidRPr="00A66EFE" w:rsidRDefault="008E1BE5" w:rsidP="008E1BE5">
      <w:pPr>
        <w:spacing w:before="120" w:after="120"/>
        <w:jc w:val="both"/>
      </w:pPr>
      <w:r w:rsidRPr="00A66EFE">
        <w:rPr>
          <w:szCs w:val="16"/>
        </w:rPr>
        <w:t xml:space="preserve">Scharff, Robert C. </w:t>
      </w:r>
      <w:r w:rsidRPr="00A66EFE">
        <w:rPr>
          <w:i/>
          <w:iCs/>
          <w:szCs w:val="16"/>
        </w:rPr>
        <w:t xml:space="preserve">Comte After Positivism. </w:t>
      </w:r>
      <w:r w:rsidRPr="00A66EFE">
        <w:rPr>
          <w:szCs w:val="16"/>
        </w:rPr>
        <w:t>Cambridge ; Cambri</w:t>
      </w:r>
      <w:r w:rsidRPr="00A66EFE">
        <w:rPr>
          <w:szCs w:val="16"/>
        </w:rPr>
        <w:t>d</w:t>
      </w:r>
      <w:r w:rsidRPr="00A66EFE">
        <w:rPr>
          <w:szCs w:val="16"/>
        </w:rPr>
        <w:t>ge UP, 1995.</w:t>
      </w:r>
    </w:p>
    <w:p w14:paraId="731C5B7F" w14:textId="77777777" w:rsidR="008E1BE5" w:rsidRPr="00A66EFE" w:rsidRDefault="008E1BE5" w:rsidP="008E1BE5">
      <w:pPr>
        <w:spacing w:before="120" w:after="120"/>
        <w:jc w:val="both"/>
      </w:pPr>
      <w:r w:rsidRPr="00A66EFE">
        <w:rPr>
          <w:szCs w:val="16"/>
        </w:rPr>
        <w:t xml:space="preserve">Sernin, André. </w:t>
      </w:r>
      <w:r w:rsidRPr="00A66EFE">
        <w:rPr>
          <w:i/>
          <w:iCs/>
          <w:szCs w:val="16"/>
        </w:rPr>
        <w:t>Auguste Comte,</w:t>
      </w:r>
      <w:r>
        <w:rPr>
          <w:i/>
          <w:iCs/>
          <w:szCs w:val="16"/>
        </w:rPr>
        <w:t xml:space="preserve"> </w:t>
      </w:r>
      <w:r w:rsidRPr="00A66EFE">
        <w:rPr>
          <w:i/>
          <w:iCs/>
          <w:szCs w:val="16"/>
        </w:rPr>
        <w:t>prophète du 19</w:t>
      </w:r>
      <w:r w:rsidRPr="001B02AC">
        <w:rPr>
          <w:i/>
          <w:iCs/>
          <w:szCs w:val="16"/>
          <w:vertAlign w:val="superscript"/>
        </w:rPr>
        <w:t>e</w:t>
      </w:r>
      <w:r w:rsidRPr="00A66EFE">
        <w:rPr>
          <w:i/>
          <w:iCs/>
          <w:szCs w:val="16"/>
        </w:rPr>
        <w:t xml:space="preserve"> siècle. </w:t>
      </w:r>
      <w:r w:rsidRPr="00A66EFE">
        <w:rPr>
          <w:szCs w:val="16"/>
        </w:rPr>
        <w:t>Paris : A</w:t>
      </w:r>
      <w:r w:rsidRPr="00A66EFE">
        <w:rPr>
          <w:szCs w:val="16"/>
        </w:rPr>
        <w:t>l</w:t>
      </w:r>
      <w:r w:rsidRPr="00A66EFE">
        <w:rPr>
          <w:szCs w:val="16"/>
        </w:rPr>
        <w:t>batros, 1993.</w:t>
      </w:r>
    </w:p>
    <w:p w14:paraId="21EF1432" w14:textId="77777777" w:rsidR="008E1BE5" w:rsidRPr="00A66EFE" w:rsidRDefault="008E1BE5" w:rsidP="008E1BE5">
      <w:pPr>
        <w:spacing w:before="120" w:after="120"/>
        <w:jc w:val="both"/>
      </w:pPr>
      <w:r w:rsidRPr="00A66EFE">
        <w:rPr>
          <w:szCs w:val="16"/>
        </w:rPr>
        <w:t xml:space="preserve">Aussi : </w:t>
      </w:r>
      <w:r w:rsidRPr="00A66EFE">
        <w:rPr>
          <w:i/>
          <w:iCs/>
          <w:szCs w:val="16"/>
        </w:rPr>
        <w:t>La</w:t>
      </w:r>
      <w:r>
        <w:rPr>
          <w:i/>
          <w:iCs/>
          <w:szCs w:val="16"/>
        </w:rPr>
        <w:t xml:space="preserve"> </w:t>
      </w:r>
      <w:r w:rsidRPr="00A66EFE">
        <w:rPr>
          <w:i/>
          <w:iCs/>
          <w:szCs w:val="16"/>
        </w:rPr>
        <w:t xml:space="preserve">vie d'Auguste Comte. </w:t>
      </w:r>
      <w:r w:rsidRPr="00A66EFE">
        <w:rPr>
          <w:szCs w:val="16"/>
        </w:rPr>
        <w:t>Vrin, 1965.</w:t>
      </w:r>
    </w:p>
    <w:p w14:paraId="6BE67BC8" w14:textId="77777777" w:rsidR="008E1BE5" w:rsidRDefault="008E1BE5" w:rsidP="008E1BE5">
      <w:pPr>
        <w:spacing w:before="120" w:after="120"/>
        <w:jc w:val="both"/>
      </w:pPr>
      <w:r>
        <w:t>[109]</w:t>
      </w:r>
    </w:p>
    <w:p w14:paraId="04279BA6" w14:textId="77777777" w:rsidR="008E1BE5" w:rsidRPr="00A66EFE" w:rsidRDefault="008E1BE5" w:rsidP="008E1BE5">
      <w:pPr>
        <w:spacing w:before="120" w:after="120"/>
        <w:jc w:val="both"/>
      </w:pPr>
      <w:r w:rsidRPr="00A66EFE">
        <w:rPr>
          <w:szCs w:val="16"/>
        </w:rPr>
        <w:t xml:space="preserve">Tacussel, Patrick. </w:t>
      </w:r>
      <w:r w:rsidRPr="00A66EFE">
        <w:rPr>
          <w:i/>
          <w:iCs/>
          <w:szCs w:val="16"/>
        </w:rPr>
        <w:t xml:space="preserve">Mythologie des formes sociales : Balzac et les saint-simoniens. </w:t>
      </w:r>
      <w:r w:rsidRPr="00A66EFE">
        <w:rPr>
          <w:szCs w:val="16"/>
        </w:rPr>
        <w:t>Paris : Méridiens-Klincksieck, 1995.</w:t>
      </w:r>
    </w:p>
    <w:p w14:paraId="7E8AE9AC" w14:textId="77777777" w:rsidR="008E1BE5" w:rsidRPr="00A66EFE" w:rsidRDefault="008E1BE5" w:rsidP="008E1BE5">
      <w:pPr>
        <w:spacing w:before="120" w:after="120"/>
        <w:jc w:val="both"/>
      </w:pPr>
      <w:r w:rsidRPr="00A66EFE">
        <w:rPr>
          <w:szCs w:val="16"/>
        </w:rPr>
        <w:t xml:space="preserve">Verrier, R. </w:t>
      </w:r>
      <w:r w:rsidRPr="00A66EFE">
        <w:rPr>
          <w:i/>
          <w:iCs/>
          <w:szCs w:val="16"/>
        </w:rPr>
        <w:t>Roberty, le positivisme russe et la fondation de la s</w:t>
      </w:r>
      <w:r w:rsidRPr="00A66EFE">
        <w:rPr>
          <w:i/>
          <w:iCs/>
          <w:szCs w:val="16"/>
        </w:rPr>
        <w:t>o</w:t>
      </w:r>
      <w:r w:rsidRPr="00A66EFE">
        <w:rPr>
          <w:i/>
          <w:iCs/>
          <w:szCs w:val="16"/>
        </w:rPr>
        <w:t xml:space="preserve">ciologie. </w:t>
      </w:r>
      <w:r w:rsidRPr="00A66EFE">
        <w:rPr>
          <w:szCs w:val="16"/>
        </w:rPr>
        <w:t>Paris : Alcan, 1934.</w:t>
      </w:r>
    </w:p>
    <w:p w14:paraId="3233586E" w14:textId="77777777" w:rsidR="008E1BE5" w:rsidRPr="00A66EFE" w:rsidRDefault="008E1BE5" w:rsidP="008E1BE5">
      <w:pPr>
        <w:spacing w:before="120" w:after="120"/>
        <w:jc w:val="both"/>
      </w:pPr>
      <w:r w:rsidRPr="00A66EFE">
        <w:rPr>
          <w:szCs w:val="16"/>
        </w:rPr>
        <w:t xml:space="preserve">Warschauer, Otto Friedrich. </w:t>
      </w:r>
      <w:r w:rsidRPr="00A66EFE">
        <w:rPr>
          <w:i/>
          <w:iCs/>
          <w:szCs w:val="16"/>
        </w:rPr>
        <w:t xml:space="preserve">Saint-Simon und der Saintsimonismus. Geschichte des Socialismus und neueren Kommunismus. </w:t>
      </w:r>
      <w:r w:rsidRPr="00A66EFE">
        <w:rPr>
          <w:szCs w:val="16"/>
        </w:rPr>
        <w:t>Leipzig : Foch, 1892.</w:t>
      </w:r>
    </w:p>
    <w:p w14:paraId="76D451FE" w14:textId="77777777" w:rsidR="008E1BE5" w:rsidRPr="00A66EFE" w:rsidRDefault="008E1BE5" w:rsidP="008E1BE5">
      <w:pPr>
        <w:spacing w:before="120" w:after="120"/>
        <w:jc w:val="both"/>
      </w:pPr>
      <w:r w:rsidRPr="00A66EFE">
        <w:rPr>
          <w:szCs w:val="16"/>
        </w:rPr>
        <w:t xml:space="preserve">Weill, Georges. </w:t>
      </w:r>
      <w:r w:rsidRPr="00A66EFE">
        <w:rPr>
          <w:i/>
          <w:iCs/>
          <w:szCs w:val="16"/>
        </w:rPr>
        <w:t>L'École saint-simonienne : son histoire, son i</w:t>
      </w:r>
      <w:r w:rsidRPr="00A66EFE">
        <w:rPr>
          <w:i/>
          <w:iCs/>
          <w:szCs w:val="16"/>
        </w:rPr>
        <w:t>n</w:t>
      </w:r>
      <w:r w:rsidRPr="00A66EFE">
        <w:rPr>
          <w:i/>
          <w:iCs/>
          <w:szCs w:val="16"/>
        </w:rPr>
        <w:t xml:space="preserve">fluence jusqu'à nos jours. </w:t>
      </w:r>
      <w:r w:rsidRPr="00A66EFE">
        <w:rPr>
          <w:szCs w:val="16"/>
        </w:rPr>
        <w:t>Aalen : Scientia, 1979.</w:t>
      </w:r>
    </w:p>
    <w:p w14:paraId="4A5A7BE7" w14:textId="77777777" w:rsidR="008E1BE5" w:rsidRPr="00A66EFE" w:rsidRDefault="008E1BE5" w:rsidP="008E1BE5">
      <w:pPr>
        <w:spacing w:before="120" w:after="120"/>
        <w:jc w:val="both"/>
      </w:pPr>
      <w:r w:rsidRPr="00A66EFE">
        <w:rPr>
          <w:szCs w:val="16"/>
        </w:rPr>
        <w:t xml:space="preserve">Wernick, Andrew. </w:t>
      </w:r>
      <w:r w:rsidRPr="00A66EFE">
        <w:rPr>
          <w:i/>
          <w:iCs/>
          <w:szCs w:val="16"/>
        </w:rPr>
        <w:t>Auguste Comte and the</w:t>
      </w:r>
      <w:r>
        <w:rPr>
          <w:i/>
          <w:iCs/>
          <w:szCs w:val="16"/>
        </w:rPr>
        <w:t xml:space="preserve"> Religion of Humanity. The Post-</w:t>
      </w:r>
      <w:r w:rsidRPr="00A66EFE">
        <w:rPr>
          <w:i/>
          <w:iCs/>
          <w:szCs w:val="16"/>
        </w:rPr>
        <w:t>Theistic Program of</w:t>
      </w:r>
      <w:r>
        <w:rPr>
          <w:i/>
          <w:iCs/>
          <w:szCs w:val="16"/>
        </w:rPr>
        <w:t xml:space="preserve"> </w:t>
      </w:r>
      <w:r w:rsidRPr="00A66EFE">
        <w:rPr>
          <w:i/>
          <w:iCs/>
          <w:szCs w:val="16"/>
        </w:rPr>
        <w:t xml:space="preserve">French Social Theory. </w:t>
      </w:r>
      <w:r w:rsidRPr="00A66EFE">
        <w:rPr>
          <w:szCs w:val="16"/>
        </w:rPr>
        <w:t>Cambridge : Cambridge UP, 2001.</w:t>
      </w:r>
    </w:p>
    <w:p w14:paraId="0C5025DD" w14:textId="77777777" w:rsidR="008E1BE5" w:rsidRPr="00A66EFE" w:rsidRDefault="008E1BE5" w:rsidP="008E1BE5">
      <w:pPr>
        <w:pStyle w:val="c"/>
      </w:pPr>
      <w:r w:rsidRPr="00A66EFE">
        <w:t>• •</w:t>
      </w:r>
      <w:r>
        <w:t xml:space="preserve"> </w:t>
      </w:r>
      <w:r w:rsidRPr="00A66EFE">
        <w:t>•</w:t>
      </w:r>
      <w:r>
        <w:t xml:space="preserve"> </w:t>
      </w:r>
      <w:r w:rsidRPr="00A66EFE">
        <w:t>•</w:t>
      </w:r>
    </w:p>
    <w:p w14:paraId="79C933B2" w14:textId="77777777" w:rsidR="008E1BE5" w:rsidRDefault="008E1BE5" w:rsidP="008E1BE5">
      <w:pPr>
        <w:spacing w:before="120" w:after="120"/>
        <w:jc w:val="both"/>
        <w:rPr>
          <w:szCs w:val="18"/>
        </w:rPr>
      </w:pPr>
      <w:r>
        <w:rPr>
          <w:szCs w:val="18"/>
        </w:rPr>
        <w:br w:type="page"/>
      </w:r>
    </w:p>
    <w:p w14:paraId="36D13E82" w14:textId="77777777" w:rsidR="008E1BE5" w:rsidRPr="00A66EFE" w:rsidRDefault="008E1BE5" w:rsidP="008E1BE5">
      <w:pPr>
        <w:ind w:firstLine="0"/>
        <w:jc w:val="center"/>
      </w:pPr>
      <w:r w:rsidRPr="00A66EFE">
        <w:rPr>
          <w:szCs w:val="18"/>
        </w:rPr>
        <w:t>Cette étude a été préparée à l'occasion du colloque</w:t>
      </w:r>
    </w:p>
    <w:p w14:paraId="1457CB09" w14:textId="77777777" w:rsidR="008E1BE5" w:rsidRPr="00A66EFE" w:rsidRDefault="008E1BE5" w:rsidP="008E1BE5">
      <w:pPr>
        <w:ind w:firstLine="0"/>
        <w:jc w:val="center"/>
      </w:pPr>
      <w:r w:rsidRPr="00A66EFE">
        <w:rPr>
          <w:szCs w:val="24"/>
        </w:rPr>
        <w:t>1857 : UN ÉTAT DE L'IMAGINAIRE LITTÉRAIRE</w:t>
      </w:r>
    </w:p>
    <w:p w14:paraId="0714C887" w14:textId="77777777" w:rsidR="008E1BE5" w:rsidRPr="00A66EFE" w:rsidRDefault="008E1BE5" w:rsidP="008E1BE5">
      <w:pPr>
        <w:ind w:firstLine="0"/>
        <w:jc w:val="center"/>
      </w:pPr>
      <w:r w:rsidRPr="00A66EFE">
        <w:rPr>
          <w:szCs w:val="24"/>
        </w:rPr>
        <w:t>Colloque du 24 mars 2006 à l'Université Concordia</w:t>
      </w:r>
    </w:p>
    <w:p w14:paraId="435D959F" w14:textId="77777777" w:rsidR="008E1BE5" w:rsidRPr="00A66EFE" w:rsidRDefault="008E1BE5" w:rsidP="008E1BE5">
      <w:pPr>
        <w:ind w:firstLine="0"/>
        <w:jc w:val="center"/>
      </w:pPr>
      <w:r w:rsidRPr="00A66EFE">
        <w:rPr>
          <w:szCs w:val="24"/>
        </w:rPr>
        <w:t>organisé par Pierre Popovic et Geneviève Sicotte</w:t>
      </w:r>
    </w:p>
    <w:p w14:paraId="7841BF89" w14:textId="77777777" w:rsidR="008E1BE5" w:rsidRDefault="008E1BE5" w:rsidP="008E1BE5">
      <w:pPr>
        <w:spacing w:before="120" w:after="120"/>
        <w:jc w:val="both"/>
        <w:rPr>
          <w:szCs w:val="16"/>
        </w:rPr>
      </w:pPr>
    </w:p>
    <w:p w14:paraId="0D5DF59D" w14:textId="77777777" w:rsidR="008E1BE5" w:rsidRPr="00A66EFE" w:rsidRDefault="008E1BE5" w:rsidP="008E1BE5">
      <w:pPr>
        <w:spacing w:before="120" w:after="120"/>
        <w:jc w:val="both"/>
      </w:pPr>
      <w:r w:rsidRPr="00A66EFE">
        <w:rPr>
          <w:szCs w:val="16"/>
        </w:rPr>
        <w:t>Sur le plan littéraire, l'année 1857 est sans conteste un étonnant millésime, et cette remarque</w:t>
      </w:r>
      <w:r>
        <w:rPr>
          <w:szCs w:val="16"/>
        </w:rPr>
        <w:t xml:space="preserve"> </w:t>
      </w:r>
      <w:r w:rsidRPr="00A66EFE">
        <w:rPr>
          <w:szCs w:val="16"/>
        </w:rPr>
        <w:t>vaut aussi bien pour l'histoire de la vie littéraire que pour celle des formes. Mille huit cent</w:t>
      </w:r>
      <w:r>
        <w:rPr>
          <w:szCs w:val="16"/>
        </w:rPr>
        <w:t xml:space="preserve"> </w:t>
      </w:r>
      <w:r w:rsidRPr="00A66EFE">
        <w:rPr>
          <w:szCs w:val="16"/>
        </w:rPr>
        <w:t xml:space="preserve">cinquante-sept, c'est l'année de </w:t>
      </w:r>
      <w:r w:rsidRPr="00A66EFE">
        <w:rPr>
          <w:i/>
          <w:iCs/>
          <w:szCs w:val="16"/>
        </w:rPr>
        <w:t xml:space="preserve">Madame Bovary </w:t>
      </w:r>
      <w:r w:rsidRPr="00A66EFE">
        <w:rPr>
          <w:szCs w:val="16"/>
        </w:rPr>
        <w:t xml:space="preserve">(Flaubert), des </w:t>
      </w:r>
      <w:r w:rsidRPr="00A66EFE">
        <w:rPr>
          <w:i/>
          <w:iCs/>
          <w:szCs w:val="16"/>
        </w:rPr>
        <w:t xml:space="preserve">Fleurs du mal </w:t>
      </w:r>
      <w:r w:rsidRPr="00A66EFE">
        <w:rPr>
          <w:szCs w:val="16"/>
        </w:rPr>
        <w:t>(Baud</w:t>
      </w:r>
      <w:r w:rsidRPr="00A66EFE">
        <w:rPr>
          <w:szCs w:val="16"/>
        </w:rPr>
        <w:t>e</w:t>
      </w:r>
      <w:r w:rsidRPr="00A66EFE">
        <w:rPr>
          <w:szCs w:val="16"/>
        </w:rPr>
        <w:t>laire), des</w:t>
      </w:r>
      <w:r>
        <w:rPr>
          <w:szCs w:val="16"/>
        </w:rPr>
        <w:t xml:space="preserve"> </w:t>
      </w:r>
      <w:r w:rsidRPr="00A66EFE">
        <w:rPr>
          <w:i/>
          <w:iCs/>
          <w:szCs w:val="16"/>
        </w:rPr>
        <w:t xml:space="preserve">Odes funambulesques </w:t>
      </w:r>
      <w:r w:rsidRPr="00A66EFE">
        <w:rPr>
          <w:szCs w:val="16"/>
        </w:rPr>
        <w:t xml:space="preserve">(Banville) et de </w:t>
      </w:r>
      <w:r w:rsidRPr="00A66EFE">
        <w:rPr>
          <w:i/>
          <w:iCs/>
          <w:szCs w:val="16"/>
        </w:rPr>
        <w:t xml:space="preserve">La question d'argent </w:t>
      </w:r>
      <w:r w:rsidRPr="00A66EFE">
        <w:rPr>
          <w:szCs w:val="16"/>
        </w:rPr>
        <w:t>(Dumas fils) ; l'année de la mort</w:t>
      </w:r>
      <w:r>
        <w:rPr>
          <w:szCs w:val="16"/>
        </w:rPr>
        <w:t xml:space="preserve"> </w:t>
      </w:r>
      <w:r w:rsidRPr="00A66EFE">
        <w:rPr>
          <w:szCs w:val="16"/>
        </w:rPr>
        <w:t>d'Auguste Comte, de celle de Béra</w:t>
      </w:r>
      <w:r w:rsidRPr="00A66EFE">
        <w:rPr>
          <w:szCs w:val="16"/>
        </w:rPr>
        <w:t>n</w:t>
      </w:r>
      <w:r w:rsidRPr="00A66EFE">
        <w:rPr>
          <w:szCs w:val="16"/>
        </w:rPr>
        <w:t>ger, de Musset, de Sue ; l'année de la dernière œuvre de</w:t>
      </w:r>
      <w:r>
        <w:rPr>
          <w:szCs w:val="16"/>
        </w:rPr>
        <w:t xml:space="preserve"> </w:t>
      </w:r>
      <w:r w:rsidRPr="00A66EFE">
        <w:rPr>
          <w:szCs w:val="16"/>
        </w:rPr>
        <w:t xml:space="preserve">Vigny </w:t>
      </w:r>
      <w:r w:rsidRPr="00A66EFE">
        <w:rPr>
          <w:i/>
          <w:iCs/>
          <w:szCs w:val="16"/>
        </w:rPr>
        <w:t xml:space="preserve">(La vigne et la maison) ; </w:t>
      </w:r>
      <w:r w:rsidRPr="00A66EFE">
        <w:rPr>
          <w:szCs w:val="16"/>
        </w:rPr>
        <w:t>l'année des procès de Baudelaire et Flaubert ; l'année de</w:t>
      </w:r>
      <w:r>
        <w:rPr>
          <w:szCs w:val="16"/>
        </w:rPr>
        <w:t xml:space="preserve"> </w:t>
      </w:r>
      <w:r w:rsidRPr="00A66EFE">
        <w:rPr>
          <w:szCs w:val="16"/>
        </w:rPr>
        <w:t>l'éclairage au gaz des grands boulevards parisiens et de la kyrielle de discours que cette</w:t>
      </w:r>
      <w:r>
        <w:rPr>
          <w:szCs w:val="16"/>
        </w:rPr>
        <w:t xml:space="preserve"> </w:t>
      </w:r>
      <w:r w:rsidRPr="00A66EFE">
        <w:rPr>
          <w:szCs w:val="16"/>
        </w:rPr>
        <w:t>innovation suscite ; l'année du manifeste sur le réalisme de Cham</w:t>
      </w:r>
      <w:r w:rsidRPr="00A66EFE">
        <w:rPr>
          <w:szCs w:val="16"/>
        </w:rPr>
        <w:t>p</w:t>
      </w:r>
      <w:r w:rsidRPr="00A66EFE">
        <w:rPr>
          <w:szCs w:val="16"/>
        </w:rPr>
        <w:t>fleury ; l'année de la</w:t>
      </w:r>
      <w:r>
        <w:rPr>
          <w:szCs w:val="16"/>
        </w:rPr>
        <w:t xml:space="preserve"> </w:t>
      </w:r>
      <w:r w:rsidRPr="00A66EFE">
        <w:rPr>
          <w:szCs w:val="16"/>
        </w:rPr>
        <w:t xml:space="preserve">traduction des </w:t>
      </w:r>
      <w:r w:rsidRPr="00A66EFE">
        <w:rPr>
          <w:i/>
          <w:iCs/>
          <w:szCs w:val="16"/>
        </w:rPr>
        <w:t xml:space="preserve">Histoires extraordinaires </w:t>
      </w:r>
      <w:r w:rsidRPr="00A66EFE">
        <w:rPr>
          <w:szCs w:val="16"/>
        </w:rPr>
        <w:t>de Poe. Tout se passe comme si les événements et les</w:t>
      </w:r>
      <w:r>
        <w:rPr>
          <w:szCs w:val="16"/>
        </w:rPr>
        <w:t xml:space="preserve"> </w:t>
      </w:r>
      <w:r w:rsidRPr="00A66EFE">
        <w:rPr>
          <w:szCs w:val="16"/>
        </w:rPr>
        <w:t>œuvres contribuaient à donner 1857 pour une année-charnière, au cours de laquelle s'exposent</w:t>
      </w:r>
      <w:r>
        <w:rPr>
          <w:szCs w:val="16"/>
        </w:rPr>
        <w:t xml:space="preserve"> </w:t>
      </w:r>
      <w:r w:rsidRPr="00A66EFE">
        <w:rPr>
          <w:szCs w:val="16"/>
        </w:rPr>
        <w:t>les grandes tensions qui structurent le champ littéraire au 19</w:t>
      </w:r>
      <w:r w:rsidRPr="00A66EFE">
        <w:rPr>
          <w:szCs w:val="16"/>
          <w:vertAlign w:val="superscript"/>
        </w:rPr>
        <w:t>e</w:t>
      </w:r>
      <w:r w:rsidRPr="00A66EFE">
        <w:rPr>
          <w:szCs w:val="16"/>
        </w:rPr>
        <w:t xml:space="preserve"> siècle — tensions entre le</w:t>
      </w:r>
      <w:r>
        <w:rPr>
          <w:szCs w:val="16"/>
        </w:rPr>
        <w:t xml:space="preserve"> </w:t>
      </w:r>
      <w:r w:rsidRPr="00A66EFE">
        <w:rPr>
          <w:szCs w:val="16"/>
        </w:rPr>
        <w:t>romantisme et le r</w:t>
      </w:r>
      <w:r w:rsidRPr="00A66EFE">
        <w:rPr>
          <w:szCs w:val="16"/>
        </w:rPr>
        <w:t>é</w:t>
      </w:r>
      <w:r w:rsidRPr="00A66EFE">
        <w:rPr>
          <w:szCs w:val="16"/>
        </w:rPr>
        <w:t>alisme, entre la poésie, le théâtre et le roman, entre les discours litt</w:t>
      </w:r>
      <w:r w:rsidRPr="00A66EFE">
        <w:rPr>
          <w:szCs w:val="16"/>
        </w:rPr>
        <w:t>é</w:t>
      </w:r>
      <w:r w:rsidRPr="00A66EFE">
        <w:rPr>
          <w:szCs w:val="16"/>
        </w:rPr>
        <w:t>raires</w:t>
      </w:r>
      <w:r>
        <w:rPr>
          <w:szCs w:val="16"/>
        </w:rPr>
        <w:t xml:space="preserve"> </w:t>
      </w:r>
      <w:r w:rsidRPr="00A66EFE">
        <w:rPr>
          <w:szCs w:val="16"/>
        </w:rPr>
        <w:t>et journalistiques ou essayistiques, entre l'art et l'argent, entre l'art et la morale. L'objet du</w:t>
      </w:r>
      <w:r>
        <w:rPr>
          <w:szCs w:val="16"/>
        </w:rPr>
        <w:t xml:space="preserve"> </w:t>
      </w:r>
      <w:r w:rsidRPr="00A66EFE">
        <w:rPr>
          <w:szCs w:val="16"/>
        </w:rPr>
        <w:t>colloque sera de dresser un tableau pla</w:t>
      </w:r>
      <w:r w:rsidRPr="00A66EFE">
        <w:rPr>
          <w:szCs w:val="16"/>
        </w:rPr>
        <w:t>u</w:t>
      </w:r>
      <w:r w:rsidRPr="00A66EFE">
        <w:rPr>
          <w:szCs w:val="16"/>
        </w:rPr>
        <w:t>sible de l'imaginaire litt</w:t>
      </w:r>
      <w:r w:rsidRPr="00A66EFE">
        <w:rPr>
          <w:szCs w:val="16"/>
        </w:rPr>
        <w:t>é</w:t>
      </w:r>
      <w:r w:rsidRPr="00A66EFE">
        <w:rPr>
          <w:szCs w:val="16"/>
        </w:rPr>
        <w:t>raire saisi en une coupe</w:t>
      </w:r>
      <w:r>
        <w:rPr>
          <w:szCs w:val="16"/>
        </w:rPr>
        <w:t xml:space="preserve"> </w:t>
      </w:r>
      <w:r w:rsidRPr="00A66EFE">
        <w:rPr>
          <w:szCs w:val="16"/>
        </w:rPr>
        <w:t>synchronique. On cherchera à comprendre la dynamique gén</w:t>
      </w:r>
      <w:r w:rsidRPr="00A66EFE">
        <w:rPr>
          <w:szCs w:val="16"/>
        </w:rPr>
        <w:t>é</w:t>
      </w:r>
      <w:r w:rsidRPr="00A66EFE">
        <w:rPr>
          <w:szCs w:val="16"/>
        </w:rPr>
        <w:t>rale du moment, en portant</w:t>
      </w:r>
      <w:r>
        <w:rPr>
          <w:szCs w:val="16"/>
        </w:rPr>
        <w:t xml:space="preserve"> </w:t>
      </w:r>
      <w:r w:rsidRPr="00A66EFE">
        <w:rPr>
          <w:szCs w:val="16"/>
        </w:rPr>
        <w:t>l'attention sur le système générique, les esthétiques, la carrière des a</w:t>
      </w:r>
      <w:r w:rsidRPr="00A66EFE">
        <w:rPr>
          <w:szCs w:val="16"/>
        </w:rPr>
        <w:t>u</w:t>
      </w:r>
      <w:r w:rsidRPr="00A66EFE">
        <w:rPr>
          <w:szCs w:val="16"/>
        </w:rPr>
        <w:t>teurs, les formes. L'idéal</w:t>
      </w:r>
      <w:r>
        <w:rPr>
          <w:szCs w:val="16"/>
        </w:rPr>
        <w:t xml:space="preserve"> </w:t>
      </w:r>
      <w:r w:rsidRPr="00A66EFE">
        <w:rPr>
          <w:szCs w:val="16"/>
        </w:rPr>
        <w:t>serait qu'au bout du colloque, les partic</w:t>
      </w:r>
      <w:r w:rsidRPr="00A66EFE">
        <w:rPr>
          <w:szCs w:val="16"/>
        </w:rPr>
        <w:t>i</w:t>
      </w:r>
      <w:r w:rsidRPr="00A66EFE">
        <w:rPr>
          <w:szCs w:val="16"/>
        </w:rPr>
        <w:t>pants et le public puissent, en imagination, penser</w:t>
      </w:r>
      <w:r>
        <w:rPr>
          <w:szCs w:val="16"/>
        </w:rPr>
        <w:t xml:space="preserve"> </w:t>
      </w:r>
      <w:r w:rsidRPr="00A66EFE">
        <w:rPr>
          <w:szCs w:val="16"/>
        </w:rPr>
        <w:t>comme en 1857, rire aux blagues de 1857, rêver à la façon de 1857.</w:t>
      </w:r>
    </w:p>
    <w:p w14:paraId="68A451D6" w14:textId="77777777" w:rsidR="008E1BE5" w:rsidRDefault="008E1BE5" w:rsidP="008E1BE5">
      <w:pPr>
        <w:spacing w:before="120" w:after="120"/>
        <w:jc w:val="both"/>
      </w:pPr>
      <w:r w:rsidRPr="00A66EFE">
        <w:br w:type="page"/>
      </w:r>
    </w:p>
    <w:p w14:paraId="02E47BBA" w14:textId="77777777" w:rsidR="008E1BE5" w:rsidRDefault="008E1BE5" w:rsidP="008E1BE5">
      <w:pPr>
        <w:spacing w:before="120" w:after="120"/>
        <w:jc w:val="both"/>
      </w:pPr>
    </w:p>
    <w:p w14:paraId="126B4126" w14:textId="77777777" w:rsidR="008E1BE5" w:rsidRPr="00A66EFE" w:rsidRDefault="008E1BE5" w:rsidP="008E1BE5">
      <w:pPr>
        <w:ind w:firstLine="0"/>
        <w:jc w:val="center"/>
      </w:pPr>
      <w:r w:rsidRPr="00A66EFE">
        <w:rPr>
          <w:szCs w:val="32"/>
        </w:rPr>
        <w:t>Achevé d'imprimer</w:t>
      </w:r>
    </w:p>
    <w:p w14:paraId="37AF1996" w14:textId="77777777" w:rsidR="008E1BE5" w:rsidRPr="00A66EFE" w:rsidRDefault="008E1BE5" w:rsidP="008E1BE5">
      <w:pPr>
        <w:ind w:firstLine="0"/>
        <w:jc w:val="center"/>
      </w:pPr>
      <w:r w:rsidRPr="00A66EFE">
        <w:rPr>
          <w:szCs w:val="32"/>
        </w:rPr>
        <w:t>sur les presses de</w:t>
      </w:r>
    </w:p>
    <w:p w14:paraId="5375649C" w14:textId="77777777" w:rsidR="008E1BE5" w:rsidRPr="00A66EFE" w:rsidRDefault="008E1BE5" w:rsidP="008E1BE5">
      <w:pPr>
        <w:ind w:firstLine="0"/>
        <w:jc w:val="center"/>
      </w:pPr>
      <w:r w:rsidRPr="00A66EFE">
        <w:rPr>
          <w:szCs w:val="32"/>
        </w:rPr>
        <w:t>l'Université McGill</w:t>
      </w:r>
    </w:p>
    <w:p w14:paraId="59A19BB2" w14:textId="77777777" w:rsidR="008E1BE5" w:rsidRDefault="008E1BE5" w:rsidP="008E1BE5">
      <w:pPr>
        <w:ind w:firstLine="0"/>
        <w:jc w:val="center"/>
        <w:rPr>
          <w:szCs w:val="28"/>
        </w:rPr>
      </w:pPr>
      <w:r w:rsidRPr="00A66EFE">
        <w:rPr>
          <w:szCs w:val="32"/>
        </w:rPr>
        <w:t>pour le compte de « </w:t>
      </w:r>
      <w:r>
        <w:rPr>
          <w:szCs w:val="32"/>
        </w:rPr>
        <w:t xml:space="preserve">DISCOURS </w:t>
      </w:r>
      <w:r w:rsidRPr="00A66EFE">
        <w:rPr>
          <w:szCs w:val="28"/>
        </w:rPr>
        <w:t>SOCIAL »</w:t>
      </w:r>
    </w:p>
    <w:p w14:paraId="27DEF281" w14:textId="77777777" w:rsidR="008E1BE5" w:rsidRPr="00A66EFE" w:rsidRDefault="008E1BE5" w:rsidP="008E1BE5">
      <w:pPr>
        <w:ind w:firstLine="0"/>
        <w:jc w:val="center"/>
      </w:pPr>
      <w:r w:rsidRPr="00A66EFE">
        <w:rPr>
          <w:szCs w:val="28"/>
        </w:rPr>
        <w:t>LE 23 MARS 2006</w:t>
      </w:r>
    </w:p>
    <w:p w14:paraId="2F09F57D" w14:textId="77777777" w:rsidR="008E1BE5" w:rsidRPr="00E07116" w:rsidRDefault="008E1BE5">
      <w:pPr>
        <w:jc w:val="both"/>
      </w:pPr>
    </w:p>
    <w:p w14:paraId="2C1B7FD9" w14:textId="77777777" w:rsidR="008E1BE5" w:rsidRPr="00E07116" w:rsidRDefault="008E1BE5">
      <w:pPr>
        <w:jc w:val="both"/>
      </w:pPr>
    </w:p>
    <w:p w14:paraId="36046D97" w14:textId="77777777" w:rsidR="008E1BE5" w:rsidRPr="00E07116" w:rsidRDefault="008E1BE5">
      <w:pPr>
        <w:jc w:val="both"/>
      </w:pPr>
    </w:p>
    <w:p w14:paraId="62ED17D0" w14:textId="77777777" w:rsidR="008E1BE5" w:rsidRPr="00E07116" w:rsidRDefault="008E1BE5">
      <w:pPr>
        <w:pStyle w:val="suite"/>
      </w:pPr>
      <w:r w:rsidRPr="00E07116">
        <w:t>Fin du texte</w:t>
      </w:r>
    </w:p>
    <w:p w14:paraId="3CB77E39" w14:textId="77777777" w:rsidR="008E1BE5" w:rsidRPr="00E07116" w:rsidRDefault="008E1BE5">
      <w:pPr>
        <w:jc w:val="both"/>
      </w:pPr>
    </w:p>
    <w:p w14:paraId="66722D9E" w14:textId="77777777" w:rsidR="008E1BE5" w:rsidRPr="00E07116" w:rsidRDefault="008E1BE5">
      <w:pPr>
        <w:jc w:val="both"/>
      </w:pPr>
    </w:p>
    <w:sectPr w:rsidR="008E1BE5" w:rsidRPr="00E07116" w:rsidSect="008E1BE5">
      <w:headerReference w:type="default" r:id="rId3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9FD3" w14:textId="77777777" w:rsidR="00572154" w:rsidRDefault="00572154">
      <w:r>
        <w:separator/>
      </w:r>
    </w:p>
  </w:endnote>
  <w:endnote w:type="continuationSeparator" w:id="0">
    <w:p w14:paraId="15BC9269" w14:textId="77777777" w:rsidR="00572154" w:rsidRDefault="0057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altName w:val="Calibri"/>
    <w:panose1 w:val="020B05020201040202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27A0" w14:textId="77777777" w:rsidR="00572154" w:rsidRDefault="00572154">
      <w:pPr>
        <w:ind w:firstLine="0"/>
      </w:pPr>
      <w:r>
        <w:separator/>
      </w:r>
    </w:p>
  </w:footnote>
  <w:footnote w:type="continuationSeparator" w:id="0">
    <w:p w14:paraId="530B24B7" w14:textId="77777777" w:rsidR="00572154" w:rsidRDefault="00572154">
      <w:pPr>
        <w:ind w:firstLine="0"/>
      </w:pPr>
      <w:r>
        <w:separator/>
      </w:r>
    </w:p>
  </w:footnote>
  <w:footnote w:id="1">
    <w:p w14:paraId="53DFB38D" w14:textId="77777777" w:rsidR="008E1BE5" w:rsidRDefault="008E1BE5">
      <w:pPr>
        <w:pStyle w:val="Notedebasdepage"/>
      </w:pPr>
      <w:r>
        <w:rPr>
          <w:rStyle w:val="Appelnotedebasdep"/>
        </w:rPr>
        <w:footnoteRef/>
      </w:r>
      <w:r>
        <w:t xml:space="preserve"> </w:t>
      </w:r>
      <w:r>
        <w:tab/>
      </w:r>
      <w:r w:rsidRPr="00A66EFE">
        <w:rPr>
          <w:szCs w:val="18"/>
        </w:rPr>
        <w:t xml:space="preserve">Hillemand, Constant. </w:t>
      </w:r>
      <w:r w:rsidRPr="00A66EFE">
        <w:rPr>
          <w:i/>
          <w:iCs/>
          <w:szCs w:val="18"/>
        </w:rPr>
        <w:t>La vie et l'œuvre d'Auguste Comte et de Pierre Laffi</w:t>
      </w:r>
      <w:r w:rsidRPr="00A66EFE">
        <w:rPr>
          <w:i/>
          <w:iCs/>
          <w:szCs w:val="18"/>
        </w:rPr>
        <w:t>t</w:t>
      </w:r>
      <w:r w:rsidRPr="00A66EFE">
        <w:rPr>
          <w:i/>
          <w:iCs/>
          <w:szCs w:val="18"/>
        </w:rPr>
        <w:t xml:space="preserve">te. </w:t>
      </w:r>
      <w:r w:rsidRPr="00A66EFE">
        <w:rPr>
          <w:szCs w:val="18"/>
        </w:rPr>
        <w:t>Paris :</w:t>
      </w:r>
      <w:r>
        <w:rPr>
          <w:szCs w:val="18"/>
        </w:rPr>
        <w:t xml:space="preserve"> </w:t>
      </w:r>
      <w:r w:rsidRPr="00A66EFE">
        <w:rPr>
          <w:szCs w:val="18"/>
        </w:rPr>
        <w:t>Revue positiviste internationale, 1908, 93.</w:t>
      </w:r>
    </w:p>
  </w:footnote>
  <w:footnote w:id="2">
    <w:p w14:paraId="47F80FA0"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Corresp., </w:t>
      </w:r>
      <w:r w:rsidRPr="00A66EFE">
        <w:rPr>
          <w:szCs w:val="18"/>
        </w:rPr>
        <w:t>Ille série, 320.</w:t>
      </w:r>
    </w:p>
  </w:footnote>
  <w:footnote w:id="3">
    <w:p w14:paraId="127C3A14" w14:textId="77777777" w:rsidR="008E1BE5" w:rsidRDefault="008E1BE5" w:rsidP="008E1BE5">
      <w:pPr>
        <w:pStyle w:val="Notedebasdepage"/>
      </w:pPr>
      <w:r>
        <w:rPr>
          <w:rStyle w:val="Appelnotedebasdep"/>
        </w:rPr>
        <w:footnoteRef/>
      </w:r>
      <w:r>
        <w:t xml:space="preserve"> </w:t>
      </w:r>
      <w:r>
        <w:tab/>
      </w:r>
      <w:r w:rsidRPr="00A66EFE">
        <w:rPr>
          <w:i/>
          <w:iCs/>
          <w:szCs w:val="18"/>
        </w:rPr>
        <w:t xml:space="preserve">Lettre à Henri-Dix, </w:t>
      </w:r>
      <w:r w:rsidRPr="00A66EFE">
        <w:rPr>
          <w:szCs w:val="18"/>
        </w:rPr>
        <w:t>72-3.</w:t>
      </w:r>
    </w:p>
  </w:footnote>
  <w:footnote w:id="4">
    <w:p w14:paraId="42CCD9A6" w14:textId="77777777" w:rsidR="008E1BE5" w:rsidRDefault="008E1BE5" w:rsidP="008E1BE5">
      <w:pPr>
        <w:pStyle w:val="Notedebasdepage"/>
      </w:pPr>
      <w:r>
        <w:rPr>
          <w:rStyle w:val="Appelnotedebasdep"/>
        </w:rPr>
        <w:footnoteRef/>
      </w:r>
      <w:r>
        <w:t xml:space="preserve"> </w:t>
      </w:r>
      <w:r>
        <w:tab/>
      </w:r>
      <w:r w:rsidRPr="00A66EFE">
        <w:rPr>
          <w:szCs w:val="18"/>
        </w:rPr>
        <w:t xml:space="preserve">Deherme, Georges. </w:t>
      </w:r>
      <w:r w:rsidRPr="00A66EFE">
        <w:rPr>
          <w:i/>
          <w:iCs/>
          <w:szCs w:val="18"/>
        </w:rPr>
        <w:t>Auguste Comte et son œuvre. Le positivi</w:t>
      </w:r>
      <w:r w:rsidRPr="00A66EFE">
        <w:rPr>
          <w:i/>
          <w:iCs/>
          <w:szCs w:val="18"/>
        </w:rPr>
        <w:t>s</w:t>
      </w:r>
      <w:r w:rsidRPr="00A66EFE">
        <w:rPr>
          <w:i/>
          <w:iCs/>
          <w:szCs w:val="18"/>
        </w:rPr>
        <w:t xml:space="preserve">me. </w:t>
      </w:r>
      <w:r w:rsidRPr="00A66EFE">
        <w:rPr>
          <w:szCs w:val="18"/>
        </w:rPr>
        <w:t>Paris : Giard &amp;</w:t>
      </w:r>
      <w:r>
        <w:rPr>
          <w:szCs w:val="18"/>
        </w:rPr>
        <w:t xml:space="preserve"> </w:t>
      </w:r>
      <w:r w:rsidRPr="00A66EFE">
        <w:rPr>
          <w:szCs w:val="18"/>
        </w:rPr>
        <w:t>Brière, 1909, 1.</w:t>
      </w:r>
    </w:p>
  </w:footnote>
  <w:footnote w:id="5">
    <w:p w14:paraId="47C67A9D" w14:textId="77777777" w:rsidR="008E1BE5" w:rsidRDefault="008E1BE5" w:rsidP="008E1BE5">
      <w:pPr>
        <w:pStyle w:val="Notedebasdepage"/>
      </w:pPr>
      <w:r>
        <w:rPr>
          <w:rStyle w:val="Appelnotedebasdep"/>
        </w:rPr>
        <w:footnoteRef/>
      </w:r>
      <w:r>
        <w:t xml:space="preserve"> </w:t>
      </w:r>
      <w:r>
        <w:tab/>
      </w:r>
      <w:r w:rsidRPr="00A66EFE">
        <w:rPr>
          <w:i/>
          <w:iCs/>
          <w:szCs w:val="18"/>
        </w:rPr>
        <w:t xml:space="preserve">Politiques et moralistes du 19e siècle. </w:t>
      </w:r>
      <w:r w:rsidRPr="00A66EFE">
        <w:rPr>
          <w:szCs w:val="18"/>
        </w:rPr>
        <w:t>Paris : Boivin, 1900, II 284.</w:t>
      </w:r>
    </w:p>
  </w:footnote>
  <w:footnote w:id="6">
    <w:p w14:paraId="245AB38D" w14:textId="77777777" w:rsidR="008E1BE5" w:rsidRDefault="008E1BE5" w:rsidP="008E1BE5">
      <w:pPr>
        <w:pStyle w:val="Notedebasdepage"/>
      </w:pPr>
      <w:r>
        <w:rPr>
          <w:rStyle w:val="Appelnotedebasdep"/>
        </w:rPr>
        <w:footnoteRef/>
      </w:r>
      <w:r>
        <w:t xml:space="preserve"> </w:t>
      </w:r>
      <w:r>
        <w:tab/>
      </w:r>
      <w:r w:rsidRPr="00A66EFE">
        <w:rPr>
          <w:i/>
          <w:iCs/>
          <w:szCs w:val="18"/>
        </w:rPr>
        <w:t>L'industrie ou Discussions politiques, morales et philosophiques dans l'int</w:t>
      </w:r>
      <w:r w:rsidRPr="00A66EFE">
        <w:rPr>
          <w:i/>
          <w:iCs/>
          <w:szCs w:val="18"/>
        </w:rPr>
        <w:t>é</w:t>
      </w:r>
      <w:r w:rsidRPr="00A66EFE">
        <w:rPr>
          <w:i/>
          <w:iCs/>
          <w:szCs w:val="18"/>
        </w:rPr>
        <w:t>rêt de tous les</w:t>
      </w:r>
      <w:r>
        <w:rPr>
          <w:i/>
          <w:iCs/>
          <w:szCs w:val="18"/>
        </w:rPr>
        <w:t xml:space="preserve"> </w:t>
      </w:r>
      <w:r w:rsidRPr="00A66EFE">
        <w:rPr>
          <w:i/>
          <w:iCs/>
          <w:szCs w:val="18"/>
        </w:rPr>
        <w:t xml:space="preserve">hommes livrés à des travaux utiles et indépendans. </w:t>
      </w:r>
      <w:r w:rsidRPr="00A66EFE">
        <w:rPr>
          <w:szCs w:val="18"/>
        </w:rPr>
        <w:t>Paris, s.e., 1817. 3 vol.</w:t>
      </w:r>
    </w:p>
  </w:footnote>
  <w:footnote w:id="7">
    <w:p w14:paraId="46A6EBE2" w14:textId="77777777" w:rsidR="008E1BE5" w:rsidRDefault="008E1BE5" w:rsidP="008E1BE5">
      <w:pPr>
        <w:pStyle w:val="Notedebasdepage"/>
      </w:pPr>
      <w:r>
        <w:rPr>
          <w:rStyle w:val="Appelnotedebasdep"/>
        </w:rPr>
        <w:footnoteRef/>
      </w:r>
      <w:r>
        <w:t xml:space="preserve"> </w:t>
      </w:r>
      <w:r>
        <w:tab/>
      </w:r>
      <w:r w:rsidRPr="00A66EFE">
        <w:rPr>
          <w:szCs w:val="18"/>
        </w:rPr>
        <w:t xml:space="preserve">Saint-Simon, [Claude Henri de] et Auguste Comte. </w:t>
      </w:r>
      <w:r w:rsidRPr="00A66EFE">
        <w:rPr>
          <w:i/>
          <w:iCs/>
          <w:szCs w:val="18"/>
        </w:rPr>
        <w:t>Catéchisme [politique] des</w:t>
      </w:r>
      <w:r>
        <w:rPr>
          <w:i/>
          <w:iCs/>
          <w:szCs w:val="18"/>
        </w:rPr>
        <w:t xml:space="preserve"> </w:t>
      </w:r>
      <w:r w:rsidRPr="00A66EFE">
        <w:rPr>
          <w:i/>
          <w:iCs/>
          <w:szCs w:val="18"/>
        </w:rPr>
        <w:t xml:space="preserve">industriels. </w:t>
      </w:r>
      <w:r w:rsidRPr="00A66EFE">
        <w:rPr>
          <w:szCs w:val="18"/>
        </w:rPr>
        <w:t>Paris : Sétier, 1823-24. 3 vol.</w:t>
      </w:r>
    </w:p>
  </w:footnote>
  <w:footnote w:id="8">
    <w:p w14:paraId="0CB417C5" w14:textId="77777777" w:rsidR="008E1BE5" w:rsidRDefault="008E1BE5" w:rsidP="008E1BE5">
      <w:pPr>
        <w:pStyle w:val="Notedebasdepage"/>
      </w:pPr>
      <w:r>
        <w:rPr>
          <w:rStyle w:val="Appelnotedebasdep"/>
        </w:rPr>
        <w:footnoteRef/>
      </w:r>
      <w:r>
        <w:t xml:space="preserve"> </w:t>
      </w:r>
      <w:r>
        <w:tab/>
      </w:r>
      <w:r w:rsidRPr="00A66EFE">
        <w:rPr>
          <w:szCs w:val="18"/>
        </w:rPr>
        <w:t xml:space="preserve">[Saint-Simon, Claude Henri de]. </w:t>
      </w:r>
      <w:r w:rsidRPr="00A66EFE">
        <w:rPr>
          <w:i/>
          <w:iCs/>
          <w:szCs w:val="18"/>
        </w:rPr>
        <w:t xml:space="preserve">Nouveau christianisme </w:t>
      </w:r>
      <w:r w:rsidRPr="00A66EFE">
        <w:rPr>
          <w:szCs w:val="18"/>
        </w:rPr>
        <w:t xml:space="preserve">[suivi de] </w:t>
      </w:r>
      <w:r w:rsidRPr="00A66EFE">
        <w:rPr>
          <w:i/>
          <w:iCs/>
          <w:szCs w:val="18"/>
        </w:rPr>
        <w:t>Lettres</w:t>
      </w:r>
      <w:r>
        <w:rPr>
          <w:i/>
          <w:iCs/>
          <w:szCs w:val="18"/>
        </w:rPr>
        <w:t xml:space="preserve"> </w:t>
      </w:r>
      <w:r w:rsidRPr="00A66EFE">
        <w:rPr>
          <w:i/>
          <w:iCs/>
          <w:szCs w:val="18"/>
        </w:rPr>
        <w:t xml:space="preserve">d'Eugène Rodrigues </w:t>
      </w:r>
      <w:r w:rsidRPr="00A66EFE">
        <w:rPr>
          <w:szCs w:val="18"/>
        </w:rPr>
        <w:t xml:space="preserve">[et de] </w:t>
      </w:r>
      <w:r w:rsidRPr="00A66EFE">
        <w:rPr>
          <w:i/>
          <w:iCs/>
          <w:szCs w:val="18"/>
        </w:rPr>
        <w:t xml:space="preserve">L'éducation du genre humain de Lessing. </w:t>
      </w:r>
      <w:r w:rsidRPr="00A66EFE">
        <w:rPr>
          <w:szCs w:val="18"/>
        </w:rPr>
        <w:t>Paris : Bureau du</w:t>
      </w:r>
      <w:r>
        <w:rPr>
          <w:szCs w:val="18"/>
        </w:rPr>
        <w:t xml:space="preserve"> </w:t>
      </w:r>
      <w:r w:rsidRPr="00A66EFE">
        <w:rPr>
          <w:szCs w:val="18"/>
        </w:rPr>
        <w:t>Globe, 1832.</w:t>
      </w:r>
    </w:p>
  </w:footnote>
  <w:footnote w:id="9">
    <w:p w14:paraId="74008BCC" w14:textId="77777777" w:rsidR="008E1BE5" w:rsidRDefault="008E1BE5" w:rsidP="008E1BE5">
      <w:pPr>
        <w:pStyle w:val="Notedebasdepage"/>
      </w:pPr>
      <w:r>
        <w:rPr>
          <w:rStyle w:val="Appelnotedebasdep"/>
        </w:rPr>
        <w:footnoteRef/>
      </w:r>
      <w:r>
        <w:t xml:space="preserve"> </w:t>
      </w:r>
      <w:r>
        <w:tab/>
      </w:r>
      <w:r w:rsidRPr="00A66EFE">
        <w:rPr>
          <w:szCs w:val="18"/>
        </w:rPr>
        <w:t xml:space="preserve">Hubbard, Nicolas Gustave. </w:t>
      </w:r>
      <w:r w:rsidRPr="00A66EFE">
        <w:rPr>
          <w:i/>
          <w:iCs/>
          <w:szCs w:val="18"/>
        </w:rPr>
        <w:t xml:space="preserve">Saint-Simon. Sa vie et ses travaux. </w:t>
      </w:r>
      <w:r w:rsidRPr="00A66EFE">
        <w:rPr>
          <w:szCs w:val="18"/>
        </w:rPr>
        <w:t>Paris : Gui</w:t>
      </w:r>
      <w:r w:rsidRPr="00A66EFE">
        <w:rPr>
          <w:szCs w:val="18"/>
        </w:rPr>
        <w:t>l</w:t>
      </w:r>
      <w:r w:rsidRPr="00A66EFE">
        <w:rPr>
          <w:szCs w:val="18"/>
        </w:rPr>
        <w:t>laumin,</w:t>
      </w:r>
      <w:r>
        <w:rPr>
          <w:szCs w:val="18"/>
        </w:rPr>
        <w:t xml:space="preserve"> </w:t>
      </w:r>
      <w:r w:rsidRPr="00A66EFE">
        <w:rPr>
          <w:szCs w:val="18"/>
        </w:rPr>
        <w:t>1857,</w:t>
      </w:r>
      <w:r>
        <w:rPr>
          <w:szCs w:val="18"/>
        </w:rPr>
        <w:t xml:space="preserve"> </w:t>
      </w:r>
      <w:r w:rsidRPr="00A66EFE">
        <w:rPr>
          <w:szCs w:val="18"/>
        </w:rPr>
        <w:t>108.</w:t>
      </w:r>
    </w:p>
  </w:footnote>
  <w:footnote w:id="10">
    <w:p w14:paraId="540009E5"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VIII, ii.</w:t>
      </w:r>
    </w:p>
  </w:footnote>
  <w:footnote w:id="11">
    <w:p w14:paraId="2088688A"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de philosophie positive. </w:t>
      </w:r>
      <w:r w:rsidRPr="00A66EFE">
        <w:rPr>
          <w:szCs w:val="18"/>
        </w:rPr>
        <w:t>Paris : Société positiviste, 1892-1894. 6 vol. [éd. identique à l'éd. de 1830-1842].</w:t>
      </w:r>
    </w:p>
  </w:footnote>
  <w:footnote w:id="12">
    <w:p w14:paraId="2C1F4183" w14:textId="77777777" w:rsidR="008E1BE5" w:rsidRDefault="008E1BE5" w:rsidP="008E1BE5">
      <w:pPr>
        <w:pStyle w:val="Notedebasdepage"/>
      </w:pPr>
      <w:r>
        <w:rPr>
          <w:rStyle w:val="Appelnotedebasdep"/>
        </w:rPr>
        <w:footnoteRef/>
      </w:r>
      <w:r>
        <w:t xml:space="preserve"> </w:t>
      </w:r>
      <w:r>
        <w:tab/>
      </w:r>
      <w:r w:rsidRPr="00431716">
        <w:rPr>
          <w:szCs w:val="22"/>
        </w:rPr>
        <w:t>Paris : Mathias, Carilian-Goeury &amp; Dalmont, 1851-1854. 4 vol.</w:t>
      </w:r>
    </w:p>
  </w:footnote>
  <w:footnote w:id="13">
    <w:p w14:paraId="46210E17" w14:textId="77777777" w:rsidR="008E1BE5" w:rsidRDefault="008E1BE5" w:rsidP="008E1BE5">
      <w:pPr>
        <w:pStyle w:val="Notedebasdepage"/>
      </w:pPr>
      <w:r>
        <w:rPr>
          <w:rStyle w:val="Appelnotedebasdep"/>
        </w:rPr>
        <w:footnoteRef/>
      </w:r>
      <w:r>
        <w:t xml:space="preserve"> </w:t>
      </w:r>
      <w:r>
        <w:tab/>
      </w:r>
      <w:r w:rsidRPr="00431716">
        <w:rPr>
          <w:szCs w:val="22"/>
        </w:rPr>
        <w:t>Paris : Leroux, 1870. [première éd. : 1852.]</w:t>
      </w:r>
    </w:p>
  </w:footnote>
  <w:footnote w:id="14">
    <w:p w14:paraId="7D26577A" w14:textId="77777777" w:rsidR="008E1BE5" w:rsidRDefault="008E1BE5" w:rsidP="008E1BE5">
      <w:pPr>
        <w:pStyle w:val="Notedebasdepage"/>
      </w:pPr>
      <w:r>
        <w:rPr>
          <w:rStyle w:val="Appelnotedebasdep"/>
        </w:rPr>
        <w:footnoteRef/>
      </w:r>
      <w:r>
        <w:t xml:space="preserve"> </w:t>
      </w:r>
      <w:r>
        <w:tab/>
      </w:r>
      <w:r w:rsidRPr="00431716">
        <w:rPr>
          <w:szCs w:val="22"/>
        </w:rPr>
        <w:t>Paris : Carilian-Goeury, 1848.</w:t>
      </w:r>
    </w:p>
  </w:footnote>
  <w:footnote w:id="15">
    <w:p w14:paraId="42F6DC54" w14:textId="77777777" w:rsidR="008E1BE5" w:rsidRDefault="008E1BE5" w:rsidP="008E1BE5">
      <w:pPr>
        <w:pStyle w:val="Notedebasdepage"/>
      </w:pPr>
      <w:r>
        <w:rPr>
          <w:rStyle w:val="Appelnotedebasdep"/>
        </w:rPr>
        <w:footnoteRef/>
      </w:r>
      <w:r>
        <w:t xml:space="preserve"> </w:t>
      </w:r>
      <w:r>
        <w:tab/>
      </w:r>
      <w:r w:rsidRPr="00431716">
        <w:rPr>
          <w:szCs w:val="22"/>
        </w:rPr>
        <w:t>Dédicace du Système.</w:t>
      </w:r>
    </w:p>
  </w:footnote>
  <w:footnote w:id="16">
    <w:p w14:paraId="136F69D8" w14:textId="77777777" w:rsidR="008E1BE5" w:rsidRDefault="008E1BE5" w:rsidP="008E1BE5">
      <w:pPr>
        <w:pStyle w:val="Notedebasdepage"/>
      </w:pPr>
      <w:r>
        <w:rPr>
          <w:rStyle w:val="Appelnotedebasdep"/>
        </w:rPr>
        <w:footnoteRef/>
      </w:r>
      <w:r>
        <w:t xml:space="preserve"> </w:t>
      </w:r>
      <w:r>
        <w:tab/>
      </w:r>
      <w:r>
        <w:rPr>
          <w:szCs w:val="14"/>
        </w:rPr>
        <w:t>p. VIII</w:t>
      </w:r>
      <w:r w:rsidRPr="00A66EFE">
        <w:rPr>
          <w:szCs w:val="14"/>
        </w:rPr>
        <w:t>.</w:t>
      </w:r>
    </w:p>
  </w:footnote>
  <w:footnote w:id="17">
    <w:p w14:paraId="343C4974" w14:textId="77777777" w:rsidR="008E1BE5" w:rsidRDefault="008E1BE5" w:rsidP="008E1BE5">
      <w:pPr>
        <w:pStyle w:val="Notedebasdepage"/>
      </w:pPr>
      <w:r>
        <w:rPr>
          <w:rStyle w:val="Appelnotedebasdep"/>
        </w:rPr>
        <w:footnoteRef/>
      </w:r>
      <w:r>
        <w:t xml:space="preserve"> </w:t>
      </w:r>
      <w:r>
        <w:tab/>
      </w:r>
      <w:r w:rsidRPr="00A66EFE">
        <w:rPr>
          <w:i/>
          <w:iCs/>
          <w:szCs w:val="18"/>
        </w:rPr>
        <w:t xml:space="preserve">La paix sociale, </w:t>
      </w:r>
      <w:r w:rsidRPr="00A66EFE">
        <w:rPr>
          <w:szCs w:val="18"/>
        </w:rPr>
        <w:t>14.7.1888,</w:t>
      </w:r>
      <w:r>
        <w:rPr>
          <w:szCs w:val="18"/>
        </w:rPr>
        <w:t xml:space="preserve"> </w:t>
      </w:r>
      <w:r w:rsidRPr="00A66EFE">
        <w:rPr>
          <w:szCs w:val="18"/>
        </w:rPr>
        <w:t>1.</w:t>
      </w:r>
    </w:p>
  </w:footnote>
  <w:footnote w:id="18">
    <w:p w14:paraId="07DAB3A5" w14:textId="77777777" w:rsidR="008E1BE5" w:rsidRDefault="008E1BE5" w:rsidP="008E1BE5">
      <w:pPr>
        <w:pStyle w:val="Notedebasdepage"/>
      </w:pPr>
      <w:r>
        <w:rPr>
          <w:rStyle w:val="Appelnotedebasdep"/>
        </w:rPr>
        <w:footnoteRef/>
      </w:r>
      <w:r>
        <w:t xml:space="preserve"> </w:t>
      </w:r>
      <w:r>
        <w:tab/>
      </w:r>
      <w:r w:rsidRPr="00A66EFE">
        <w:rPr>
          <w:szCs w:val="18"/>
        </w:rPr>
        <w:t>Lettre à Congreve, cit. Wernick, 23.</w:t>
      </w:r>
    </w:p>
  </w:footnote>
  <w:footnote w:id="19">
    <w:p w14:paraId="6C2A85E0" w14:textId="77777777" w:rsidR="008E1BE5" w:rsidRDefault="008E1BE5" w:rsidP="008E1BE5">
      <w:pPr>
        <w:pStyle w:val="Notedebasdepage"/>
      </w:pPr>
      <w:r>
        <w:rPr>
          <w:rStyle w:val="Appelnotedebasdep"/>
        </w:rPr>
        <w:footnoteRef/>
      </w:r>
      <w:r>
        <w:t xml:space="preserve"> </w:t>
      </w:r>
      <w:r>
        <w:tab/>
      </w:r>
      <w:r w:rsidRPr="00A66EFE">
        <w:rPr>
          <w:i/>
          <w:iCs/>
          <w:szCs w:val="18"/>
        </w:rPr>
        <w:t>C</w:t>
      </w:r>
      <w:r>
        <w:rPr>
          <w:i/>
          <w:iCs/>
          <w:szCs w:val="18"/>
        </w:rPr>
        <w:t>f.</w:t>
      </w:r>
      <w:r w:rsidRPr="00A66EFE">
        <w:rPr>
          <w:i/>
          <w:iCs/>
          <w:szCs w:val="18"/>
        </w:rPr>
        <w:t xml:space="preserve"> Cours de philosophie première. </w:t>
      </w:r>
      <w:r w:rsidRPr="00A66EFE">
        <w:rPr>
          <w:szCs w:val="18"/>
        </w:rPr>
        <w:t>Paris : Bouillon, 1889-.</w:t>
      </w:r>
    </w:p>
  </w:footnote>
  <w:footnote w:id="20">
    <w:p w14:paraId="365EC069" w14:textId="77777777" w:rsidR="008E1BE5" w:rsidRDefault="008E1BE5" w:rsidP="008E1BE5">
      <w:pPr>
        <w:pStyle w:val="Notedebasdepage"/>
      </w:pPr>
      <w:r>
        <w:rPr>
          <w:rStyle w:val="Appelnotedebasdep"/>
        </w:rPr>
        <w:footnoteRef/>
      </w:r>
      <w:r>
        <w:t xml:space="preserve"> </w:t>
      </w:r>
      <w:r>
        <w:tab/>
      </w:r>
      <w:r w:rsidRPr="00A66EFE">
        <w:rPr>
          <w:szCs w:val="18"/>
        </w:rPr>
        <w:t>Mais dont la collection est pratiquement introuvable.</w:t>
      </w:r>
    </w:p>
  </w:footnote>
  <w:footnote w:id="21">
    <w:p w14:paraId="6C08547C" w14:textId="77777777" w:rsidR="008E1BE5" w:rsidRDefault="008E1BE5" w:rsidP="008E1BE5">
      <w:pPr>
        <w:pStyle w:val="Notedebasdepage"/>
      </w:pPr>
      <w:r>
        <w:rPr>
          <w:rStyle w:val="Appelnotedebasdep"/>
        </w:rPr>
        <w:footnoteRef/>
      </w:r>
      <w:r>
        <w:t xml:space="preserve"> </w:t>
      </w:r>
      <w:r>
        <w:tab/>
      </w:r>
      <w:r w:rsidRPr="00A66EFE">
        <w:rPr>
          <w:szCs w:val="18"/>
        </w:rPr>
        <w:t>Le principal positiviste russe est Eug. de Roberty, penseur o</w:t>
      </w:r>
      <w:r w:rsidRPr="00A66EFE">
        <w:rPr>
          <w:szCs w:val="18"/>
        </w:rPr>
        <w:t>u</w:t>
      </w:r>
      <w:r w:rsidRPr="00A66EFE">
        <w:rPr>
          <w:szCs w:val="18"/>
        </w:rPr>
        <w:t>blié mais que je</w:t>
      </w:r>
      <w:r>
        <w:rPr>
          <w:szCs w:val="18"/>
        </w:rPr>
        <w:t xml:space="preserve"> </w:t>
      </w:r>
      <w:r w:rsidRPr="00A66EFE">
        <w:rPr>
          <w:szCs w:val="18"/>
        </w:rPr>
        <w:t xml:space="preserve">juge très intéressant. Voir not. </w:t>
      </w:r>
      <w:r w:rsidRPr="00A66EFE">
        <w:rPr>
          <w:i/>
          <w:iCs/>
          <w:szCs w:val="18"/>
        </w:rPr>
        <w:t>L'inconnaissable. Sa métaphysique, sa ps</w:t>
      </w:r>
      <w:r w:rsidRPr="00A66EFE">
        <w:rPr>
          <w:i/>
          <w:iCs/>
          <w:szCs w:val="18"/>
        </w:rPr>
        <w:t>y</w:t>
      </w:r>
      <w:r w:rsidRPr="00A66EFE">
        <w:rPr>
          <w:i/>
          <w:iCs/>
          <w:szCs w:val="18"/>
        </w:rPr>
        <w:t xml:space="preserve">chologie. </w:t>
      </w:r>
      <w:r w:rsidRPr="00A66EFE">
        <w:rPr>
          <w:szCs w:val="18"/>
        </w:rPr>
        <w:t>Paris :</w:t>
      </w:r>
      <w:r>
        <w:rPr>
          <w:szCs w:val="18"/>
        </w:rPr>
        <w:t xml:space="preserve"> </w:t>
      </w:r>
      <w:r w:rsidRPr="00A66EFE">
        <w:rPr>
          <w:szCs w:val="18"/>
        </w:rPr>
        <w:t>Alcan, 1889.</w:t>
      </w:r>
    </w:p>
  </w:footnote>
  <w:footnote w:id="22">
    <w:p w14:paraId="169DF8CF" w14:textId="77777777" w:rsidR="008E1BE5" w:rsidRDefault="008E1BE5" w:rsidP="008E1BE5">
      <w:pPr>
        <w:pStyle w:val="Notedebasdepage"/>
      </w:pPr>
      <w:r>
        <w:rPr>
          <w:rStyle w:val="Appelnotedebasdep"/>
        </w:rPr>
        <w:footnoteRef/>
      </w:r>
      <w:r>
        <w:t xml:space="preserve"> </w:t>
      </w:r>
      <w:r>
        <w:tab/>
      </w:r>
      <w:r w:rsidRPr="00A66EFE">
        <w:rPr>
          <w:szCs w:val="18"/>
        </w:rPr>
        <w:t xml:space="preserve">Hillemand, Constant. </w:t>
      </w:r>
      <w:r w:rsidRPr="00A66EFE">
        <w:rPr>
          <w:i/>
          <w:iCs/>
          <w:szCs w:val="18"/>
        </w:rPr>
        <w:t>La vie et l'œuvre d'Auguste Comte et de Pierre Laffi</w:t>
      </w:r>
      <w:r w:rsidRPr="00A66EFE">
        <w:rPr>
          <w:i/>
          <w:iCs/>
          <w:szCs w:val="18"/>
        </w:rPr>
        <w:t>t</w:t>
      </w:r>
      <w:r w:rsidRPr="00A66EFE">
        <w:rPr>
          <w:i/>
          <w:iCs/>
          <w:szCs w:val="18"/>
        </w:rPr>
        <w:t xml:space="preserve">te. </w:t>
      </w:r>
      <w:r w:rsidRPr="00A66EFE">
        <w:rPr>
          <w:szCs w:val="18"/>
        </w:rPr>
        <w:t>Paris :</w:t>
      </w:r>
      <w:r>
        <w:rPr>
          <w:szCs w:val="18"/>
        </w:rPr>
        <w:t xml:space="preserve"> </w:t>
      </w:r>
      <w:r w:rsidRPr="00A66EFE">
        <w:rPr>
          <w:szCs w:val="18"/>
        </w:rPr>
        <w:t>Revue positiviste internationale, 1908, 119.</w:t>
      </w:r>
    </w:p>
  </w:footnote>
  <w:footnote w:id="23">
    <w:p w14:paraId="455ED612" w14:textId="77777777" w:rsidR="008E1BE5" w:rsidRDefault="008E1BE5" w:rsidP="008E1BE5">
      <w:pPr>
        <w:pStyle w:val="Notedebasdepage"/>
      </w:pPr>
      <w:r>
        <w:rPr>
          <w:rStyle w:val="Appelnotedebasdep"/>
        </w:rPr>
        <w:footnoteRef/>
      </w:r>
      <w:r>
        <w:t xml:space="preserve"> </w:t>
      </w:r>
      <w:r>
        <w:tab/>
      </w:r>
      <w:r w:rsidRPr="00A66EFE">
        <w:rPr>
          <w:szCs w:val="18"/>
        </w:rPr>
        <w:t xml:space="preserve">Talmon, Jacob Leib. </w:t>
      </w:r>
      <w:r w:rsidRPr="00A66EFE">
        <w:rPr>
          <w:i/>
          <w:iCs/>
          <w:szCs w:val="18"/>
        </w:rPr>
        <w:t xml:space="preserve">The Origins of Totalitarian Democracy. </w:t>
      </w:r>
      <w:r w:rsidRPr="00A66EFE">
        <w:rPr>
          <w:szCs w:val="18"/>
        </w:rPr>
        <w:t>London : Se</w:t>
      </w:r>
      <w:r w:rsidRPr="00A66EFE">
        <w:rPr>
          <w:szCs w:val="18"/>
        </w:rPr>
        <w:t>c</w:t>
      </w:r>
      <w:r w:rsidRPr="00A66EFE">
        <w:rPr>
          <w:szCs w:val="18"/>
        </w:rPr>
        <w:t>ker &amp;</w:t>
      </w:r>
      <w:r>
        <w:rPr>
          <w:szCs w:val="18"/>
        </w:rPr>
        <w:t xml:space="preserve"> </w:t>
      </w:r>
      <w:r w:rsidRPr="00A66EFE">
        <w:rPr>
          <w:szCs w:val="18"/>
        </w:rPr>
        <w:t>Warburg, 1952.</w:t>
      </w:r>
    </w:p>
  </w:footnote>
  <w:footnote w:id="24">
    <w:p w14:paraId="62474535" w14:textId="77777777" w:rsidR="008E1BE5" w:rsidRDefault="008E1BE5" w:rsidP="008E1BE5">
      <w:pPr>
        <w:pStyle w:val="Notedebasdepage"/>
      </w:pPr>
      <w:r>
        <w:rPr>
          <w:rStyle w:val="Appelnotedebasdep"/>
        </w:rPr>
        <w:footnoteRef/>
      </w:r>
      <w:r>
        <w:t xml:space="preserve"> </w:t>
      </w:r>
      <w:r>
        <w:tab/>
      </w:r>
      <w:r w:rsidRPr="00A66EFE">
        <w:rPr>
          <w:i/>
          <w:iCs/>
          <w:szCs w:val="16"/>
        </w:rPr>
        <w:t>Fragments de philosophie positive et de sociologie contemp</w:t>
      </w:r>
      <w:r w:rsidRPr="00A66EFE">
        <w:rPr>
          <w:i/>
          <w:iCs/>
          <w:szCs w:val="16"/>
        </w:rPr>
        <w:t>o</w:t>
      </w:r>
      <w:r w:rsidRPr="00A66EFE">
        <w:rPr>
          <w:i/>
          <w:iCs/>
          <w:szCs w:val="16"/>
        </w:rPr>
        <w:t xml:space="preserve">raine. </w:t>
      </w:r>
      <w:r w:rsidRPr="00A66EFE">
        <w:rPr>
          <w:szCs w:val="16"/>
        </w:rPr>
        <w:t>Paris : "La</w:t>
      </w:r>
      <w:r>
        <w:rPr>
          <w:szCs w:val="16"/>
        </w:rPr>
        <w:t xml:space="preserve"> </w:t>
      </w:r>
      <w:r w:rsidRPr="00A66EFE">
        <w:rPr>
          <w:szCs w:val="18"/>
        </w:rPr>
        <w:t>Philosophie positive", 1876, 391.</w:t>
      </w:r>
    </w:p>
  </w:footnote>
  <w:footnote w:id="25">
    <w:p w14:paraId="6336E5D5" w14:textId="77777777" w:rsidR="008E1BE5" w:rsidRDefault="008E1BE5" w:rsidP="008E1BE5">
      <w:pPr>
        <w:pStyle w:val="Notedebasdepage"/>
      </w:pPr>
      <w:r>
        <w:rPr>
          <w:rStyle w:val="Appelnotedebasdep"/>
        </w:rPr>
        <w:footnoteRef/>
      </w:r>
      <w:r>
        <w:t xml:space="preserve"> </w:t>
      </w:r>
      <w:r>
        <w:tab/>
      </w:r>
      <w:r w:rsidRPr="00A66EFE">
        <w:rPr>
          <w:szCs w:val="18"/>
        </w:rPr>
        <w:t>J'adjoins en annexe II de la Bibliographie de cet ouvrage, un r</w:t>
      </w:r>
      <w:r w:rsidRPr="00A66EFE">
        <w:rPr>
          <w:szCs w:val="18"/>
        </w:rPr>
        <w:t>e</w:t>
      </w:r>
      <w:r w:rsidRPr="00A66EFE">
        <w:rPr>
          <w:szCs w:val="18"/>
        </w:rPr>
        <w:t>levé qui me</w:t>
      </w:r>
      <w:r>
        <w:rPr>
          <w:szCs w:val="18"/>
        </w:rPr>
        <w:t xml:space="preserve"> </w:t>
      </w:r>
      <w:r w:rsidRPr="00A66EFE">
        <w:rPr>
          <w:szCs w:val="18"/>
        </w:rPr>
        <w:t>semble fort utile, d'essayistes « bourgeois », étrangers au mouvement o</w:t>
      </w:r>
      <w:r w:rsidRPr="00A66EFE">
        <w:rPr>
          <w:szCs w:val="18"/>
        </w:rPr>
        <w:t>u</w:t>
      </w:r>
      <w:r w:rsidRPr="00A66EFE">
        <w:rPr>
          <w:szCs w:val="18"/>
        </w:rPr>
        <w:t>vrier</w:t>
      </w:r>
      <w:r>
        <w:rPr>
          <w:szCs w:val="18"/>
        </w:rPr>
        <w:t xml:space="preserve"> </w:t>
      </w:r>
      <w:r w:rsidRPr="00A66EFE">
        <w:rPr>
          <w:szCs w:val="18"/>
        </w:rPr>
        <w:t>socialiste autrement dit, qui, sans affiliation do</w:t>
      </w:r>
      <w:r w:rsidRPr="00A66EFE">
        <w:rPr>
          <w:szCs w:val="18"/>
        </w:rPr>
        <w:t>c</w:t>
      </w:r>
      <w:r w:rsidRPr="00A66EFE">
        <w:rPr>
          <w:szCs w:val="18"/>
        </w:rPr>
        <w:t>trinaire déterminée, ont écrit au 19</w:t>
      </w:r>
      <w:r w:rsidRPr="00A66EFE">
        <w:rPr>
          <w:szCs w:val="18"/>
          <w:vertAlign w:val="superscript"/>
        </w:rPr>
        <w:t>e</w:t>
      </w:r>
      <w:r>
        <w:rPr>
          <w:szCs w:val="18"/>
          <w:vertAlign w:val="superscript"/>
        </w:rPr>
        <w:t xml:space="preserve"> </w:t>
      </w:r>
      <w:r w:rsidRPr="00A66EFE">
        <w:rPr>
          <w:szCs w:val="18"/>
        </w:rPr>
        <w:t>siècle sur le progrès, les évolutions nécessaires ou prévisibles, l'érad</w:t>
      </w:r>
      <w:r w:rsidRPr="00A66EFE">
        <w:rPr>
          <w:szCs w:val="18"/>
        </w:rPr>
        <w:t>i</w:t>
      </w:r>
      <w:r w:rsidRPr="00A66EFE">
        <w:rPr>
          <w:szCs w:val="18"/>
        </w:rPr>
        <w:t>cation des maux</w:t>
      </w:r>
      <w:r>
        <w:rPr>
          <w:szCs w:val="18"/>
        </w:rPr>
        <w:t xml:space="preserve"> </w:t>
      </w:r>
      <w:r w:rsidRPr="00A66EFE">
        <w:rPr>
          <w:szCs w:val="18"/>
        </w:rPr>
        <w:t>sociaux.</w:t>
      </w:r>
    </w:p>
  </w:footnote>
  <w:footnote w:id="26">
    <w:p w14:paraId="4C1C0594" w14:textId="77777777" w:rsidR="008E1BE5" w:rsidRDefault="008E1BE5" w:rsidP="008E1BE5">
      <w:pPr>
        <w:pStyle w:val="Notedebasdepage"/>
      </w:pPr>
      <w:r>
        <w:rPr>
          <w:rStyle w:val="Appelnotedebasdep"/>
        </w:rPr>
        <w:footnoteRef/>
      </w:r>
      <w:r>
        <w:t xml:space="preserve"> </w:t>
      </w:r>
      <w:r>
        <w:tab/>
      </w:r>
      <w:r w:rsidRPr="00A66EFE">
        <w:rPr>
          <w:szCs w:val="18"/>
        </w:rPr>
        <w:t xml:space="preserve">Dr. Audiffrent, </w:t>
      </w:r>
      <w:r w:rsidRPr="00A66EFE">
        <w:rPr>
          <w:i/>
          <w:iCs/>
          <w:szCs w:val="18"/>
        </w:rPr>
        <w:t xml:space="preserve">Circulaire exceptionnelle, </w:t>
      </w:r>
      <w:r w:rsidRPr="00A66EFE">
        <w:rPr>
          <w:szCs w:val="18"/>
        </w:rPr>
        <w:t>24.</w:t>
      </w:r>
    </w:p>
  </w:footnote>
  <w:footnote w:id="27">
    <w:p w14:paraId="6A0ED980" w14:textId="77777777" w:rsidR="008E1BE5" w:rsidRDefault="008E1BE5" w:rsidP="008E1BE5">
      <w:pPr>
        <w:pStyle w:val="Notedebasdepage"/>
      </w:pPr>
      <w:r>
        <w:rPr>
          <w:rStyle w:val="Appelnotedebasdep"/>
        </w:rPr>
        <w:footnoteRef/>
      </w:r>
      <w:r>
        <w:t xml:space="preserve"> </w:t>
      </w:r>
      <w:r>
        <w:tab/>
      </w:r>
      <w:r w:rsidRPr="00A66EFE">
        <w:rPr>
          <w:szCs w:val="18"/>
        </w:rPr>
        <w:t xml:space="preserve">« La démocratie, c'est le mal. La démocratie, c'est la mort. » </w:t>
      </w:r>
      <w:r w:rsidRPr="00A66EFE">
        <w:rPr>
          <w:i/>
          <w:iCs/>
          <w:szCs w:val="18"/>
        </w:rPr>
        <w:t xml:space="preserve">Gazette de France, </w:t>
      </w:r>
      <w:r w:rsidRPr="00A66EFE">
        <w:rPr>
          <w:szCs w:val="18"/>
        </w:rPr>
        <w:t>14.</w:t>
      </w:r>
      <w:r>
        <w:rPr>
          <w:szCs w:val="18"/>
        </w:rPr>
        <w:t>9.</w:t>
      </w:r>
      <w:r w:rsidRPr="00A66EFE">
        <w:rPr>
          <w:szCs w:val="18"/>
        </w:rPr>
        <w:t>1905.</w:t>
      </w:r>
    </w:p>
  </w:footnote>
  <w:footnote w:id="28">
    <w:p w14:paraId="56BB026D" w14:textId="77777777" w:rsidR="008E1BE5" w:rsidRDefault="008E1BE5" w:rsidP="008E1BE5">
      <w:pPr>
        <w:pStyle w:val="Notedebasdepage"/>
      </w:pPr>
      <w:r>
        <w:rPr>
          <w:rStyle w:val="Appelnotedebasdep"/>
        </w:rPr>
        <w:footnoteRef/>
      </w:r>
      <w:r>
        <w:t xml:space="preserve"> </w:t>
      </w:r>
      <w:r>
        <w:tab/>
      </w:r>
      <w:r w:rsidRPr="00A66EFE">
        <w:rPr>
          <w:szCs w:val="18"/>
        </w:rPr>
        <w:t xml:space="preserve">Cf. Deherme, Georges. </w:t>
      </w:r>
      <w:r w:rsidRPr="00A66EFE">
        <w:rPr>
          <w:i/>
          <w:iCs/>
          <w:szCs w:val="18"/>
        </w:rPr>
        <w:t xml:space="preserve">La crise sociale. </w:t>
      </w:r>
      <w:r w:rsidRPr="00A66EFE">
        <w:rPr>
          <w:szCs w:val="18"/>
        </w:rPr>
        <w:t>Paris : Bloud, 1910.</w:t>
      </w:r>
    </w:p>
  </w:footnote>
  <w:footnote w:id="29">
    <w:p w14:paraId="5F590442" w14:textId="77777777" w:rsidR="008E1BE5" w:rsidRDefault="008E1BE5" w:rsidP="008E1BE5">
      <w:pPr>
        <w:pStyle w:val="Notedebasdepage"/>
      </w:pPr>
      <w:r>
        <w:rPr>
          <w:rStyle w:val="Appelnotedebasdep"/>
        </w:rPr>
        <w:footnoteRef/>
      </w:r>
      <w:r>
        <w:t xml:space="preserve"> </w:t>
      </w:r>
      <w:r>
        <w:tab/>
      </w:r>
      <w:r w:rsidRPr="00A66EFE">
        <w:rPr>
          <w:szCs w:val="18"/>
        </w:rPr>
        <w:t xml:space="preserve">Montesquiou, Léon de. </w:t>
      </w:r>
      <w:r w:rsidRPr="00A66EFE">
        <w:rPr>
          <w:i/>
          <w:iCs/>
          <w:szCs w:val="18"/>
        </w:rPr>
        <w:t>Auguste Comte. Quelques principes de conservation sociale.</w:t>
      </w:r>
      <w:r>
        <w:rPr>
          <w:i/>
          <w:iCs/>
          <w:szCs w:val="18"/>
        </w:rPr>
        <w:t xml:space="preserve"> </w:t>
      </w:r>
      <w:r w:rsidRPr="00A66EFE">
        <w:rPr>
          <w:szCs w:val="18"/>
        </w:rPr>
        <w:t>Paris : L'Action française, 1911, ii.</w:t>
      </w:r>
    </w:p>
  </w:footnote>
  <w:footnote w:id="30">
    <w:p w14:paraId="7505510F" w14:textId="77777777" w:rsidR="008E1BE5" w:rsidRDefault="008E1BE5" w:rsidP="008E1BE5">
      <w:pPr>
        <w:pStyle w:val="Notedebasdepage"/>
      </w:pPr>
      <w:r>
        <w:rPr>
          <w:rStyle w:val="Appelnotedebasdep"/>
        </w:rPr>
        <w:footnoteRef/>
      </w:r>
      <w:r>
        <w:t xml:space="preserve"> </w:t>
      </w:r>
      <w:r>
        <w:tab/>
      </w:r>
      <w:r w:rsidRPr="00A66EFE">
        <w:rPr>
          <w:szCs w:val="18"/>
        </w:rPr>
        <w:t xml:space="preserve">Bénichou, Paul. </w:t>
      </w:r>
      <w:r w:rsidRPr="00A66EFE">
        <w:rPr>
          <w:i/>
          <w:iCs/>
          <w:szCs w:val="18"/>
        </w:rPr>
        <w:t xml:space="preserve">Le temps des prophètes. </w:t>
      </w:r>
      <w:r w:rsidRPr="00A66EFE">
        <w:rPr>
          <w:szCs w:val="18"/>
        </w:rPr>
        <w:t>Paris : Gallimard, 1977.</w:t>
      </w:r>
    </w:p>
  </w:footnote>
  <w:footnote w:id="31">
    <w:p w14:paraId="68039AAB" w14:textId="77777777" w:rsidR="008E1BE5" w:rsidRDefault="008E1BE5" w:rsidP="008E1BE5">
      <w:pPr>
        <w:pStyle w:val="Notedebasdepage"/>
      </w:pPr>
      <w:r>
        <w:rPr>
          <w:rStyle w:val="Appelnotedebasdep"/>
        </w:rPr>
        <w:footnoteRef/>
      </w:r>
      <w:r>
        <w:t xml:space="preserve"> </w:t>
      </w:r>
      <w:r>
        <w:tab/>
      </w:r>
      <w:r>
        <w:rPr>
          <w:szCs w:val="18"/>
        </w:rPr>
        <w:t>Bu</w:t>
      </w:r>
      <w:r w:rsidRPr="00A66EFE">
        <w:rPr>
          <w:szCs w:val="18"/>
        </w:rPr>
        <w:t xml:space="preserve">chez, </w:t>
      </w:r>
      <w:r w:rsidRPr="00A66EFE">
        <w:rPr>
          <w:i/>
          <w:iCs/>
          <w:szCs w:val="18"/>
        </w:rPr>
        <w:t>Introduction à la science de l'histoire, ou science du dév</w:t>
      </w:r>
      <w:r w:rsidRPr="00A66EFE">
        <w:rPr>
          <w:i/>
          <w:iCs/>
          <w:szCs w:val="18"/>
        </w:rPr>
        <w:t>e</w:t>
      </w:r>
      <w:r w:rsidRPr="00A66EFE">
        <w:rPr>
          <w:i/>
          <w:iCs/>
          <w:szCs w:val="18"/>
        </w:rPr>
        <w:t xml:space="preserve">loppement de l'humanité. </w:t>
      </w:r>
      <w:r w:rsidRPr="00A66EFE">
        <w:rPr>
          <w:szCs w:val="18"/>
        </w:rPr>
        <w:t>Paris : Paulin, 1833, 1.</w:t>
      </w:r>
    </w:p>
  </w:footnote>
  <w:footnote w:id="32">
    <w:p w14:paraId="6D517373"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Cours de</w:t>
      </w:r>
      <w:r>
        <w:rPr>
          <w:i/>
          <w:iCs/>
          <w:szCs w:val="18"/>
        </w:rPr>
        <w:t xml:space="preserve"> </w:t>
      </w:r>
      <w:r w:rsidRPr="00A66EFE">
        <w:rPr>
          <w:i/>
          <w:iCs/>
          <w:szCs w:val="18"/>
        </w:rPr>
        <w:t xml:space="preserve">phil. posit., </w:t>
      </w:r>
      <w:r w:rsidRPr="00864A31">
        <w:rPr>
          <w:iCs/>
          <w:szCs w:val="18"/>
        </w:rPr>
        <w:t>VI, 457.</w:t>
      </w:r>
    </w:p>
  </w:footnote>
  <w:footnote w:id="33">
    <w:p w14:paraId="68C7011B"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Saint-Simon : Exposition, 1828-1829, </w:t>
      </w:r>
      <w:r w:rsidRPr="00A66EFE">
        <w:rPr>
          <w:szCs w:val="18"/>
        </w:rPr>
        <w:t>118</w:t>
      </w:r>
      <w:r>
        <w:rPr>
          <w:szCs w:val="18"/>
        </w:rPr>
        <w:t>.</w:t>
      </w:r>
    </w:p>
  </w:footnote>
  <w:footnote w:id="34">
    <w:p w14:paraId="35824C3D" w14:textId="77777777" w:rsidR="008E1BE5" w:rsidRDefault="008E1BE5" w:rsidP="008E1BE5">
      <w:pPr>
        <w:pStyle w:val="Notedebasdepage"/>
      </w:pPr>
      <w:r>
        <w:rPr>
          <w:rStyle w:val="Appelnotedebasdep"/>
        </w:rPr>
        <w:footnoteRef/>
      </w:r>
      <w:r>
        <w:t xml:space="preserve"> </w:t>
      </w:r>
      <w:r>
        <w:tab/>
      </w:r>
      <w:r w:rsidRPr="00A66EFE">
        <w:rPr>
          <w:szCs w:val="18"/>
        </w:rPr>
        <w:t xml:space="preserve">Condorcet, Marie Jean Antoine Nicolas de Caritat, marquis de. </w:t>
      </w:r>
      <w:r w:rsidRPr="00A66EFE">
        <w:rPr>
          <w:i/>
          <w:iCs/>
          <w:szCs w:val="18"/>
        </w:rPr>
        <w:t>Esquisse d'un</w:t>
      </w:r>
      <w:r>
        <w:rPr>
          <w:i/>
          <w:iCs/>
          <w:szCs w:val="18"/>
        </w:rPr>
        <w:t xml:space="preserve"> </w:t>
      </w:r>
      <w:r w:rsidRPr="00A66EFE">
        <w:rPr>
          <w:i/>
          <w:iCs/>
          <w:szCs w:val="18"/>
        </w:rPr>
        <w:t xml:space="preserve">tableau historique des progrès de l'esprit humain. </w:t>
      </w:r>
      <w:r w:rsidRPr="00A66EFE">
        <w:rPr>
          <w:szCs w:val="18"/>
        </w:rPr>
        <w:t>P</w:t>
      </w:r>
      <w:r w:rsidRPr="00A66EFE">
        <w:rPr>
          <w:szCs w:val="18"/>
        </w:rPr>
        <w:t>a</w:t>
      </w:r>
      <w:r w:rsidRPr="00A66EFE">
        <w:rPr>
          <w:szCs w:val="18"/>
        </w:rPr>
        <w:t>ris : Agasse, an III.</w:t>
      </w:r>
      <w:r>
        <w:rPr>
          <w:szCs w:val="18"/>
        </w:rPr>
        <w:t xml:space="preserve"> </w:t>
      </w:r>
      <w:hyperlink r:id="rId1" w:history="1">
        <w:r w:rsidRPr="00283898">
          <w:rPr>
            <w:rStyle w:val="Hyperlien"/>
            <w:szCs w:val="24"/>
          </w:rPr>
          <w:t>http://dx.doi.org/doi:10.1522/cla.coj.esq</w:t>
        </w:r>
      </w:hyperlink>
      <w:r>
        <w:rPr>
          <w:rStyle w:val="lev"/>
          <w:szCs w:val="24"/>
        </w:rPr>
        <w:t xml:space="preserve"> </w:t>
      </w:r>
    </w:p>
  </w:footnote>
  <w:footnote w:id="35">
    <w:p w14:paraId="62B39B6C"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318.</w:t>
      </w:r>
    </w:p>
  </w:footnote>
  <w:footnote w:id="36">
    <w:p w14:paraId="1F5E6138" w14:textId="77777777" w:rsidR="008E1BE5" w:rsidRDefault="008E1BE5" w:rsidP="008E1BE5">
      <w:pPr>
        <w:pStyle w:val="Notedebasdepage"/>
      </w:pPr>
      <w:r>
        <w:rPr>
          <w:rStyle w:val="Appelnotedebasdep"/>
        </w:rPr>
        <w:footnoteRef/>
      </w:r>
      <w:r>
        <w:t xml:space="preserve"> </w:t>
      </w:r>
      <w:r>
        <w:tab/>
      </w:r>
      <w:r w:rsidRPr="00A66EFE">
        <w:rPr>
          <w:i/>
          <w:iCs/>
          <w:szCs w:val="18"/>
        </w:rPr>
        <w:t xml:space="preserve">La Phalange, </w:t>
      </w:r>
      <w:r w:rsidRPr="00A66EFE">
        <w:rPr>
          <w:szCs w:val="18"/>
        </w:rPr>
        <w:t>1839,</w:t>
      </w:r>
      <w:r>
        <w:rPr>
          <w:szCs w:val="18"/>
        </w:rPr>
        <w:t xml:space="preserve"> </w:t>
      </w:r>
      <w:r w:rsidRPr="00A66EFE">
        <w:rPr>
          <w:szCs w:val="18"/>
        </w:rPr>
        <w:t>576.</w:t>
      </w:r>
    </w:p>
  </w:footnote>
  <w:footnote w:id="37">
    <w:p w14:paraId="02C452CD" w14:textId="77777777" w:rsidR="008E1BE5" w:rsidRDefault="008E1BE5" w:rsidP="008E1BE5">
      <w:pPr>
        <w:pStyle w:val="Notedebasdepage"/>
      </w:pPr>
      <w:r>
        <w:rPr>
          <w:rStyle w:val="Appelnotedebasdep"/>
        </w:rPr>
        <w:footnoteRef/>
      </w:r>
      <w:r>
        <w:t xml:space="preserve"> </w:t>
      </w:r>
      <w:r>
        <w:tab/>
      </w:r>
      <w:r w:rsidRPr="00A66EFE">
        <w:rPr>
          <w:szCs w:val="18"/>
        </w:rPr>
        <w:t xml:space="preserve">Javary, Auguste. </w:t>
      </w:r>
      <w:r w:rsidRPr="00A66EFE">
        <w:rPr>
          <w:i/>
          <w:iCs/>
          <w:szCs w:val="18"/>
        </w:rPr>
        <w:t xml:space="preserve">De l'idée de progrès. </w:t>
      </w:r>
      <w:r w:rsidRPr="00A66EFE">
        <w:rPr>
          <w:szCs w:val="18"/>
        </w:rPr>
        <w:t>Paris : Ladrange, 1851, 3.</w:t>
      </w:r>
    </w:p>
  </w:footnote>
  <w:footnote w:id="38">
    <w:p w14:paraId="40A93174"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Saint-Simon. Exposition. Première année. 1828-1829. </w:t>
      </w:r>
      <w:r w:rsidRPr="00A66EFE">
        <w:rPr>
          <w:szCs w:val="18"/>
        </w:rPr>
        <w:t>Paris :</w:t>
      </w:r>
      <w:r>
        <w:rPr>
          <w:szCs w:val="18"/>
        </w:rPr>
        <w:t xml:space="preserve"> </w:t>
      </w:r>
      <w:r w:rsidRPr="00A66EFE">
        <w:rPr>
          <w:szCs w:val="18"/>
        </w:rPr>
        <w:t>« L'Organisateur », 1831, 13.</w:t>
      </w:r>
    </w:p>
  </w:footnote>
  <w:footnote w:id="39">
    <w:p w14:paraId="35DB04B6" w14:textId="77777777" w:rsidR="008E1BE5" w:rsidRDefault="008E1BE5" w:rsidP="008E1BE5">
      <w:pPr>
        <w:pStyle w:val="Notedebasdepage"/>
      </w:pPr>
      <w:r>
        <w:rPr>
          <w:rStyle w:val="Appelnotedebasdep"/>
        </w:rPr>
        <w:footnoteRef/>
      </w:r>
      <w:r>
        <w:t xml:space="preserve"> </w:t>
      </w:r>
      <w:r>
        <w:tab/>
      </w:r>
      <w:r w:rsidRPr="00A66EFE">
        <w:rPr>
          <w:szCs w:val="18"/>
        </w:rPr>
        <w:t xml:space="preserve">Owen, Robert. </w:t>
      </w:r>
      <w:r w:rsidRPr="00A66EFE">
        <w:rPr>
          <w:i/>
          <w:iCs/>
          <w:szCs w:val="18"/>
        </w:rPr>
        <w:t>Le livre du nouveau monde moral, contenant le système s</w:t>
      </w:r>
      <w:r w:rsidRPr="00A66EFE">
        <w:rPr>
          <w:i/>
          <w:iCs/>
          <w:szCs w:val="18"/>
        </w:rPr>
        <w:t>o</w:t>
      </w:r>
      <w:r w:rsidRPr="00A66EFE">
        <w:rPr>
          <w:i/>
          <w:iCs/>
          <w:szCs w:val="18"/>
        </w:rPr>
        <w:t>cial</w:t>
      </w:r>
      <w:r>
        <w:rPr>
          <w:i/>
          <w:iCs/>
          <w:szCs w:val="18"/>
        </w:rPr>
        <w:t xml:space="preserve"> </w:t>
      </w:r>
      <w:r w:rsidRPr="00A66EFE">
        <w:rPr>
          <w:i/>
          <w:iCs/>
          <w:szCs w:val="18"/>
        </w:rPr>
        <w:t xml:space="preserve">rationnel basé sur les lois de la nature humaine. </w:t>
      </w:r>
      <w:r w:rsidRPr="00A66EFE">
        <w:rPr>
          <w:szCs w:val="18"/>
        </w:rPr>
        <w:t>Trad. &amp; abrégé par T.W. Thornton.</w:t>
      </w:r>
      <w:r>
        <w:rPr>
          <w:szCs w:val="18"/>
        </w:rPr>
        <w:t xml:space="preserve"> </w:t>
      </w:r>
      <w:r w:rsidRPr="00A66EFE">
        <w:rPr>
          <w:szCs w:val="18"/>
        </w:rPr>
        <w:t>Paris : Paulin, 1847, 69.</w:t>
      </w:r>
    </w:p>
  </w:footnote>
  <w:footnote w:id="40">
    <w:p w14:paraId="2E50953B" w14:textId="77777777" w:rsidR="008E1BE5" w:rsidRDefault="008E1BE5" w:rsidP="008E1BE5">
      <w:pPr>
        <w:pStyle w:val="Notedebasdepage"/>
      </w:pPr>
      <w:r>
        <w:rPr>
          <w:rStyle w:val="Appelnotedebasdep"/>
        </w:rPr>
        <w:footnoteRef/>
      </w:r>
      <w:r>
        <w:t xml:space="preserve"> </w:t>
      </w:r>
      <w:r>
        <w:tab/>
      </w:r>
      <w:r w:rsidRPr="00A66EFE">
        <w:rPr>
          <w:szCs w:val="18"/>
        </w:rPr>
        <w:t xml:space="preserve">Lagarrigue, Jorge. </w:t>
      </w:r>
      <w:r w:rsidRPr="00A66EFE">
        <w:rPr>
          <w:i/>
          <w:iCs/>
          <w:szCs w:val="18"/>
        </w:rPr>
        <w:t xml:space="preserve">La dictature républicaine d'après Auguste Comte. </w:t>
      </w:r>
      <w:r w:rsidRPr="00A66EFE">
        <w:rPr>
          <w:szCs w:val="18"/>
        </w:rPr>
        <w:t>Paris :</w:t>
      </w:r>
      <w:r>
        <w:rPr>
          <w:szCs w:val="18"/>
        </w:rPr>
        <w:t xml:space="preserve"> </w:t>
      </w:r>
      <w:r w:rsidRPr="00A66EFE">
        <w:rPr>
          <w:szCs w:val="18"/>
        </w:rPr>
        <w:t>Apostolat positiviste, 1888, 9.</w:t>
      </w:r>
    </w:p>
  </w:footnote>
  <w:footnote w:id="41">
    <w:p w14:paraId="6479CD7A" w14:textId="77777777" w:rsidR="008E1BE5" w:rsidRDefault="008E1BE5" w:rsidP="008E1BE5">
      <w:pPr>
        <w:pStyle w:val="Notedebasdepage"/>
      </w:pPr>
      <w:r>
        <w:rPr>
          <w:rStyle w:val="Appelnotedebasdep"/>
        </w:rPr>
        <w:footnoteRef/>
      </w:r>
      <w:r>
        <w:t xml:space="preserve"> </w:t>
      </w:r>
      <w:r>
        <w:tab/>
      </w:r>
      <w:r w:rsidRPr="00A66EFE">
        <w:rPr>
          <w:szCs w:val="18"/>
        </w:rPr>
        <w:t xml:space="preserve">Mieulet de Lombrail, Alexis-J.-Armand. </w:t>
      </w:r>
      <w:r w:rsidRPr="00A66EFE">
        <w:rPr>
          <w:i/>
          <w:iCs/>
          <w:szCs w:val="18"/>
        </w:rPr>
        <w:t>Aperçus généraux sur la doctrine</w:t>
      </w:r>
      <w:r>
        <w:rPr>
          <w:i/>
          <w:iCs/>
          <w:szCs w:val="18"/>
        </w:rPr>
        <w:t xml:space="preserve"> </w:t>
      </w:r>
      <w:r w:rsidRPr="00A66EFE">
        <w:rPr>
          <w:i/>
          <w:iCs/>
          <w:szCs w:val="18"/>
        </w:rPr>
        <w:t xml:space="preserve">positiviste. </w:t>
      </w:r>
      <w:r w:rsidRPr="00A66EFE">
        <w:rPr>
          <w:szCs w:val="18"/>
        </w:rPr>
        <w:t>Paris : Capelle, 1858, 334.</w:t>
      </w:r>
    </w:p>
  </w:footnote>
  <w:footnote w:id="42">
    <w:p w14:paraId="2FCCA161" w14:textId="77777777" w:rsidR="008E1BE5" w:rsidRDefault="008E1BE5" w:rsidP="008E1BE5">
      <w:pPr>
        <w:pStyle w:val="Notedebasdepage"/>
      </w:pPr>
      <w:r>
        <w:rPr>
          <w:rStyle w:val="Appelnotedebasdep"/>
        </w:rPr>
        <w:footnoteRef/>
      </w:r>
      <w:r>
        <w:t xml:space="preserve"> </w:t>
      </w:r>
      <w:r>
        <w:tab/>
      </w:r>
      <w:r w:rsidRPr="00A66EFE">
        <w:rPr>
          <w:i/>
          <w:iCs/>
          <w:szCs w:val="18"/>
        </w:rPr>
        <w:t xml:space="preserve">Application de la philosophie sociale au gouvernement des sociétés </w:t>
      </w:r>
      <w:r w:rsidRPr="00A66EFE">
        <w:rPr>
          <w:szCs w:val="18"/>
        </w:rPr>
        <w:t>( ). P</w:t>
      </w:r>
      <w:r w:rsidRPr="00A66EFE">
        <w:rPr>
          <w:szCs w:val="18"/>
        </w:rPr>
        <w:t>a</w:t>
      </w:r>
      <w:r w:rsidRPr="00A66EFE">
        <w:rPr>
          <w:szCs w:val="18"/>
        </w:rPr>
        <w:t>ris :</w:t>
      </w:r>
      <w:r>
        <w:rPr>
          <w:szCs w:val="18"/>
        </w:rPr>
        <w:t xml:space="preserve"> </w:t>
      </w:r>
      <w:r w:rsidRPr="00A66EFE">
        <w:rPr>
          <w:szCs w:val="18"/>
        </w:rPr>
        <w:t>Ladrange, 1850, 10.</w:t>
      </w:r>
    </w:p>
  </w:footnote>
  <w:footnote w:id="43">
    <w:p w14:paraId="5857DAD5" w14:textId="77777777" w:rsidR="008E1BE5" w:rsidRDefault="008E1BE5" w:rsidP="008E1BE5">
      <w:pPr>
        <w:pStyle w:val="Notedebasdepage"/>
      </w:pPr>
      <w:r>
        <w:rPr>
          <w:rStyle w:val="Appelnotedebasdep"/>
        </w:rPr>
        <w:footnoteRef/>
      </w:r>
      <w:r>
        <w:t xml:space="preserve"> </w:t>
      </w:r>
      <w:r>
        <w:tab/>
      </w:r>
      <w:r w:rsidRPr="00A66EFE">
        <w:rPr>
          <w:szCs w:val="18"/>
        </w:rPr>
        <w:t xml:space="preserve">Bazard, Saint-Amand. </w:t>
      </w:r>
      <w:r w:rsidRPr="00A66EFE">
        <w:rPr>
          <w:i/>
          <w:iCs/>
          <w:szCs w:val="18"/>
        </w:rPr>
        <w:t xml:space="preserve">Doctrine de Saint-Simon : Exposition, 1828-1829. </w:t>
      </w:r>
      <w:r w:rsidRPr="00A66EFE">
        <w:rPr>
          <w:szCs w:val="18"/>
        </w:rPr>
        <w:t>Paris :</w:t>
      </w:r>
      <w:r>
        <w:rPr>
          <w:szCs w:val="18"/>
        </w:rPr>
        <w:t xml:space="preserve"> </w:t>
      </w:r>
      <w:r w:rsidRPr="00A66EFE">
        <w:rPr>
          <w:szCs w:val="18"/>
        </w:rPr>
        <w:t>« L'Organisateur », 1831, 128.</w:t>
      </w:r>
    </w:p>
  </w:footnote>
  <w:footnote w:id="44">
    <w:p w14:paraId="3D72F9FE" w14:textId="77777777" w:rsidR="008E1BE5" w:rsidRDefault="008E1BE5" w:rsidP="008E1BE5">
      <w:pPr>
        <w:pStyle w:val="Notedebasdepage"/>
      </w:pPr>
      <w:r>
        <w:rPr>
          <w:rStyle w:val="Appelnotedebasdep"/>
        </w:rPr>
        <w:footnoteRef/>
      </w:r>
      <w:r>
        <w:t xml:space="preserve"> </w:t>
      </w:r>
      <w:r>
        <w:tab/>
      </w:r>
      <w:r w:rsidRPr="00A66EFE">
        <w:rPr>
          <w:szCs w:val="18"/>
        </w:rPr>
        <w:t xml:space="preserve">Laffitte, Pierre. </w:t>
      </w:r>
      <w:r w:rsidRPr="00A66EFE">
        <w:rPr>
          <w:i/>
          <w:iCs/>
          <w:szCs w:val="18"/>
        </w:rPr>
        <w:t>Cours de philosophie première. I. Théorie générale de l'e</w:t>
      </w:r>
      <w:r w:rsidRPr="00A66EFE">
        <w:rPr>
          <w:i/>
          <w:iCs/>
          <w:szCs w:val="18"/>
        </w:rPr>
        <w:t>n</w:t>
      </w:r>
      <w:r w:rsidRPr="00A66EFE">
        <w:rPr>
          <w:i/>
          <w:iCs/>
          <w:szCs w:val="18"/>
        </w:rPr>
        <w:t>tendement.</w:t>
      </w:r>
      <w:r>
        <w:rPr>
          <w:i/>
          <w:iCs/>
          <w:szCs w:val="18"/>
        </w:rPr>
        <w:t xml:space="preserve"> II.</w:t>
      </w:r>
      <w:r w:rsidRPr="00A66EFE">
        <w:rPr>
          <w:i/>
          <w:iCs/>
          <w:szCs w:val="18"/>
        </w:rPr>
        <w:t xml:space="preserve"> Des lois universelles du monde. </w:t>
      </w:r>
      <w:r w:rsidRPr="00A66EFE">
        <w:rPr>
          <w:szCs w:val="18"/>
        </w:rPr>
        <w:t>Paris : Bouillon, 1889, 359.</w:t>
      </w:r>
    </w:p>
  </w:footnote>
  <w:footnote w:id="45">
    <w:p w14:paraId="7EED4C3A" w14:textId="77777777" w:rsidR="008E1BE5" w:rsidRDefault="008E1BE5" w:rsidP="008E1BE5">
      <w:pPr>
        <w:pStyle w:val="Notedebasdepage"/>
      </w:pPr>
      <w:r>
        <w:rPr>
          <w:rStyle w:val="Appelnotedebasdep"/>
        </w:rPr>
        <w:footnoteRef/>
      </w:r>
      <w:r>
        <w:t xml:space="preserve"> </w:t>
      </w:r>
      <w:r>
        <w:tab/>
      </w:r>
      <w:r w:rsidRPr="00A66EFE">
        <w:rPr>
          <w:szCs w:val="18"/>
        </w:rPr>
        <w:t xml:space="preserve">« La marche spontanée de chaque population vers l'état normal etc. » </w:t>
      </w:r>
      <w:r w:rsidRPr="00A66EFE">
        <w:rPr>
          <w:i/>
          <w:iCs/>
          <w:szCs w:val="18"/>
        </w:rPr>
        <w:t>Syst</w:t>
      </w:r>
      <w:r w:rsidRPr="00A66EFE">
        <w:rPr>
          <w:i/>
          <w:iCs/>
          <w:szCs w:val="18"/>
        </w:rPr>
        <w:t>è</w:t>
      </w:r>
      <w:r w:rsidRPr="00A66EFE">
        <w:rPr>
          <w:i/>
          <w:iCs/>
          <w:szCs w:val="18"/>
        </w:rPr>
        <w:t>me</w:t>
      </w:r>
      <w:r>
        <w:rPr>
          <w:i/>
          <w:iCs/>
          <w:szCs w:val="18"/>
        </w:rPr>
        <w:t xml:space="preserve"> </w:t>
      </w:r>
      <w:r w:rsidRPr="00A66EFE">
        <w:rPr>
          <w:i/>
          <w:iCs/>
          <w:szCs w:val="18"/>
        </w:rPr>
        <w:t>politiq</w:t>
      </w:r>
      <w:r>
        <w:rPr>
          <w:i/>
          <w:iCs/>
          <w:szCs w:val="18"/>
        </w:rPr>
        <w:t>ue</w:t>
      </w:r>
      <w:r w:rsidRPr="00A66EFE">
        <w:rPr>
          <w:i/>
          <w:iCs/>
          <w:szCs w:val="18"/>
        </w:rPr>
        <w:t xml:space="preserve">, </w:t>
      </w:r>
      <w:r w:rsidRPr="00A66EFE">
        <w:rPr>
          <w:szCs w:val="18"/>
        </w:rPr>
        <w:t>IV 6.</w:t>
      </w:r>
    </w:p>
  </w:footnote>
  <w:footnote w:id="46">
    <w:p w14:paraId="70924DCB"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Conservation, révolution et positivisme. </w:t>
      </w:r>
      <w:r w:rsidRPr="00A66EFE">
        <w:rPr>
          <w:szCs w:val="18"/>
        </w:rPr>
        <w:t>Paris : Ladrange, 1852, xxix.</w:t>
      </w:r>
    </w:p>
  </w:footnote>
  <w:footnote w:id="47">
    <w:p w14:paraId="37BF6759" w14:textId="77777777" w:rsidR="008E1BE5" w:rsidRDefault="008E1BE5" w:rsidP="008E1BE5">
      <w:pPr>
        <w:pStyle w:val="Notedebasdepage"/>
      </w:pPr>
      <w:r>
        <w:rPr>
          <w:rStyle w:val="Appelnotedebasdep"/>
        </w:rPr>
        <w:footnoteRef/>
      </w:r>
      <w:r>
        <w:t xml:space="preserve"> </w:t>
      </w:r>
      <w:r>
        <w:tab/>
      </w:r>
      <w:r w:rsidRPr="00A66EFE">
        <w:rPr>
          <w:i/>
          <w:iCs/>
          <w:szCs w:val="18"/>
        </w:rPr>
        <w:t>Esquisse d'un tableau historique des progrès de l'Esprit h</w:t>
      </w:r>
      <w:r w:rsidRPr="00A66EFE">
        <w:rPr>
          <w:i/>
          <w:iCs/>
          <w:szCs w:val="18"/>
        </w:rPr>
        <w:t>u</w:t>
      </w:r>
      <w:r w:rsidRPr="00A66EFE">
        <w:rPr>
          <w:i/>
          <w:iCs/>
          <w:szCs w:val="18"/>
        </w:rPr>
        <w:t xml:space="preserve">main. </w:t>
      </w:r>
      <w:r w:rsidRPr="00A66EFE">
        <w:rPr>
          <w:szCs w:val="18"/>
        </w:rPr>
        <w:t>Paris, 1822, 255.</w:t>
      </w:r>
      <w:r>
        <w:rPr>
          <w:szCs w:val="18"/>
        </w:rPr>
        <w:t xml:space="preserve"> </w:t>
      </w:r>
      <w:hyperlink r:id="rId2" w:history="1">
        <w:r w:rsidRPr="00283898">
          <w:rPr>
            <w:rStyle w:val="Hyperlien"/>
            <w:szCs w:val="24"/>
          </w:rPr>
          <w:t>http://dx.doi.org/doi:10.1522/cla.coj.esq</w:t>
        </w:r>
      </w:hyperlink>
      <w:r>
        <w:rPr>
          <w:rStyle w:val="lev"/>
          <w:szCs w:val="24"/>
        </w:rPr>
        <w:t xml:space="preserve"> </w:t>
      </w:r>
    </w:p>
  </w:footnote>
  <w:footnote w:id="48">
    <w:p w14:paraId="44EC8BE3" w14:textId="77777777" w:rsidR="008E1BE5" w:rsidRDefault="008E1BE5" w:rsidP="008E1BE5">
      <w:pPr>
        <w:pStyle w:val="Notedebasdepage"/>
      </w:pPr>
      <w:r>
        <w:rPr>
          <w:rStyle w:val="Appelnotedebasdep"/>
        </w:rPr>
        <w:footnoteRef/>
      </w:r>
      <w:r>
        <w:t xml:space="preserve"> </w:t>
      </w:r>
      <w:r>
        <w:tab/>
      </w:r>
      <w:r w:rsidRPr="00A66EFE">
        <w:rPr>
          <w:i/>
          <w:iCs/>
          <w:szCs w:val="18"/>
        </w:rPr>
        <w:t xml:space="preserve">De l'égalité. </w:t>
      </w:r>
      <w:r w:rsidRPr="00A66EFE">
        <w:rPr>
          <w:szCs w:val="18"/>
        </w:rPr>
        <w:t>Boussac : Leroux, 1848, 270.</w:t>
      </w:r>
    </w:p>
  </w:footnote>
  <w:footnote w:id="49">
    <w:p w14:paraId="41BF530A" w14:textId="77777777" w:rsidR="008E1BE5" w:rsidRDefault="008E1BE5" w:rsidP="008E1BE5">
      <w:pPr>
        <w:pStyle w:val="Notedebasdepage"/>
      </w:pPr>
      <w:r>
        <w:rPr>
          <w:rStyle w:val="Appelnotedebasdep"/>
        </w:rPr>
        <w:footnoteRef/>
      </w:r>
      <w:r>
        <w:t xml:space="preserve"> </w:t>
      </w:r>
      <w:r>
        <w:tab/>
      </w:r>
      <w:r w:rsidRPr="00A66EFE">
        <w:rPr>
          <w:szCs w:val="18"/>
        </w:rPr>
        <w:t xml:space="preserve">Leroux in </w:t>
      </w:r>
      <w:r w:rsidRPr="00A66EFE">
        <w:rPr>
          <w:i/>
          <w:iCs/>
          <w:szCs w:val="18"/>
        </w:rPr>
        <w:t xml:space="preserve">Revue sociale, </w:t>
      </w:r>
      <w:r w:rsidRPr="00A66EFE">
        <w:rPr>
          <w:szCs w:val="18"/>
        </w:rPr>
        <w:t>2 :1845, 20.</w:t>
      </w:r>
    </w:p>
  </w:footnote>
  <w:footnote w:id="50">
    <w:p w14:paraId="63E17CB9" w14:textId="77777777" w:rsidR="008E1BE5" w:rsidRDefault="008E1BE5" w:rsidP="008E1BE5">
      <w:pPr>
        <w:pStyle w:val="Notedebasdepage"/>
      </w:pPr>
      <w:r>
        <w:rPr>
          <w:rStyle w:val="Appelnotedebasdep"/>
        </w:rPr>
        <w:footnoteRef/>
      </w:r>
      <w:r>
        <w:t xml:space="preserve"> </w:t>
      </w:r>
      <w:r>
        <w:tab/>
      </w:r>
      <w:r w:rsidRPr="00A66EFE">
        <w:rPr>
          <w:szCs w:val="18"/>
        </w:rPr>
        <w:t xml:space="preserve">Leroux, </w:t>
      </w:r>
      <w:r w:rsidRPr="00A66EFE">
        <w:rPr>
          <w:i/>
          <w:iCs/>
          <w:szCs w:val="18"/>
        </w:rPr>
        <w:t>Discours sur la situation actuelle de la société et de l'e</w:t>
      </w:r>
      <w:r w:rsidRPr="00A66EFE">
        <w:rPr>
          <w:i/>
          <w:iCs/>
          <w:szCs w:val="18"/>
        </w:rPr>
        <w:t>s</w:t>
      </w:r>
      <w:r w:rsidRPr="00A66EFE">
        <w:rPr>
          <w:i/>
          <w:iCs/>
          <w:szCs w:val="18"/>
        </w:rPr>
        <w:t xml:space="preserve">prit humain. </w:t>
      </w:r>
      <w:r w:rsidRPr="00A66EFE">
        <w:rPr>
          <w:szCs w:val="18"/>
        </w:rPr>
        <w:t>Boussac :</w:t>
      </w:r>
      <w:r>
        <w:rPr>
          <w:szCs w:val="18"/>
        </w:rPr>
        <w:t xml:space="preserve"> </w:t>
      </w:r>
      <w:r w:rsidRPr="00A66EFE">
        <w:rPr>
          <w:szCs w:val="18"/>
        </w:rPr>
        <w:t>Leroux, 1847,1, 27. [Recueil d'articles de presse]</w:t>
      </w:r>
    </w:p>
  </w:footnote>
  <w:footnote w:id="51">
    <w:p w14:paraId="5C7ABA18" w14:textId="77777777" w:rsidR="008E1BE5" w:rsidRDefault="008E1BE5" w:rsidP="008E1BE5">
      <w:pPr>
        <w:pStyle w:val="Notedebasdepage"/>
      </w:pPr>
      <w:r>
        <w:rPr>
          <w:rStyle w:val="Appelnotedebasdep"/>
        </w:rPr>
        <w:footnoteRef/>
      </w:r>
      <w:r>
        <w:t xml:space="preserve"> </w:t>
      </w:r>
      <w:r>
        <w:tab/>
      </w:r>
      <w:r w:rsidRPr="00A66EFE">
        <w:rPr>
          <w:szCs w:val="18"/>
        </w:rPr>
        <w:t xml:space="preserve">Bombard, E. </w:t>
      </w:r>
      <w:r w:rsidRPr="00A66EFE">
        <w:rPr>
          <w:i/>
          <w:iCs/>
          <w:szCs w:val="18"/>
        </w:rPr>
        <w:t>La marche de l'humanité et les grands hommes d'après la do</w:t>
      </w:r>
      <w:r w:rsidRPr="00A66EFE">
        <w:rPr>
          <w:i/>
          <w:iCs/>
          <w:szCs w:val="18"/>
        </w:rPr>
        <w:t>c</w:t>
      </w:r>
      <w:r w:rsidRPr="00A66EFE">
        <w:rPr>
          <w:i/>
          <w:iCs/>
          <w:szCs w:val="18"/>
        </w:rPr>
        <w:t>trine</w:t>
      </w:r>
      <w:r>
        <w:rPr>
          <w:i/>
          <w:iCs/>
          <w:szCs w:val="18"/>
        </w:rPr>
        <w:t xml:space="preserve"> </w:t>
      </w:r>
      <w:r w:rsidRPr="00A66EFE">
        <w:rPr>
          <w:i/>
          <w:iCs/>
          <w:szCs w:val="18"/>
        </w:rPr>
        <w:t xml:space="preserve">positive. </w:t>
      </w:r>
      <w:r w:rsidRPr="00A66EFE">
        <w:rPr>
          <w:szCs w:val="18"/>
        </w:rPr>
        <w:t>Paris : Giard &amp; Brière, 1900, 278.</w:t>
      </w:r>
    </w:p>
  </w:footnote>
  <w:footnote w:id="52">
    <w:p w14:paraId="6B421258" w14:textId="77777777" w:rsidR="008E1BE5" w:rsidRDefault="008E1BE5" w:rsidP="008E1BE5">
      <w:pPr>
        <w:pStyle w:val="Notedebasdepage"/>
      </w:pPr>
      <w:r>
        <w:rPr>
          <w:rStyle w:val="Appelnotedebasdep"/>
        </w:rPr>
        <w:footnoteRef/>
      </w:r>
      <w:r>
        <w:t xml:space="preserve"> </w:t>
      </w:r>
      <w:r>
        <w:tab/>
      </w:r>
      <w:r w:rsidRPr="00A66EFE">
        <w:rPr>
          <w:szCs w:val="18"/>
        </w:rPr>
        <w:t xml:space="preserve">Littré, Emile. </w:t>
      </w:r>
      <w:r w:rsidRPr="00A66EFE">
        <w:rPr>
          <w:i/>
          <w:iCs/>
          <w:szCs w:val="18"/>
        </w:rPr>
        <w:t xml:space="preserve">Conservation, révolution et positivisme. </w:t>
      </w:r>
      <w:r w:rsidRPr="00A66EFE">
        <w:rPr>
          <w:szCs w:val="18"/>
        </w:rPr>
        <w:t>Paris : Ladrange, 1852, 309.</w:t>
      </w:r>
    </w:p>
  </w:footnote>
  <w:footnote w:id="53">
    <w:p w14:paraId="60C69BD3"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VI, 519.</w:t>
      </w:r>
    </w:p>
  </w:footnote>
  <w:footnote w:id="54">
    <w:p w14:paraId="3E54D02F"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305.</w:t>
      </w:r>
    </w:p>
  </w:footnote>
  <w:footnote w:id="55">
    <w:p w14:paraId="56C36F71"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Conservation , </w:t>
      </w:r>
      <w:r w:rsidRPr="00A66EFE">
        <w:rPr>
          <w:szCs w:val="18"/>
        </w:rPr>
        <w:t>82.</w:t>
      </w:r>
    </w:p>
  </w:footnote>
  <w:footnote w:id="56">
    <w:p w14:paraId="2297301F"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306.</w:t>
      </w:r>
    </w:p>
  </w:footnote>
  <w:footnote w:id="57">
    <w:p w14:paraId="1D1DE896" w14:textId="77777777" w:rsidR="008E1BE5" w:rsidRDefault="008E1BE5" w:rsidP="008E1BE5">
      <w:pPr>
        <w:pStyle w:val="Notedebasdepage"/>
      </w:pPr>
      <w:r>
        <w:rPr>
          <w:rStyle w:val="Appelnotedebasdep"/>
        </w:rPr>
        <w:footnoteRef/>
      </w:r>
      <w:r>
        <w:t xml:space="preserve"> </w:t>
      </w:r>
      <w:r>
        <w:tab/>
      </w:r>
      <w:r w:rsidRPr="00A66EFE">
        <w:rPr>
          <w:i/>
          <w:iCs/>
          <w:szCs w:val="18"/>
        </w:rPr>
        <w:t xml:space="preserve">De la justice, </w:t>
      </w:r>
      <w:r w:rsidRPr="00A66EFE">
        <w:rPr>
          <w:szCs w:val="18"/>
        </w:rPr>
        <w:t>I 40.</w:t>
      </w:r>
    </w:p>
  </w:footnote>
  <w:footnote w:id="58">
    <w:p w14:paraId="1F70755F" w14:textId="77777777" w:rsidR="008E1BE5" w:rsidRDefault="008E1BE5" w:rsidP="008E1BE5">
      <w:pPr>
        <w:pStyle w:val="Notedebasdepage"/>
      </w:pPr>
      <w:r>
        <w:rPr>
          <w:rStyle w:val="Appelnotedebasdep"/>
        </w:rPr>
        <w:footnoteRef/>
      </w:r>
      <w:r>
        <w:t xml:space="preserve"> </w:t>
      </w:r>
      <w:r>
        <w:tab/>
      </w:r>
      <w:r w:rsidRPr="00A66EFE">
        <w:rPr>
          <w:i/>
          <w:iCs/>
          <w:szCs w:val="18"/>
        </w:rPr>
        <w:t xml:space="preserve">Le salut du peuple, </w:t>
      </w:r>
      <w:r w:rsidRPr="00A66EFE">
        <w:rPr>
          <w:szCs w:val="18"/>
        </w:rPr>
        <w:t>1 : 1849, 7.</w:t>
      </w:r>
    </w:p>
  </w:footnote>
  <w:footnote w:id="59">
    <w:p w14:paraId="38537DCD"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de fraternité. </w:t>
      </w:r>
      <w:r w:rsidRPr="00A66EFE">
        <w:rPr>
          <w:szCs w:val="18"/>
        </w:rPr>
        <w:t>Paris : « Le Populaire », 1849, 3.</w:t>
      </w:r>
    </w:p>
  </w:footnote>
  <w:footnote w:id="60">
    <w:p w14:paraId="760DF577" w14:textId="77777777" w:rsidR="008E1BE5" w:rsidRDefault="008E1BE5" w:rsidP="008E1BE5">
      <w:pPr>
        <w:pStyle w:val="Notedebasdepage"/>
      </w:pPr>
      <w:r>
        <w:rPr>
          <w:rStyle w:val="Appelnotedebasdep"/>
        </w:rPr>
        <w:footnoteRef/>
      </w:r>
      <w:r>
        <w:t xml:space="preserve"> </w:t>
      </w:r>
      <w:r>
        <w:tab/>
      </w:r>
      <w:r w:rsidRPr="00A66EFE">
        <w:rPr>
          <w:i/>
          <w:iCs/>
          <w:szCs w:val="18"/>
        </w:rPr>
        <w:t>Le livre du nouveau monde moral, contenant le système social r</w:t>
      </w:r>
      <w:r w:rsidRPr="00A66EFE">
        <w:rPr>
          <w:i/>
          <w:iCs/>
          <w:szCs w:val="18"/>
        </w:rPr>
        <w:t>a</w:t>
      </w:r>
      <w:r w:rsidRPr="00A66EFE">
        <w:rPr>
          <w:i/>
          <w:iCs/>
          <w:szCs w:val="18"/>
        </w:rPr>
        <w:t>tionnel basé sur les lois</w:t>
      </w:r>
      <w:r>
        <w:rPr>
          <w:i/>
          <w:iCs/>
          <w:szCs w:val="18"/>
        </w:rPr>
        <w:t xml:space="preserve"> </w:t>
      </w:r>
      <w:r w:rsidRPr="00A66EFE">
        <w:rPr>
          <w:i/>
          <w:iCs/>
          <w:szCs w:val="18"/>
        </w:rPr>
        <w:t xml:space="preserve">de la nature humaine. </w:t>
      </w:r>
      <w:r w:rsidRPr="00A66EFE">
        <w:rPr>
          <w:szCs w:val="18"/>
        </w:rPr>
        <w:t>Trad. &amp; abrégé par T.W. Thornton. Paris : Pa</w:t>
      </w:r>
      <w:r w:rsidRPr="00A66EFE">
        <w:rPr>
          <w:szCs w:val="18"/>
        </w:rPr>
        <w:t>u</w:t>
      </w:r>
      <w:r w:rsidRPr="00A66EFE">
        <w:rPr>
          <w:szCs w:val="18"/>
        </w:rPr>
        <w:t>lin, 1847, 69.</w:t>
      </w:r>
    </w:p>
  </w:footnote>
  <w:footnote w:id="61">
    <w:p w14:paraId="108EC7D3" w14:textId="77777777" w:rsidR="008E1BE5" w:rsidRDefault="008E1BE5" w:rsidP="008E1BE5">
      <w:pPr>
        <w:pStyle w:val="Notedebasdepage"/>
      </w:pPr>
      <w:r>
        <w:rPr>
          <w:rStyle w:val="Appelnotedebasdep"/>
        </w:rPr>
        <w:footnoteRef/>
      </w:r>
      <w:r>
        <w:t xml:space="preserve"> </w:t>
      </w:r>
      <w:r>
        <w:tab/>
      </w:r>
      <w:r w:rsidRPr="00A66EFE">
        <w:rPr>
          <w:i/>
          <w:iCs/>
          <w:szCs w:val="18"/>
        </w:rPr>
        <w:t xml:space="preserve">Messianisme, ou réforme absolue du savoir humain. </w:t>
      </w:r>
      <w:r w:rsidRPr="00A66EFE">
        <w:rPr>
          <w:szCs w:val="18"/>
        </w:rPr>
        <w:t>Paris : Fi</w:t>
      </w:r>
      <w:r w:rsidRPr="00A66EFE">
        <w:rPr>
          <w:szCs w:val="18"/>
        </w:rPr>
        <w:t>r</w:t>
      </w:r>
      <w:r w:rsidRPr="00A66EFE">
        <w:rPr>
          <w:szCs w:val="18"/>
        </w:rPr>
        <w:t>min Didot, 1847, iii.</w:t>
      </w:r>
    </w:p>
  </w:footnote>
  <w:footnote w:id="62">
    <w:p w14:paraId="5094AB37"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de philosophie positive. </w:t>
      </w:r>
      <w:r w:rsidRPr="00A66EFE">
        <w:rPr>
          <w:szCs w:val="18"/>
        </w:rPr>
        <w:t>Paris : Société positiviste, 1892-1894, IV 137.</w:t>
      </w:r>
    </w:p>
  </w:footnote>
  <w:footnote w:id="63">
    <w:p w14:paraId="72793458" w14:textId="77777777" w:rsidR="008E1BE5" w:rsidRDefault="008E1BE5" w:rsidP="008E1BE5">
      <w:pPr>
        <w:pStyle w:val="Notedebasdepage"/>
      </w:pPr>
      <w:r>
        <w:rPr>
          <w:rStyle w:val="Appelnotedebasdep"/>
        </w:rPr>
        <w:footnoteRef/>
      </w:r>
      <w:r>
        <w:t xml:space="preserve"> </w:t>
      </w:r>
      <w:r>
        <w:tab/>
      </w:r>
      <w:r w:rsidRPr="00A66EFE">
        <w:rPr>
          <w:szCs w:val="18"/>
        </w:rPr>
        <w:t xml:space="preserve">Voir Angel, </w:t>
      </w:r>
      <w:r w:rsidRPr="00A66EFE">
        <w:rPr>
          <w:i/>
          <w:iCs/>
          <w:szCs w:val="18"/>
        </w:rPr>
        <w:t xml:space="preserve">Bernstein, </w:t>
      </w:r>
      <w:r w:rsidRPr="00A66EFE">
        <w:rPr>
          <w:szCs w:val="18"/>
        </w:rPr>
        <w:t>136.</w:t>
      </w:r>
    </w:p>
  </w:footnote>
  <w:footnote w:id="64">
    <w:p w14:paraId="2EDA0C3B" w14:textId="77777777" w:rsidR="008E1BE5" w:rsidRDefault="008E1BE5" w:rsidP="008E1BE5">
      <w:pPr>
        <w:pStyle w:val="Notedebasdepage"/>
      </w:pPr>
      <w:r>
        <w:rPr>
          <w:rStyle w:val="Appelnotedebasdep"/>
        </w:rPr>
        <w:footnoteRef/>
      </w:r>
      <w:r>
        <w:t xml:space="preserve"> </w:t>
      </w:r>
      <w:r>
        <w:tab/>
      </w:r>
      <w:r w:rsidRPr="00A66EFE">
        <w:rPr>
          <w:szCs w:val="18"/>
        </w:rPr>
        <w:t xml:space="preserve">Paul Louis, </w:t>
      </w:r>
      <w:r w:rsidRPr="00A66EFE">
        <w:rPr>
          <w:i/>
          <w:iCs/>
          <w:szCs w:val="18"/>
        </w:rPr>
        <w:t xml:space="preserve">Les étapes du socialisme, </w:t>
      </w:r>
      <w:r w:rsidRPr="00A66EFE">
        <w:rPr>
          <w:szCs w:val="18"/>
        </w:rPr>
        <w:t>Charpentier, 1903, 306.</w:t>
      </w:r>
    </w:p>
  </w:footnote>
  <w:footnote w:id="65">
    <w:p w14:paraId="7E13FB70"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Saint-Simon : Exposition, 1828-1829. </w:t>
      </w:r>
      <w:r w:rsidRPr="00A66EFE">
        <w:rPr>
          <w:szCs w:val="18"/>
        </w:rPr>
        <w:t>Paris : « L'Organisateur », 1831,</w:t>
      </w:r>
      <w:r>
        <w:rPr>
          <w:szCs w:val="18"/>
        </w:rPr>
        <w:t xml:space="preserve"> </w:t>
      </w:r>
      <w:r w:rsidRPr="00A66EFE">
        <w:rPr>
          <w:szCs w:val="18"/>
        </w:rPr>
        <w:t>119.</w:t>
      </w:r>
    </w:p>
  </w:footnote>
  <w:footnote w:id="66">
    <w:p w14:paraId="5FA1E6E1" w14:textId="77777777" w:rsidR="008E1BE5" w:rsidRDefault="008E1BE5" w:rsidP="008E1BE5">
      <w:pPr>
        <w:pStyle w:val="Notedebasdepage"/>
      </w:pPr>
      <w:r>
        <w:rPr>
          <w:rStyle w:val="Appelnotedebasdep"/>
        </w:rPr>
        <w:footnoteRef/>
      </w:r>
      <w:r>
        <w:t xml:space="preserve"> </w:t>
      </w:r>
      <w:r>
        <w:tab/>
      </w:r>
      <w:r w:rsidRPr="00A66EFE">
        <w:rPr>
          <w:szCs w:val="18"/>
        </w:rPr>
        <w:t xml:space="preserve">Lagarrigue, Jorge. </w:t>
      </w:r>
      <w:r w:rsidRPr="00A66EFE">
        <w:rPr>
          <w:i/>
          <w:iCs/>
          <w:szCs w:val="18"/>
        </w:rPr>
        <w:t xml:space="preserve">La dictature républicaine d'après Auguste Comte. </w:t>
      </w:r>
      <w:r w:rsidRPr="00A66EFE">
        <w:rPr>
          <w:szCs w:val="18"/>
        </w:rPr>
        <w:t>Paris :</w:t>
      </w:r>
      <w:r>
        <w:rPr>
          <w:szCs w:val="18"/>
        </w:rPr>
        <w:t xml:space="preserve"> </w:t>
      </w:r>
      <w:r w:rsidRPr="00A66EFE">
        <w:rPr>
          <w:szCs w:val="18"/>
        </w:rPr>
        <w:t>Apostolat positiviste, 1888, 9.</w:t>
      </w:r>
    </w:p>
  </w:footnote>
  <w:footnote w:id="67">
    <w:p w14:paraId="612334DB" w14:textId="77777777" w:rsidR="008E1BE5" w:rsidRDefault="008E1BE5" w:rsidP="008E1BE5">
      <w:pPr>
        <w:pStyle w:val="Notedebasdepage"/>
      </w:pPr>
      <w:r>
        <w:rPr>
          <w:rStyle w:val="Appelnotedebasdep"/>
        </w:rPr>
        <w:footnoteRef/>
      </w:r>
      <w:r>
        <w:t xml:space="preserve"> </w:t>
      </w:r>
      <w:r>
        <w:tab/>
      </w:r>
      <w:r w:rsidRPr="00A66EFE">
        <w:rPr>
          <w:szCs w:val="18"/>
        </w:rPr>
        <w:t xml:space="preserve">Lonchampt, </w:t>
      </w:r>
      <w:r w:rsidRPr="00A66EFE">
        <w:rPr>
          <w:i/>
          <w:iCs/>
          <w:szCs w:val="18"/>
        </w:rPr>
        <w:t xml:space="preserve">Notice sur la vie et l'œuvre de Comte </w:t>
      </w:r>
      <w:r w:rsidRPr="00A66EFE">
        <w:rPr>
          <w:szCs w:val="18"/>
        </w:rPr>
        <w:t>(Paris, 1900), 50.</w:t>
      </w:r>
    </w:p>
  </w:footnote>
  <w:footnote w:id="68">
    <w:p w14:paraId="1EAF9DB6" w14:textId="77777777" w:rsidR="008E1BE5" w:rsidRDefault="008E1BE5" w:rsidP="008E1BE5">
      <w:pPr>
        <w:pStyle w:val="Notedebasdepage"/>
      </w:pPr>
      <w:r>
        <w:rPr>
          <w:rStyle w:val="Appelnotedebasdep"/>
        </w:rPr>
        <w:footnoteRef/>
      </w:r>
      <w:r>
        <w:t xml:space="preserve"> </w:t>
      </w:r>
      <w:r>
        <w:tab/>
      </w:r>
      <w:r w:rsidRPr="00A66EFE">
        <w:rPr>
          <w:i/>
          <w:iCs/>
          <w:szCs w:val="18"/>
        </w:rPr>
        <w:t xml:space="preserve">Discours sur l'ensemble du positivisme. </w:t>
      </w:r>
      <w:r w:rsidRPr="00A66EFE">
        <w:rPr>
          <w:szCs w:val="18"/>
        </w:rPr>
        <w:t>Paris : Carilian-Goeury, 1848, 111. La</w:t>
      </w:r>
      <w:r>
        <w:rPr>
          <w:szCs w:val="18"/>
        </w:rPr>
        <w:t xml:space="preserve"> </w:t>
      </w:r>
      <w:r w:rsidRPr="00A66EFE">
        <w:rPr>
          <w:szCs w:val="18"/>
        </w:rPr>
        <w:t xml:space="preserve">distinction comtienne entre des </w:t>
      </w:r>
      <w:r w:rsidRPr="00A66EFE">
        <w:rPr>
          <w:i/>
          <w:iCs/>
          <w:szCs w:val="18"/>
        </w:rPr>
        <w:t xml:space="preserve">époques critiques, </w:t>
      </w:r>
      <w:r w:rsidRPr="00A66EFE">
        <w:rPr>
          <w:szCs w:val="18"/>
        </w:rPr>
        <w:t>a</w:t>
      </w:r>
      <w:r w:rsidRPr="00A66EFE">
        <w:rPr>
          <w:szCs w:val="18"/>
        </w:rPr>
        <w:t>u</w:t>
      </w:r>
      <w:r w:rsidRPr="00A66EFE">
        <w:rPr>
          <w:szCs w:val="18"/>
        </w:rPr>
        <w:t xml:space="preserve">jourd'hui, et des </w:t>
      </w:r>
      <w:r w:rsidRPr="00A66EFE">
        <w:rPr>
          <w:i/>
          <w:iCs/>
          <w:szCs w:val="18"/>
        </w:rPr>
        <w:t>époques</w:t>
      </w:r>
      <w:r>
        <w:rPr>
          <w:i/>
          <w:iCs/>
          <w:szCs w:val="18"/>
        </w:rPr>
        <w:t xml:space="preserve"> </w:t>
      </w:r>
      <w:r w:rsidRPr="00A66EFE">
        <w:rPr>
          <w:i/>
          <w:iCs/>
          <w:szCs w:val="18"/>
        </w:rPr>
        <w:t xml:space="preserve">organiques, </w:t>
      </w:r>
      <w:r w:rsidRPr="00A66EFE">
        <w:rPr>
          <w:szCs w:val="18"/>
        </w:rPr>
        <w:t>jadis et demain, vient aussi d</w:t>
      </w:r>
      <w:r w:rsidRPr="00A66EFE">
        <w:rPr>
          <w:szCs w:val="18"/>
        </w:rPr>
        <w:t>i</w:t>
      </w:r>
      <w:r w:rsidRPr="00A66EFE">
        <w:rPr>
          <w:szCs w:val="18"/>
        </w:rPr>
        <w:t>rectement de Saint-Simon.</w:t>
      </w:r>
    </w:p>
  </w:footnote>
  <w:footnote w:id="69">
    <w:p w14:paraId="52421506" w14:textId="77777777" w:rsidR="008E1BE5" w:rsidRDefault="008E1BE5" w:rsidP="008E1BE5">
      <w:pPr>
        <w:pStyle w:val="Notedebasdepage"/>
      </w:pPr>
      <w:r>
        <w:rPr>
          <w:rStyle w:val="Appelnotedebasdep"/>
        </w:rPr>
        <w:footnoteRef/>
      </w:r>
      <w:r>
        <w:t xml:space="preserve"> </w:t>
      </w:r>
      <w:r>
        <w:tab/>
      </w:r>
      <w:r w:rsidRPr="00A66EFE">
        <w:rPr>
          <w:szCs w:val="18"/>
        </w:rPr>
        <w:t xml:space="preserve">Rodrigues, Eugène. </w:t>
      </w:r>
      <w:r w:rsidRPr="00A66EFE">
        <w:rPr>
          <w:i/>
          <w:iCs/>
          <w:szCs w:val="18"/>
        </w:rPr>
        <w:t>Lettres sur la religion et sur la politique, 1829 (</w:t>
      </w:r>
      <w:r>
        <w:rPr>
          <w:i/>
          <w:iCs/>
          <w:szCs w:val="18"/>
        </w:rPr>
        <w:t>…</w:t>
      </w:r>
      <w:r w:rsidRPr="00A66EFE">
        <w:rPr>
          <w:i/>
          <w:iCs/>
          <w:szCs w:val="18"/>
        </w:rPr>
        <w:t xml:space="preserve">). </w:t>
      </w:r>
      <w:r w:rsidRPr="00A66EFE">
        <w:rPr>
          <w:szCs w:val="18"/>
        </w:rPr>
        <w:t>Paris :</w:t>
      </w:r>
      <w:r>
        <w:rPr>
          <w:szCs w:val="18"/>
        </w:rPr>
        <w:t xml:space="preserve"> </w:t>
      </w:r>
      <w:r w:rsidRPr="00A66EFE">
        <w:rPr>
          <w:szCs w:val="18"/>
        </w:rPr>
        <w:t>« L'Organisateur », 1831, 1.</w:t>
      </w:r>
    </w:p>
  </w:footnote>
  <w:footnote w:id="70">
    <w:p w14:paraId="4C2D7313" w14:textId="77777777" w:rsidR="008E1BE5" w:rsidRDefault="008E1BE5" w:rsidP="008E1BE5">
      <w:pPr>
        <w:pStyle w:val="Notedebasdepage"/>
      </w:pPr>
      <w:r>
        <w:rPr>
          <w:rStyle w:val="Appelnotedebasdep"/>
        </w:rPr>
        <w:footnoteRef/>
      </w:r>
      <w:r>
        <w:t xml:space="preserve"> </w:t>
      </w:r>
      <w:r>
        <w:tab/>
      </w:r>
      <w:r w:rsidRPr="00A66EFE">
        <w:rPr>
          <w:szCs w:val="18"/>
        </w:rPr>
        <w:t xml:space="preserve">Transon, Abel Etienne. </w:t>
      </w:r>
      <w:r w:rsidRPr="00A66EFE">
        <w:rPr>
          <w:i/>
          <w:iCs/>
          <w:szCs w:val="18"/>
        </w:rPr>
        <w:t>Vue générale sur le nouveau cara</w:t>
      </w:r>
      <w:r>
        <w:rPr>
          <w:i/>
          <w:iCs/>
          <w:szCs w:val="18"/>
        </w:rPr>
        <w:t>c</w:t>
      </w:r>
      <w:r w:rsidRPr="00A66EFE">
        <w:rPr>
          <w:i/>
          <w:iCs/>
          <w:szCs w:val="18"/>
        </w:rPr>
        <w:t>tère de l'Apost</w:t>
      </w:r>
      <w:r w:rsidRPr="00A66EFE">
        <w:rPr>
          <w:i/>
          <w:iCs/>
          <w:szCs w:val="18"/>
        </w:rPr>
        <w:t>o</w:t>
      </w:r>
      <w:r w:rsidRPr="00A66EFE">
        <w:rPr>
          <w:i/>
          <w:iCs/>
          <w:szCs w:val="18"/>
        </w:rPr>
        <w:t xml:space="preserve">lat saint-simonien : Morale individuelle. </w:t>
      </w:r>
      <w:r w:rsidRPr="00A66EFE">
        <w:rPr>
          <w:szCs w:val="18"/>
        </w:rPr>
        <w:t>Paris : "Le Gl</w:t>
      </w:r>
      <w:r w:rsidRPr="00A66EFE">
        <w:rPr>
          <w:szCs w:val="18"/>
        </w:rPr>
        <w:t>o</w:t>
      </w:r>
      <w:r w:rsidRPr="00A66EFE">
        <w:rPr>
          <w:szCs w:val="18"/>
        </w:rPr>
        <w:t>be", 1831, 9.</w:t>
      </w:r>
    </w:p>
  </w:footnote>
  <w:footnote w:id="71">
    <w:p w14:paraId="06A48F53" w14:textId="77777777" w:rsidR="008E1BE5" w:rsidRDefault="008E1BE5" w:rsidP="008E1BE5">
      <w:pPr>
        <w:pStyle w:val="Notedebasdepage"/>
      </w:pPr>
      <w:r>
        <w:rPr>
          <w:rStyle w:val="Appelnotedebasdep"/>
        </w:rPr>
        <w:footnoteRef/>
      </w:r>
      <w:r>
        <w:t xml:space="preserve"> </w:t>
      </w:r>
      <w:r>
        <w:tab/>
      </w:r>
      <w:r w:rsidRPr="00A66EFE">
        <w:rPr>
          <w:szCs w:val="18"/>
        </w:rPr>
        <w:t xml:space="preserve">Pompery, Edouard de. </w:t>
      </w:r>
      <w:r w:rsidRPr="00A66EFE">
        <w:rPr>
          <w:i/>
          <w:iCs/>
          <w:szCs w:val="18"/>
        </w:rPr>
        <w:t>Blanquisme et opportunisme. La que</w:t>
      </w:r>
      <w:r w:rsidRPr="00A66EFE">
        <w:rPr>
          <w:i/>
          <w:iCs/>
          <w:szCs w:val="18"/>
        </w:rPr>
        <w:t>s</w:t>
      </w:r>
      <w:r w:rsidRPr="00A66EFE">
        <w:rPr>
          <w:i/>
          <w:iCs/>
          <w:szCs w:val="18"/>
        </w:rPr>
        <w:t xml:space="preserve">tion sociale. </w:t>
      </w:r>
      <w:r w:rsidRPr="00A66EFE">
        <w:rPr>
          <w:szCs w:val="18"/>
        </w:rPr>
        <w:t>Paris :</w:t>
      </w:r>
      <w:r>
        <w:rPr>
          <w:szCs w:val="18"/>
        </w:rPr>
        <w:t xml:space="preserve"> </w:t>
      </w:r>
      <w:r w:rsidRPr="00A66EFE">
        <w:rPr>
          <w:szCs w:val="18"/>
        </w:rPr>
        <w:t>Ghio, 1879, 13.</w:t>
      </w:r>
    </w:p>
  </w:footnote>
  <w:footnote w:id="72">
    <w:p w14:paraId="721B1A72"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Pr>
          <w:szCs w:val="18"/>
        </w:rPr>
        <w:t>É</w:t>
      </w:r>
      <w:r w:rsidRPr="00A66EFE">
        <w:rPr>
          <w:szCs w:val="18"/>
        </w:rPr>
        <w:t xml:space="preserve">mile. </w:t>
      </w:r>
      <w:r w:rsidRPr="00A66EFE">
        <w:rPr>
          <w:i/>
          <w:iCs/>
          <w:szCs w:val="18"/>
        </w:rPr>
        <w:t>Fragments de philosophie positive et de sociologie contemp</w:t>
      </w:r>
      <w:r w:rsidRPr="00A66EFE">
        <w:rPr>
          <w:i/>
          <w:iCs/>
          <w:szCs w:val="18"/>
        </w:rPr>
        <w:t>o</w:t>
      </w:r>
      <w:r w:rsidRPr="00A66EFE">
        <w:rPr>
          <w:i/>
          <w:iCs/>
          <w:szCs w:val="18"/>
        </w:rPr>
        <w:t xml:space="preserve">raine. </w:t>
      </w:r>
      <w:r w:rsidRPr="00A66EFE">
        <w:rPr>
          <w:szCs w:val="18"/>
        </w:rPr>
        <w:t>Paris : "La Philosophie positive", 1876, 189.</w:t>
      </w:r>
    </w:p>
  </w:footnote>
  <w:footnote w:id="73">
    <w:p w14:paraId="14D28991" w14:textId="77777777" w:rsidR="008E1BE5" w:rsidRDefault="008E1BE5" w:rsidP="008E1BE5">
      <w:pPr>
        <w:pStyle w:val="Notedebasdepage"/>
      </w:pPr>
      <w:r>
        <w:rPr>
          <w:rStyle w:val="Appelnotedebasdep"/>
        </w:rPr>
        <w:footnoteRef/>
      </w:r>
      <w:r>
        <w:t xml:space="preserve"> </w:t>
      </w:r>
      <w:r>
        <w:tab/>
      </w:r>
      <w:r w:rsidRPr="00A66EFE">
        <w:rPr>
          <w:szCs w:val="18"/>
        </w:rPr>
        <w:t xml:space="preserve">Poëy, André. </w:t>
      </w:r>
      <w:r w:rsidRPr="00A66EFE">
        <w:rPr>
          <w:i/>
          <w:iCs/>
          <w:szCs w:val="18"/>
        </w:rPr>
        <w:t xml:space="preserve">L'anarchie mondiale : sa psychologie morbide. </w:t>
      </w:r>
      <w:r w:rsidRPr="00A66EFE">
        <w:rPr>
          <w:szCs w:val="18"/>
        </w:rPr>
        <w:t>Paris : Alcan, 1912, 2.</w:t>
      </w:r>
    </w:p>
  </w:footnote>
  <w:footnote w:id="74">
    <w:p w14:paraId="6BF446C8" w14:textId="77777777" w:rsidR="008E1BE5" w:rsidRDefault="008E1BE5" w:rsidP="008E1BE5">
      <w:pPr>
        <w:pStyle w:val="Notedebasdepage"/>
      </w:pPr>
      <w:r>
        <w:rPr>
          <w:rStyle w:val="Appelnotedebasdep"/>
        </w:rPr>
        <w:footnoteRef/>
      </w:r>
      <w:r>
        <w:t xml:space="preserve"> </w:t>
      </w:r>
      <w:r>
        <w:tab/>
      </w:r>
      <w:r w:rsidRPr="00A66EFE">
        <w:rPr>
          <w:szCs w:val="18"/>
        </w:rPr>
        <w:t xml:space="preserve">St-Simon, </w:t>
      </w:r>
      <w:r w:rsidRPr="00A66EFE">
        <w:rPr>
          <w:i/>
          <w:iCs/>
          <w:szCs w:val="18"/>
        </w:rPr>
        <w:t xml:space="preserve">Œuvres, </w:t>
      </w:r>
      <w:r w:rsidRPr="00A66EFE">
        <w:rPr>
          <w:szCs w:val="18"/>
        </w:rPr>
        <w:t>V, 6.</w:t>
      </w:r>
    </w:p>
  </w:footnote>
  <w:footnote w:id="75">
    <w:p w14:paraId="154C4EF6" w14:textId="77777777" w:rsidR="008E1BE5" w:rsidRDefault="008E1BE5" w:rsidP="008E1BE5">
      <w:pPr>
        <w:pStyle w:val="Notedebasdepage"/>
      </w:pPr>
      <w:r>
        <w:rPr>
          <w:rStyle w:val="Appelnotedebasdep"/>
        </w:rPr>
        <w:footnoteRef/>
      </w:r>
      <w:r>
        <w:t xml:space="preserve"> </w:t>
      </w:r>
      <w:r>
        <w:tab/>
      </w:r>
      <w:r w:rsidRPr="00A66EFE">
        <w:rPr>
          <w:szCs w:val="18"/>
        </w:rPr>
        <w:t xml:space="preserve">P. Laffitte, </w:t>
      </w:r>
      <w:r w:rsidRPr="00A66EFE">
        <w:rPr>
          <w:i/>
          <w:iCs/>
          <w:szCs w:val="18"/>
        </w:rPr>
        <w:t xml:space="preserve">Cours de philosophie positive. </w:t>
      </w:r>
      <w:r w:rsidRPr="00A66EFE">
        <w:rPr>
          <w:szCs w:val="18"/>
        </w:rPr>
        <w:t>Paris, 1889,1, 340.</w:t>
      </w:r>
    </w:p>
  </w:footnote>
  <w:footnote w:id="76">
    <w:p w14:paraId="2B7DE0DA"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Paroles de philosophie positive. </w:t>
      </w:r>
      <w:r w:rsidRPr="00A66EFE">
        <w:rPr>
          <w:szCs w:val="18"/>
        </w:rPr>
        <w:t>2</w:t>
      </w:r>
      <w:r w:rsidRPr="00CF6F6D">
        <w:rPr>
          <w:szCs w:val="18"/>
          <w:vertAlign w:val="superscript"/>
        </w:rPr>
        <w:t>e</w:t>
      </w:r>
      <w:r w:rsidRPr="00A66EFE">
        <w:rPr>
          <w:szCs w:val="18"/>
        </w:rPr>
        <w:t xml:space="preserve"> éd. Paris : De L</w:t>
      </w:r>
      <w:r w:rsidRPr="00A66EFE">
        <w:rPr>
          <w:szCs w:val="18"/>
        </w:rPr>
        <w:t>a</w:t>
      </w:r>
      <w:r w:rsidRPr="00A66EFE">
        <w:rPr>
          <w:szCs w:val="18"/>
        </w:rPr>
        <w:t>drange, 1863, 30.</w:t>
      </w:r>
    </w:p>
  </w:footnote>
  <w:footnote w:id="77">
    <w:p w14:paraId="1727C87D" w14:textId="77777777" w:rsidR="008E1BE5" w:rsidRDefault="008E1BE5" w:rsidP="008E1BE5">
      <w:pPr>
        <w:pStyle w:val="Notedebasdepage"/>
      </w:pPr>
      <w:r>
        <w:rPr>
          <w:rStyle w:val="Appelnotedebasdep"/>
        </w:rPr>
        <w:footnoteRef/>
      </w:r>
      <w:r>
        <w:t xml:space="preserve"> </w:t>
      </w:r>
      <w:r>
        <w:tab/>
      </w:r>
      <w:r w:rsidRPr="00A66EFE">
        <w:rPr>
          <w:szCs w:val="18"/>
        </w:rPr>
        <w:t xml:space="preserve">P. Laffitte, </w:t>
      </w:r>
      <w:r w:rsidRPr="00A66EFE">
        <w:rPr>
          <w:i/>
          <w:iCs/>
          <w:szCs w:val="18"/>
        </w:rPr>
        <w:t>Cours de philosophie première. I. Théor</w:t>
      </w:r>
      <w:r>
        <w:rPr>
          <w:i/>
          <w:iCs/>
          <w:szCs w:val="18"/>
        </w:rPr>
        <w:t>ie générale de l'ente</w:t>
      </w:r>
      <w:r>
        <w:rPr>
          <w:i/>
          <w:iCs/>
          <w:szCs w:val="18"/>
        </w:rPr>
        <w:t>n</w:t>
      </w:r>
      <w:r>
        <w:rPr>
          <w:i/>
          <w:iCs/>
          <w:szCs w:val="18"/>
        </w:rPr>
        <w:t xml:space="preserve">dement. II. </w:t>
      </w:r>
      <w:r w:rsidRPr="00A66EFE">
        <w:rPr>
          <w:i/>
          <w:iCs/>
          <w:szCs w:val="18"/>
        </w:rPr>
        <w:t xml:space="preserve">Des lois universelles du monde. </w:t>
      </w:r>
      <w:r w:rsidRPr="00A66EFE">
        <w:rPr>
          <w:szCs w:val="18"/>
        </w:rPr>
        <w:t>Paris : Bouillon, 1889, 339.</w:t>
      </w:r>
    </w:p>
  </w:footnote>
  <w:footnote w:id="78">
    <w:p w14:paraId="6C432D36" w14:textId="77777777" w:rsidR="008E1BE5" w:rsidRDefault="008E1BE5" w:rsidP="008E1BE5">
      <w:pPr>
        <w:pStyle w:val="Notedebasdepage"/>
      </w:pPr>
      <w:r>
        <w:rPr>
          <w:rStyle w:val="Appelnotedebasdep"/>
        </w:rPr>
        <w:footnoteRef/>
      </w:r>
      <w:r>
        <w:t xml:space="preserve"> </w:t>
      </w:r>
      <w:r>
        <w:tab/>
      </w:r>
      <w:r w:rsidRPr="00A66EFE">
        <w:rPr>
          <w:szCs w:val="18"/>
        </w:rPr>
        <w:t xml:space="preserve">Voir mon livre </w:t>
      </w:r>
      <w:r w:rsidRPr="00A66EFE">
        <w:rPr>
          <w:i/>
          <w:iCs/>
          <w:szCs w:val="18"/>
        </w:rPr>
        <w:t>Dialogues de sourds, doxa et coupures arg</w:t>
      </w:r>
      <w:r w:rsidRPr="00A66EFE">
        <w:rPr>
          <w:i/>
          <w:iCs/>
          <w:szCs w:val="18"/>
        </w:rPr>
        <w:t>u</w:t>
      </w:r>
      <w:r w:rsidRPr="00A66EFE">
        <w:rPr>
          <w:i/>
          <w:iCs/>
          <w:szCs w:val="18"/>
        </w:rPr>
        <w:t xml:space="preserve">mentatives </w:t>
      </w:r>
      <w:r w:rsidRPr="00A66EFE">
        <w:rPr>
          <w:szCs w:val="18"/>
        </w:rPr>
        <w:t>sous presse</w:t>
      </w:r>
      <w:r>
        <w:rPr>
          <w:szCs w:val="18"/>
        </w:rPr>
        <w:t xml:space="preserve"> </w:t>
      </w:r>
      <w:r w:rsidRPr="00A66EFE">
        <w:rPr>
          <w:szCs w:val="18"/>
        </w:rPr>
        <w:t>pour paraître en 2006.</w:t>
      </w:r>
    </w:p>
  </w:footnote>
  <w:footnote w:id="79">
    <w:p w14:paraId="682A6D98" w14:textId="77777777" w:rsidR="008E1BE5" w:rsidRDefault="008E1BE5" w:rsidP="008E1BE5">
      <w:pPr>
        <w:pStyle w:val="Notedebasdepage"/>
      </w:pPr>
      <w:r>
        <w:rPr>
          <w:rStyle w:val="Appelnotedebasdep"/>
        </w:rPr>
        <w:footnoteRef/>
      </w:r>
      <w:r>
        <w:t xml:space="preserve"> </w:t>
      </w:r>
      <w:r>
        <w:tab/>
      </w:r>
      <w:r w:rsidRPr="00A66EFE">
        <w:rPr>
          <w:i/>
          <w:iCs/>
          <w:szCs w:val="18"/>
        </w:rPr>
        <w:t xml:space="preserve">Revue occidentale, </w:t>
      </w:r>
      <w:r w:rsidRPr="00A66EFE">
        <w:rPr>
          <w:szCs w:val="18"/>
        </w:rPr>
        <w:t>22 : 1889. 220.</w:t>
      </w:r>
    </w:p>
  </w:footnote>
  <w:footnote w:id="80">
    <w:p w14:paraId="3EBB5F86"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Fragments de philosophie positive et de sociologie contemporaine. </w:t>
      </w:r>
      <w:r w:rsidRPr="00A66EFE">
        <w:rPr>
          <w:szCs w:val="18"/>
        </w:rPr>
        <w:t>Paris : "La</w:t>
      </w:r>
      <w:r>
        <w:rPr>
          <w:szCs w:val="18"/>
        </w:rPr>
        <w:t xml:space="preserve"> </w:t>
      </w:r>
      <w:r w:rsidRPr="00A66EFE">
        <w:rPr>
          <w:szCs w:val="18"/>
        </w:rPr>
        <w:t>Philosophie positive", 1876, 32.</w:t>
      </w:r>
    </w:p>
  </w:footnote>
  <w:footnote w:id="81">
    <w:p w14:paraId="354C6276"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Système de politique positive. </w:t>
      </w:r>
      <w:r w:rsidRPr="00A66EFE">
        <w:rPr>
          <w:szCs w:val="18"/>
        </w:rPr>
        <w:t>Paris : Mathias, Carilian-Goeury &amp; Dalmont,</w:t>
      </w:r>
      <w:r>
        <w:rPr>
          <w:szCs w:val="18"/>
        </w:rPr>
        <w:t xml:space="preserve"> </w:t>
      </w:r>
      <w:r w:rsidRPr="00A66EFE">
        <w:rPr>
          <w:szCs w:val="18"/>
        </w:rPr>
        <w:t>1851-1854. Vol. 4 :2.</w:t>
      </w:r>
    </w:p>
  </w:footnote>
  <w:footnote w:id="82">
    <w:p w14:paraId="4E6A06FB"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Cours, </w:t>
      </w:r>
      <w:r w:rsidRPr="00A66EFE">
        <w:rPr>
          <w:szCs w:val="18"/>
        </w:rPr>
        <w:t>IV, 249.</w:t>
      </w:r>
    </w:p>
  </w:footnote>
  <w:footnote w:id="83">
    <w:p w14:paraId="549ABB46" w14:textId="77777777" w:rsidR="008E1BE5" w:rsidRDefault="008E1BE5" w:rsidP="008E1BE5">
      <w:pPr>
        <w:pStyle w:val="Notedebasdepage"/>
      </w:pPr>
      <w:r>
        <w:rPr>
          <w:rStyle w:val="Appelnotedebasdep"/>
        </w:rPr>
        <w:footnoteRef/>
      </w:r>
      <w:r>
        <w:t xml:space="preserve"> </w:t>
      </w:r>
      <w:r>
        <w:tab/>
      </w:r>
      <w:r w:rsidRPr="00A66EFE">
        <w:rPr>
          <w:szCs w:val="18"/>
        </w:rPr>
        <w:t xml:space="preserve">« Cette théologie de l'histoire n'est pas seulement trinaire mais trinitaire », explicite Henri de Lubac, s.j. dans son « Joachim de Flore », </w:t>
      </w:r>
      <w:r w:rsidRPr="00A66EFE">
        <w:rPr>
          <w:i/>
          <w:iCs/>
          <w:szCs w:val="18"/>
        </w:rPr>
        <w:t>Exégèse m</w:t>
      </w:r>
      <w:r w:rsidRPr="00A66EFE">
        <w:rPr>
          <w:i/>
          <w:iCs/>
          <w:szCs w:val="18"/>
        </w:rPr>
        <w:t>é</w:t>
      </w:r>
      <w:r w:rsidRPr="00A66EFE">
        <w:rPr>
          <w:i/>
          <w:iCs/>
          <w:szCs w:val="18"/>
        </w:rPr>
        <w:t xml:space="preserve">diévale, 2ème partie. </w:t>
      </w:r>
      <w:r w:rsidRPr="00A66EFE">
        <w:rPr>
          <w:szCs w:val="18"/>
        </w:rPr>
        <w:t>Paris : Aubier, 1961. Vol.</w:t>
      </w:r>
      <w:r>
        <w:rPr>
          <w:szCs w:val="18"/>
        </w:rPr>
        <w:t> </w:t>
      </w:r>
      <w:r w:rsidRPr="00A66EFE">
        <w:rPr>
          <w:szCs w:val="18"/>
        </w:rPr>
        <w:t xml:space="preserve">I, 456. Les deux principaux traités de Joachim (1132-1202) sont la </w:t>
      </w:r>
      <w:r w:rsidRPr="00A66EFE">
        <w:rPr>
          <w:i/>
          <w:iCs/>
          <w:szCs w:val="18"/>
        </w:rPr>
        <w:t xml:space="preserve">Concordia novi et veteris Testamenti, Enchiridion super Apocalypsim </w:t>
      </w:r>
      <w:r w:rsidRPr="00A66EFE">
        <w:rPr>
          <w:szCs w:val="18"/>
        </w:rPr>
        <w:t xml:space="preserve">et </w:t>
      </w:r>
      <w:r>
        <w:rPr>
          <w:szCs w:val="18"/>
        </w:rPr>
        <w:t>l’</w:t>
      </w:r>
      <w:r w:rsidRPr="00A66EFE">
        <w:rPr>
          <w:i/>
          <w:iCs/>
          <w:szCs w:val="18"/>
        </w:rPr>
        <w:t>Expositio in Apocalypsim.</w:t>
      </w:r>
    </w:p>
  </w:footnote>
  <w:footnote w:id="84">
    <w:p w14:paraId="4F0F6271" w14:textId="77777777" w:rsidR="008E1BE5" w:rsidRDefault="008E1BE5" w:rsidP="008E1BE5">
      <w:pPr>
        <w:pStyle w:val="Notedebasdepage"/>
      </w:pPr>
      <w:r>
        <w:rPr>
          <w:rStyle w:val="Appelnotedebasdep"/>
        </w:rPr>
        <w:footnoteRef/>
      </w:r>
      <w:r>
        <w:t xml:space="preserve"> </w:t>
      </w:r>
      <w:r>
        <w:tab/>
      </w:r>
      <w:r w:rsidRPr="00A66EFE">
        <w:rPr>
          <w:szCs w:val="18"/>
        </w:rPr>
        <w:t xml:space="preserve">Terson, Jean. </w:t>
      </w:r>
      <w:r w:rsidRPr="00A66EFE">
        <w:rPr>
          <w:i/>
          <w:iCs/>
          <w:szCs w:val="18"/>
        </w:rPr>
        <w:t xml:space="preserve">Dialogues populaires sur la politique, la religion et la morale. </w:t>
      </w:r>
      <w:r w:rsidRPr="00A66EFE">
        <w:rPr>
          <w:szCs w:val="18"/>
        </w:rPr>
        <w:t>Paris :</w:t>
      </w:r>
      <w:r>
        <w:rPr>
          <w:szCs w:val="18"/>
        </w:rPr>
        <w:t xml:space="preserve"> </w:t>
      </w:r>
      <w:r w:rsidRPr="00A66EFE">
        <w:rPr>
          <w:szCs w:val="18"/>
        </w:rPr>
        <w:t>Prévôt, 1840, 100.</w:t>
      </w:r>
    </w:p>
  </w:footnote>
  <w:footnote w:id="85">
    <w:p w14:paraId="1C40661D" w14:textId="77777777" w:rsidR="008E1BE5" w:rsidRDefault="008E1BE5" w:rsidP="008E1BE5">
      <w:pPr>
        <w:pStyle w:val="Notedebasdepage"/>
      </w:pPr>
      <w:r>
        <w:rPr>
          <w:rStyle w:val="Appelnotedebasdep"/>
        </w:rPr>
        <w:footnoteRef/>
      </w:r>
      <w:r>
        <w:t xml:space="preserve"> </w:t>
      </w:r>
      <w:r>
        <w:tab/>
      </w:r>
      <w:r w:rsidRPr="00A66EFE">
        <w:rPr>
          <w:szCs w:val="18"/>
        </w:rPr>
        <w:t xml:space="preserve">Duveyrier, Charles. </w:t>
      </w:r>
      <w:r w:rsidRPr="00A66EFE">
        <w:rPr>
          <w:i/>
          <w:iCs/>
          <w:szCs w:val="18"/>
        </w:rPr>
        <w:t>La civilisation, les conditions de son enfa</w:t>
      </w:r>
      <w:r w:rsidRPr="00A66EFE">
        <w:rPr>
          <w:i/>
          <w:iCs/>
          <w:szCs w:val="18"/>
        </w:rPr>
        <w:t>n</w:t>
      </w:r>
      <w:r w:rsidRPr="00A66EFE">
        <w:rPr>
          <w:i/>
          <w:iCs/>
          <w:szCs w:val="18"/>
        </w:rPr>
        <w:t>tement et de ses</w:t>
      </w:r>
      <w:r>
        <w:rPr>
          <w:i/>
          <w:iCs/>
          <w:szCs w:val="18"/>
        </w:rPr>
        <w:t xml:space="preserve"> </w:t>
      </w:r>
      <w:r w:rsidRPr="00A66EFE">
        <w:rPr>
          <w:i/>
          <w:iCs/>
          <w:szCs w:val="18"/>
        </w:rPr>
        <w:t xml:space="preserve">progrès. </w:t>
      </w:r>
      <w:r w:rsidRPr="00A66EFE">
        <w:rPr>
          <w:szCs w:val="18"/>
        </w:rPr>
        <w:t>Paris : Claye, 1865, 17.</w:t>
      </w:r>
    </w:p>
  </w:footnote>
  <w:footnote w:id="86">
    <w:p w14:paraId="6D9A30F0"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Cours de</w:t>
      </w:r>
      <w:r>
        <w:rPr>
          <w:i/>
          <w:iCs/>
          <w:szCs w:val="18"/>
        </w:rPr>
        <w:t xml:space="preserve"> </w:t>
      </w:r>
      <w:r w:rsidRPr="00A66EFE">
        <w:rPr>
          <w:i/>
          <w:iCs/>
          <w:szCs w:val="18"/>
        </w:rPr>
        <w:t xml:space="preserve">phil. posit., VI, </w:t>
      </w:r>
      <w:r w:rsidRPr="00200B9C">
        <w:rPr>
          <w:iCs/>
          <w:szCs w:val="18"/>
        </w:rPr>
        <w:t>457.</w:t>
      </w:r>
    </w:p>
  </w:footnote>
  <w:footnote w:id="87">
    <w:p w14:paraId="4F544F30"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II, 30.</w:t>
      </w:r>
    </w:p>
  </w:footnote>
  <w:footnote w:id="88">
    <w:p w14:paraId="706EC2C5"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 polit. = Œuvres, </w:t>
      </w:r>
      <w:r w:rsidRPr="00A66EFE">
        <w:rPr>
          <w:szCs w:val="18"/>
        </w:rPr>
        <w:t>X 77.</w:t>
      </w:r>
    </w:p>
  </w:footnote>
  <w:footnote w:id="89">
    <w:p w14:paraId="6432F3B4"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X 30.</w:t>
      </w:r>
    </w:p>
  </w:footnote>
  <w:footnote w:id="90">
    <w:p w14:paraId="11BC2F36"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Saint-Simon. Exposition. Première année. 1828-1829. </w:t>
      </w:r>
      <w:r w:rsidRPr="00A66EFE">
        <w:rPr>
          <w:szCs w:val="18"/>
        </w:rPr>
        <w:t>Paris :</w:t>
      </w:r>
      <w:r>
        <w:rPr>
          <w:szCs w:val="18"/>
        </w:rPr>
        <w:t xml:space="preserve"> </w:t>
      </w:r>
      <w:r w:rsidRPr="00A66EFE">
        <w:rPr>
          <w:szCs w:val="18"/>
        </w:rPr>
        <w:t>« L'Organisateur », 1831, 107.</w:t>
      </w:r>
    </w:p>
  </w:footnote>
  <w:footnote w:id="91">
    <w:p w14:paraId="7B6BF6E4" w14:textId="77777777" w:rsidR="008E1BE5" w:rsidRDefault="008E1BE5" w:rsidP="008E1BE5">
      <w:pPr>
        <w:pStyle w:val="Notedebasdepage"/>
      </w:pPr>
      <w:r>
        <w:rPr>
          <w:rStyle w:val="Appelnotedebasdep"/>
        </w:rPr>
        <w:footnoteRef/>
      </w:r>
      <w:r>
        <w:t xml:space="preserve"> </w:t>
      </w:r>
      <w:r>
        <w:tab/>
      </w:r>
      <w:r w:rsidRPr="00A66EFE">
        <w:rPr>
          <w:szCs w:val="18"/>
        </w:rPr>
        <w:t xml:space="preserve">Roux, Adrien. </w:t>
      </w:r>
      <w:r w:rsidRPr="00A66EFE">
        <w:rPr>
          <w:i/>
          <w:iCs/>
          <w:szCs w:val="18"/>
        </w:rPr>
        <w:t xml:space="preserve">Passé, présent et avenir social. </w:t>
      </w:r>
      <w:r w:rsidRPr="00A66EFE">
        <w:rPr>
          <w:szCs w:val="18"/>
        </w:rPr>
        <w:t>Paris : Crès, 1911, 367.</w:t>
      </w:r>
    </w:p>
  </w:footnote>
  <w:footnote w:id="92">
    <w:p w14:paraId="77EB8595" w14:textId="77777777" w:rsidR="008E1BE5" w:rsidRDefault="008E1BE5" w:rsidP="008E1BE5">
      <w:pPr>
        <w:pStyle w:val="Notedebasdepage"/>
      </w:pPr>
      <w:r>
        <w:rPr>
          <w:rStyle w:val="Appelnotedebasdep"/>
        </w:rPr>
        <w:footnoteRef/>
      </w:r>
      <w:r>
        <w:t xml:space="preserve"> </w:t>
      </w:r>
      <w:r>
        <w:tab/>
      </w:r>
      <w:r w:rsidRPr="00A66EFE">
        <w:rPr>
          <w:szCs w:val="18"/>
        </w:rPr>
        <w:t xml:space="preserve">Cité par Comte, </w:t>
      </w:r>
      <w:r w:rsidRPr="00A66EFE">
        <w:rPr>
          <w:i/>
          <w:iCs/>
          <w:szCs w:val="18"/>
        </w:rPr>
        <w:t>Cours de</w:t>
      </w:r>
      <w:r>
        <w:rPr>
          <w:i/>
          <w:iCs/>
          <w:szCs w:val="18"/>
        </w:rPr>
        <w:t xml:space="preserve"> </w:t>
      </w:r>
      <w:r w:rsidRPr="00A66EFE">
        <w:rPr>
          <w:i/>
          <w:iCs/>
          <w:szCs w:val="18"/>
        </w:rPr>
        <w:t>philosoph</w:t>
      </w:r>
      <w:r>
        <w:rPr>
          <w:i/>
          <w:iCs/>
          <w:szCs w:val="18"/>
        </w:rPr>
        <w:t>ie</w:t>
      </w:r>
      <w:r w:rsidRPr="00A66EFE">
        <w:rPr>
          <w:i/>
          <w:iCs/>
          <w:szCs w:val="18"/>
        </w:rPr>
        <w:t xml:space="preserve"> posit., </w:t>
      </w:r>
      <w:r w:rsidRPr="00A66EFE">
        <w:rPr>
          <w:szCs w:val="18"/>
        </w:rPr>
        <w:t>VI, 186 et alibi. Les doctrina</w:t>
      </w:r>
      <w:r w:rsidRPr="00A66EFE">
        <w:rPr>
          <w:szCs w:val="18"/>
        </w:rPr>
        <w:t>i</w:t>
      </w:r>
      <w:r w:rsidRPr="00A66EFE">
        <w:rPr>
          <w:szCs w:val="18"/>
        </w:rPr>
        <w:t>res</w:t>
      </w:r>
      <w:r>
        <w:rPr>
          <w:szCs w:val="18"/>
        </w:rPr>
        <w:t xml:space="preserve"> </w:t>
      </w:r>
      <w:r w:rsidRPr="00A66EFE">
        <w:rPr>
          <w:szCs w:val="18"/>
        </w:rPr>
        <w:t>romantiques « substantialiseront » cette intuition en adh</w:t>
      </w:r>
      <w:r w:rsidRPr="00A66EFE">
        <w:rPr>
          <w:szCs w:val="18"/>
        </w:rPr>
        <w:t>é</w:t>
      </w:r>
      <w:r w:rsidRPr="00A66EFE">
        <w:rPr>
          <w:szCs w:val="18"/>
        </w:rPr>
        <w:t>rant en grand nombre à la</w:t>
      </w:r>
      <w:r>
        <w:rPr>
          <w:szCs w:val="18"/>
        </w:rPr>
        <w:t xml:space="preserve"> </w:t>
      </w:r>
      <w:r w:rsidRPr="00A66EFE">
        <w:rPr>
          <w:szCs w:val="18"/>
        </w:rPr>
        <w:t>doctrine de la métempsycose : « Sous un certain rapport, le ge</w:t>
      </w:r>
      <w:r w:rsidRPr="00A66EFE">
        <w:rPr>
          <w:szCs w:val="18"/>
        </w:rPr>
        <w:t>n</w:t>
      </w:r>
      <w:r w:rsidRPr="00A66EFE">
        <w:rPr>
          <w:szCs w:val="18"/>
        </w:rPr>
        <w:t>re h</w:t>
      </w:r>
      <w:r w:rsidRPr="00A66EFE">
        <w:rPr>
          <w:szCs w:val="18"/>
        </w:rPr>
        <w:t>u</w:t>
      </w:r>
      <w:r w:rsidRPr="00A66EFE">
        <w:rPr>
          <w:szCs w:val="18"/>
        </w:rPr>
        <w:t>main pourrait</w:t>
      </w:r>
      <w:r>
        <w:rPr>
          <w:szCs w:val="18"/>
        </w:rPr>
        <w:t xml:space="preserve"> </w:t>
      </w:r>
      <w:r w:rsidRPr="00A66EFE">
        <w:rPr>
          <w:szCs w:val="18"/>
        </w:rPr>
        <w:t>être considéré comme le même individu passant par une suite de palingénésies. » P.-J. Balla</w:t>
      </w:r>
      <w:r w:rsidRPr="00A66EFE">
        <w:rPr>
          <w:szCs w:val="18"/>
        </w:rPr>
        <w:t>n</w:t>
      </w:r>
      <w:r w:rsidRPr="00A66EFE">
        <w:rPr>
          <w:szCs w:val="18"/>
        </w:rPr>
        <w:t xml:space="preserve">che, </w:t>
      </w:r>
      <w:r w:rsidRPr="00A66EFE">
        <w:rPr>
          <w:i/>
          <w:iCs/>
          <w:szCs w:val="18"/>
        </w:rPr>
        <w:t xml:space="preserve">Œuvres, </w:t>
      </w:r>
      <w:r w:rsidRPr="00A66EFE">
        <w:rPr>
          <w:szCs w:val="18"/>
        </w:rPr>
        <w:t>III, 16.</w:t>
      </w:r>
    </w:p>
  </w:footnote>
  <w:footnote w:id="93">
    <w:p w14:paraId="21708F9B"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de philosophie posit, </w:t>
      </w:r>
      <w:r w:rsidRPr="00A66EFE">
        <w:rPr>
          <w:szCs w:val="18"/>
        </w:rPr>
        <w:t>VI, 636.</w:t>
      </w:r>
    </w:p>
  </w:footnote>
  <w:footnote w:id="94">
    <w:p w14:paraId="7641E521" w14:textId="77777777" w:rsidR="008E1BE5" w:rsidRDefault="008E1BE5" w:rsidP="008E1BE5">
      <w:pPr>
        <w:pStyle w:val="Notedebasdepage"/>
      </w:pPr>
      <w:r>
        <w:rPr>
          <w:rStyle w:val="Appelnotedebasdep"/>
        </w:rPr>
        <w:footnoteRef/>
      </w:r>
      <w:r>
        <w:t xml:space="preserve"> </w:t>
      </w:r>
      <w:r>
        <w:tab/>
      </w:r>
      <w:r w:rsidRPr="00A66EFE">
        <w:rPr>
          <w:i/>
          <w:iCs/>
          <w:szCs w:val="18"/>
        </w:rPr>
        <w:t xml:space="preserve">Discours prélim. au Système , </w:t>
      </w:r>
      <w:r w:rsidRPr="00A66EFE">
        <w:rPr>
          <w:szCs w:val="18"/>
        </w:rPr>
        <w:t>I</w:t>
      </w:r>
      <w:r>
        <w:rPr>
          <w:szCs w:val="18"/>
        </w:rPr>
        <w:t>,</w:t>
      </w:r>
      <w:r w:rsidRPr="00A66EFE">
        <w:rPr>
          <w:szCs w:val="18"/>
        </w:rPr>
        <w:t xml:space="preserve"> 363.</w:t>
      </w:r>
    </w:p>
  </w:footnote>
  <w:footnote w:id="95">
    <w:p w14:paraId="59000930" w14:textId="77777777" w:rsidR="008E1BE5" w:rsidRDefault="008E1BE5" w:rsidP="008E1BE5">
      <w:pPr>
        <w:pStyle w:val="Notedebasdepage"/>
      </w:pPr>
      <w:r>
        <w:rPr>
          <w:rStyle w:val="Appelnotedebasdep"/>
        </w:rPr>
        <w:footnoteRef/>
      </w:r>
      <w:r>
        <w:t xml:space="preserve"> </w:t>
      </w:r>
      <w:r>
        <w:tab/>
      </w:r>
      <w:r w:rsidRPr="00A66EFE">
        <w:rPr>
          <w:szCs w:val="18"/>
        </w:rPr>
        <w:t xml:space="preserve">Constant, Alphonse-Louis. </w:t>
      </w:r>
      <w:r w:rsidRPr="00A66EFE">
        <w:rPr>
          <w:i/>
          <w:iCs/>
          <w:szCs w:val="18"/>
        </w:rPr>
        <w:t xml:space="preserve">Doctrines religieuses et sociales. </w:t>
      </w:r>
      <w:r w:rsidRPr="00A66EFE">
        <w:rPr>
          <w:szCs w:val="18"/>
        </w:rPr>
        <w:t>Paris : Le Ga</w:t>
      </w:r>
      <w:r w:rsidRPr="00A66EFE">
        <w:rPr>
          <w:szCs w:val="18"/>
        </w:rPr>
        <w:t>l</w:t>
      </w:r>
      <w:r w:rsidRPr="00A66EFE">
        <w:rPr>
          <w:szCs w:val="18"/>
        </w:rPr>
        <w:t>lois, 1841,</w:t>
      </w:r>
      <w:r>
        <w:rPr>
          <w:szCs w:val="18"/>
        </w:rPr>
        <w:t xml:space="preserve"> </w:t>
      </w:r>
      <w:r w:rsidRPr="00A66EFE">
        <w:rPr>
          <w:szCs w:val="18"/>
        </w:rPr>
        <w:t>39.</w:t>
      </w:r>
    </w:p>
  </w:footnote>
  <w:footnote w:id="96">
    <w:p w14:paraId="716D6D59" w14:textId="77777777" w:rsidR="008E1BE5" w:rsidRDefault="008E1BE5" w:rsidP="008E1BE5">
      <w:pPr>
        <w:pStyle w:val="Notedebasdepage"/>
      </w:pPr>
      <w:r>
        <w:rPr>
          <w:rStyle w:val="Appelnotedebasdep"/>
        </w:rPr>
        <w:footnoteRef/>
      </w:r>
      <w:r>
        <w:t xml:space="preserve"> </w:t>
      </w:r>
      <w:r>
        <w:tab/>
      </w:r>
      <w:r w:rsidRPr="00A66EFE">
        <w:rPr>
          <w:i/>
          <w:iCs/>
          <w:szCs w:val="18"/>
        </w:rPr>
        <w:t xml:space="preserve">Almanach de la question sociale 1894, </w:t>
      </w:r>
      <w:r w:rsidRPr="00A66EFE">
        <w:rPr>
          <w:szCs w:val="18"/>
        </w:rPr>
        <w:t>70.</w:t>
      </w:r>
    </w:p>
  </w:footnote>
  <w:footnote w:id="97">
    <w:p w14:paraId="0E08D34A" w14:textId="77777777" w:rsidR="008E1BE5" w:rsidRDefault="008E1BE5" w:rsidP="008E1BE5">
      <w:pPr>
        <w:pStyle w:val="Notedebasdepage"/>
      </w:pPr>
      <w:r>
        <w:rPr>
          <w:rStyle w:val="Appelnotedebasdep"/>
        </w:rPr>
        <w:footnoteRef/>
      </w:r>
      <w:r>
        <w:t xml:space="preserve"> </w:t>
      </w:r>
      <w:r>
        <w:tab/>
      </w:r>
      <w:r w:rsidRPr="00A66EFE">
        <w:rPr>
          <w:szCs w:val="18"/>
        </w:rPr>
        <w:t xml:space="preserve">E. Bompard, </w:t>
      </w:r>
      <w:r w:rsidRPr="00A66EFE">
        <w:rPr>
          <w:i/>
          <w:iCs/>
          <w:szCs w:val="18"/>
        </w:rPr>
        <w:t>La marche de l'humanité et les grands hommes d'après la do</w:t>
      </w:r>
      <w:r w:rsidRPr="00A66EFE">
        <w:rPr>
          <w:i/>
          <w:iCs/>
          <w:szCs w:val="18"/>
        </w:rPr>
        <w:t>c</w:t>
      </w:r>
      <w:r w:rsidRPr="00A66EFE">
        <w:rPr>
          <w:i/>
          <w:iCs/>
          <w:szCs w:val="18"/>
        </w:rPr>
        <w:t>trine</w:t>
      </w:r>
      <w:r>
        <w:rPr>
          <w:i/>
          <w:iCs/>
          <w:szCs w:val="18"/>
        </w:rPr>
        <w:t xml:space="preserve"> </w:t>
      </w:r>
      <w:r w:rsidRPr="00A66EFE">
        <w:rPr>
          <w:i/>
          <w:iCs/>
          <w:szCs w:val="18"/>
        </w:rPr>
        <w:t xml:space="preserve">positive. </w:t>
      </w:r>
      <w:r w:rsidRPr="00A66EFE">
        <w:rPr>
          <w:szCs w:val="18"/>
        </w:rPr>
        <w:t>Paris : Giard &amp; Brière, 1900, 1.</w:t>
      </w:r>
    </w:p>
  </w:footnote>
  <w:footnote w:id="98">
    <w:p w14:paraId="039E7D5A" w14:textId="77777777" w:rsidR="008E1BE5" w:rsidRDefault="008E1BE5" w:rsidP="008E1BE5">
      <w:pPr>
        <w:pStyle w:val="Notedebasdepage"/>
      </w:pPr>
      <w:r>
        <w:rPr>
          <w:rStyle w:val="Appelnotedebasdep"/>
        </w:rPr>
        <w:footnoteRef/>
      </w:r>
      <w:r>
        <w:t xml:space="preserve"> </w:t>
      </w:r>
      <w:r>
        <w:tab/>
      </w:r>
      <w:r w:rsidRPr="00A66EFE">
        <w:rPr>
          <w:szCs w:val="18"/>
        </w:rPr>
        <w:t xml:space="preserve">Mieulet de Lombrail, Alexis-J.-Armand. </w:t>
      </w:r>
      <w:r w:rsidRPr="00A66EFE">
        <w:rPr>
          <w:i/>
          <w:iCs/>
          <w:szCs w:val="18"/>
        </w:rPr>
        <w:t>Aperçus généraux sur la doctrine</w:t>
      </w:r>
      <w:r>
        <w:rPr>
          <w:i/>
          <w:iCs/>
          <w:szCs w:val="18"/>
        </w:rPr>
        <w:t xml:space="preserve"> </w:t>
      </w:r>
      <w:r w:rsidRPr="00A66EFE">
        <w:rPr>
          <w:i/>
          <w:iCs/>
          <w:szCs w:val="18"/>
        </w:rPr>
        <w:t xml:space="preserve">positiviste. </w:t>
      </w:r>
      <w:r w:rsidRPr="00A66EFE">
        <w:rPr>
          <w:szCs w:val="18"/>
        </w:rPr>
        <w:t>Paris : Capelle, 1858, 12.</w:t>
      </w:r>
    </w:p>
  </w:footnote>
  <w:footnote w:id="99">
    <w:p w14:paraId="723B9366" w14:textId="77777777" w:rsidR="008E1BE5" w:rsidRDefault="008E1BE5" w:rsidP="008E1BE5">
      <w:pPr>
        <w:pStyle w:val="Notedebasdepage"/>
      </w:pPr>
      <w:r>
        <w:rPr>
          <w:rStyle w:val="Appelnotedebasdep"/>
        </w:rPr>
        <w:footnoteRef/>
      </w:r>
      <w:r>
        <w:t xml:space="preserve"> </w:t>
      </w:r>
      <w:r>
        <w:tab/>
      </w:r>
      <w:r w:rsidRPr="00A66EFE">
        <w:rPr>
          <w:szCs w:val="18"/>
        </w:rPr>
        <w:t xml:space="preserve">Robert du Var, </w:t>
      </w:r>
      <w:r w:rsidRPr="00A66EFE">
        <w:rPr>
          <w:i/>
          <w:iCs/>
          <w:szCs w:val="18"/>
        </w:rPr>
        <w:t xml:space="preserve">Eléments de philosophie sociale. </w:t>
      </w:r>
      <w:r w:rsidRPr="00A66EFE">
        <w:rPr>
          <w:szCs w:val="18"/>
        </w:rPr>
        <w:t>Paris : Prévôt, 1843, 50.</w:t>
      </w:r>
    </w:p>
  </w:footnote>
  <w:footnote w:id="100">
    <w:p w14:paraId="7292A89D" w14:textId="77777777" w:rsidR="008E1BE5" w:rsidRDefault="008E1BE5" w:rsidP="008E1BE5">
      <w:pPr>
        <w:pStyle w:val="Notedebasdepage"/>
      </w:pPr>
      <w:r>
        <w:rPr>
          <w:rStyle w:val="Appelnotedebasdep"/>
        </w:rPr>
        <w:footnoteRef/>
      </w:r>
      <w:r>
        <w:t xml:space="preserve"> </w:t>
      </w:r>
      <w:r>
        <w:tab/>
      </w:r>
      <w:r w:rsidRPr="00A66EFE">
        <w:rPr>
          <w:szCs w:val="18"/>
        </w:rPr>
        <w:t>B</w:t>
      </w:r>
      <w:r>
        <w:rPr>
          <w:szCs w:val="18"/>
        </w:rPr>
        <w:t>u</w:t>
      </w:r>
      <w:r w:rsidRPr="00A66EFE">
        <w:rPr>
          <w:szCs w:val="18"/>
        </w:rPr>
        <w:t xml:space="preserve">chez, Philippe J.-B. </w:t>
      </w:r>
      <w:r w:rsidRPr="00A66EFE">
        <w:rPr>
          <w:i/>
          <w:iCs/>
          <w:szCs w:val="18"/>
        </w:rPr>
        <w:t>Traité de politique et de science sociale publié par les</w:t>
      </w:r>
      <w:r>
        <w:rPr>
          <w:i/>
          <w:iCs/>
          <w:szCs w:val="18"/>
        </w:rPr>
        <w:t xml:space="preserve"> </w:t>
      </w:r>
      <w:r w:rsidRPr="00A66EFE">
        <w:rPr>
          <w:i/>
          <w:iCs/>
          <w:szCs w:val="18"/>
        </w:rPr>
        <w:t xml:space="preserve">exécuteurs testamentaires de l'auteur, L. Cerise et A. Ott. </w:t>
      </w:r>
      <w:r w:rsidRPr="00A66EFE">
        <w:rPr>
          <w:szCs w:val="18"/>
        </w:rPr>
        <w:t>Paris : Amyot, 1866,</w:t>
      </w:r>
      <w:r>
        <w:rPr>
          <w:szCs w:val="18"/>
        </w:rPr>
        <w:t xml:space="preserve"> </w:t>
      </w:r>
      <w:r w:rsidRPr="00A66EFE">
        <w:rPr>
          <w:szCs w:val="18"/>
        </w:rPr>
        <w:t>1 33.</w:t>
      </w:r>
    </w:p>
  </w:footnote>
  <w:footnote w:id="101">
    <w:p w14:paraId="7F5B72E9" w14:textId="77777777" w:rsidR="008E1BE5" w:rsidRDefault="008E1BE5" w:rsidP="008E1BE5">
      <w:pPr>
        <w:pStyle w:val="Notedebasdepage"/>
      </w:pPr>
      <w:r>
        <w:rPr>
          <w:rStyle w:val="Appelnotedebasdep"/>
        </w:rPr>
        <w:footnoteRef/>
      </w:r>
      <w:r>
        <w:t xml:space="preserve"> </w:t>
      </w:r>
      <w:r>
        <w:tab/>
      </w:r>
      <w:r w:rsidRPr="00A66EFE">
        <w:rPr>
          <w:szCs w:val="18"/>
        </w:rPr>
        <w:t xml:space="preserve">Nus, Eugène. </w:t>
      </w:r>
      <w:r w:rsidRPr="00A66EFE">
        <w:rPr>
          <w:i/>
          <w:iCs/>
          <w:szCs w:val="18"/>
        </w:rPr>
        <w:t xml:space="preserve">A la recherche des destinées. </w:t>
      </w:r>
      <w:r w:rsidRPr="00A66EFE">
        <w:rPr>
          <w:szCs w:val="18"/>
        </w:rPr>
        <w:t>Paris : Flammarion, 1891.</w:t>
      </w:r>
    </w:p>
  </w:footnote>
  <w:footnote w:id="102">
    <w:p w14:paraId="725459CA" w14:textId="77777777" w:rsidR="008E1BE5" w:rsidRDefault="008E1BE5" w:rsidP="008E1BE5">
      <w:pPr>
        <w:pStyle w:val="Notedebasdepage"/>
      </w:pPr>
      <w:r>
        <w:rPr>
          <w:rStyle w:val="Appelnotedebasdep"/>
        </w:rPr>
        <w:footnoteRef/>
      </w:r>
      <w:r>
        <w:t xml:space="preserve"> </w:t>
      </w:r>
      <w:r>
        <w:tab/>
      </w:r>
      <w:r w:rsidRPr="00A66EFE">
        <w:rPr>
          <w:szCs w:val="18"/>
        </w:rPr>
        <w:t>« Elle croit au progrès. L'humanité ne croit donc plus à l'éternité du mal ».,</w:t>
      </w:r>
      <w:r>
        <w:rPr>
          <w:szCs w:val="18"/>
        </w:rPr>
        <w:t xml:space="preserve"> </w:t>
      </w:r>
      <w:r w:rsidRPr="00A66EFE">
        <w:rPr>
          <w:szCs w:val="18"/>
        </w:rPr>
        <w:t xml:space="preserve">Constant, Alphonse-Louis. </w:t>
      </w:r>
      <w:r w:rsidRPr="00A66EFE">
        <w:rPr>
          <w:i/>
          <w:iCs/>
          <w:szCs w:val="18"/>
        </w:rPr>
        <w:t xml:space="preserve">Doctrines religieuses et sociales. </w:t>
      </w:r>
      <w:r w:rsidRPr="00A66EFE">
        <w:rPr>
          <w:szCs w:val="18"/>
        </w:rPr>
        <w:t>Paris : Le Ga</w:t>
      </w:r>
      <w:r w:rsidRPr="00A66EFE">
        <w:rPr>
          <w:szCs w:val="18"/>
        </w:rPr>
        <w:t>l</w:t>
      </w:r>
      <w:r w:rsidRPr="00A66EFE">
        <w:rPr>
          <w:szCs w:val="18"/>
        </w:rPr>
        <w:t>lois, 1841, 6.</w:t>
      </w:r>
    </w:p>
  </w:footnote>
  <w:footnote w:id="103">
    <w:p w14:paraId="2905920C" w14:textId="77777777" w:rsidR="008E1BE5" w:rsidRDefault="008E1BE5" w:rsidP="008E1BE5">
      <w:pPr>
        <w:pStyle w:val="Notedebasdepage"/>
      </w:pPr>
      <w:r>
        <w:rPr>
          <w:rStyle w:val="Appelnotedebasdep"/>
        </w:rPr>
        <w:footnoteRef/>
      </w:r>
      <w:r>
        <w:t xml:space="preserve"> </w:t>
      </w:r>
      <w:r>
        <w:tab/>
      </w:r>
      <w:r w:rsidRPr="00A66EFE">
        <w:rPr>
          <w:szCs w:val="18"/>
        </w:rPr>
        <w:t xml:space="preserve">Pecqueur, [Constantin]. </w:t>
      </w:r>
      <w:r w:rsidRPr="00A66EFE">
        <w:rPr>
          <w:i/>
          <w:iCs/>
          <w:szCs w:val="18"/>
        </w:rPr>
        <w:t>De la république. Union religieuse pour la pratique</w:t>
      </w:r>
      <w:r>
        <w:rPr>
          <w:i/>
          <w:iCs/>
          <w:szCs w:val="18"/>
        </w:rPr>
        <w:t xml:space="preserve"> </w:t>
      </w:r>
      <w:r w:rsidRPr="00A66EFE">
        <w:rPr>
          <w:i/>
          <w:iCs/>
          <w:szCs w:val="18"/>
        </w:rPr>
        <w:t xml:space="preserve">immédiate de l'égalité et de la fraternité universelles. </w:t>
      </w:r>
      <w:r w:rsidRPr="00A66EFE">
        <w:rPr>
          <w:szCs w:val="18"/>
        </w:rPr>
        <w:t>Paris : Charpe</w:t>
      </w:r>
      <w:r w:rsidRPr="00A66EFE">
        <w:rPr>
          <w:szCs w:val="18"/>
        </w:rPr>
        <w:t>n</w:t>
      </w:r>
      <w:r w:rsidRPr="00A66EFE">
        <w:rPr>
          <w:szCs w:val="18"/>
        </w:rPr>
        <w:t>tier, 1844, 201.</w:t>
      </w:r>
    </w:p>
  </w:footnote>
  <w:footnote w:id="104">
    <w:p w14:paraId="55C08CFB" w14:textId="77777777" w:rsidR="008E1BE5" w:rsidRDefault="008E1BE5" w:rsidP="008E1BE5">
      <w:pPr>
        <w:pStyle w:val="Notedebasdepage"/>
      </w:pPr>
      <w:r>
        <w:rPr>
          <w:rStyle w:val="Appelnotedebasdep"/>
        </w:rPr>
        <w:footnoteRef/>
      </w:r>
      <w:r>
        <w:t xml:space="preserve"> </w:t>
      </w:r>
      <w:r>
        <w:tab/>
      </w:r>
      <w:r w:rsidRPr="00A66EFE">
        <w:rPr>
          <w:szCs w:val="18"/>
        </w:rPr>
        <w:t xml:space="preserve">Lahautière, </w:t>
      </w:r>
      <w:r w:rsidRPr="00A66EFE">
        <w:rPr>
          <w:i/>
          <w:iCs/>
          <w:szCs w:val="18"/>
        </w:rPr>
        <w:t xml:space="preserve">De la loi sociale. </w:t>
      </w:r>
      <w:r w:rsidRPr="00A66EFE">
        <w:rPr>
          <w:szCs w:val="18"/>
        </w:rPr>
        <w:t>Paris : Prévôt, 1841, 28.</w:t>
      </w:r>
    </w:p>
  </w:footnote>
  <w:footnote w:id="105">
    <w:p w14:paraId="56ED62FB" w14:textId="77777777" w:rsidR="008E1BE5" w:rsidRDefault="008E1BE5" w:rsidP="008E1BE5">
      <w:pPr>
        <w:pStyle w:val="Notedebasdepage"/>
      </w:pPr>
      <w:r>
        <w:rPr>
          <w:rStyle w:val="Appelnotedebasdep"/>
        </w:rPr>
        <w:footnoteRef/>
      </w:r>
      <w:r>
        <w:t xml:space="preserve"> </w:t>
      </w:r>
      <w:r>
        <w:tab/>
      </w:r>
      <w:r w:rsidRPr="00A66EFE">
        <w:rPr>
          <w:szCs w:val="18"/>
        </w:rPr>
        <w:t xml:space="preserve">Audiffrent, Dr. Georges. </w:t>
      </w:r>
      <w:r w:rsidRPr="00A66EFE">
        <w:rPr>
          <w:i/>
          <w:iCs/>
          <w:szCs w:val="18"/>
        </w:rPr>
        <w:t>Exposé sommaire du positivisme ou religion de l'humanité.</w:t>
      </w:r>
      <w:r>
        <w:rPr>
          <w:i/>
          <w:iCs/>
          <w:szCs w:val="18"/>
        </w:rPr>
        <w:t xml:space="preserve"> </w:t>
      </w:r>
      <w:r w:rsidRPr="00A66EFE">
        <w:rPr>
          <w:szCs w:val="18"/>
        </w:rPr>
        <w:t>Paris : Ritti, 1896, 8.</w:t>
      </w:r>
    </w:p>
  </w:footnote>
  <w:footnote w:id="106">
    <w:p w14:paraId="6BFB234E" w14:textId="77777777" w:rsidR="008E1BE5" w:rsidRDefault="008E1BE5" w:rsidP="008E1BE5">
      <w:pPr>
        <w:pStyle w:val="Notedebasdepage"/>
      </w:pPr>
      <w:r>
        <w:rPr>
          <w:rStyle w:val="Appelnotedebasdep"/>
        </w:rPr>
        <w:footnoteRef/>
      </w:r>
      <w:r>
        <w:t xml:space="preserve"> </w:t>
      </w:r>
      <w:r>
        <w:tab/>
      </w:r>
      <w:r w:rsidRPr="00A66EFE">
        <w:rPr>
          <w:szCs w:val="18"/>
        </w:rPr>
        <w:t xml:space="preserve">Comte, Auguste. </w:t>
      </w:r>
      <w:r w:rsidRPr="00A66EFE">
        <w:rPr>
          <w:i/>
          <w:iCs/>
          <w:szCs w:val="18"/>
        </w:rPr>
        <w:t xml:space="preserve">Discours sur l'ensemble du positivisme. </w:t>
      </w:r>
      <w:r w:rsidRPr="00A66EFE">
        <w:rPr>
          <w:szCs w:val="18"/>
        </w:rPr>
        <w:t>Paris : Carilian-Goeury,</w:t>
      </w:r>
      <w:r>
        <w:rPr>
          <w:szCs w:val="18"/>
        </w:rPr>
        <w:t xml:space="preserve"> </w:t>
      </w:r>
      <w:r w:rsidRPr="00A66EFE">
        <w:rPr>
          <w:szCs w:val="18"/>
        </w:rPr>
        <w:t>1848,</w:t>
      </w:r>
      <w:r>
        <w:rPr>
          <w:szCs w:val="18"/>
        </w:rPr>
        <w:t xml:space="preserve"> </w:t>
      </w:r>
      <w:r w:rsidRPr="00A66EFE">
        <w:rPr>
          <w:szCs w:val="18"/>
        </w:rPr>
        <w:t>99.</w:t>
      </w:r>
    </w:p>
  </w:footnote>
  <w:footnote w:id="107">
    <w:p w14:paraId="1C86454C" w14:textId="77777777" w:rsidR="008E1BE5" w:rsidRDefault="008E1BE5" w:rsidP="008E1BE5">
      <w:pPr>
        <w:pStyle w:val="Notedebasdepage"/>
      </w:pPr>
      <w:r>
        <w:rPr>
          <w:rStyle w:val="Appelnotedebasdep"/>
        </w:rPr>
        <w:footnoteRef/>
      </w:r>
      <w:r>
        <w:t xml:space="preserve"> </w:t>
      </w:r>
      <w:r>
        <w:tab/>
      </w:r>
      <w:r w:rsidRPr="00A66EFE">
        <w:rPr>
          <w:szCs w:val="18"/>
        </w:rPr>
        <w:t xml:space="preserve">Bombard, E. </w:t>
      </w:r>
      <w:r w:rsidRPr="00A66EFE">
        <w:rPr>
          <w:i/>
          <w:iCs/>
          <w:szCs w:val="18"/>
        </w:rPr>
        <w:t>La marche de l'humanité et les grands hommes d'après la do</w:t>
      </w:r>
      <w:r w:rsidRPr="00A66EFE">
        <w:rPr>
          <w:i/>
          <w:iCs/>
          <w:szCs w:val="18"/>
        </w:rPr>
        <w:t>c</w:t>
      </w:r>
      <w:r w:rsidRPr="00A66EFE">
        <w:rPr>
          <w:i/>
          <w:iCs/>
          <w:szCs w:val="18"/>
        </w:rPr>
        <w:t>trine</w:t>
      </w:r>
      <w:r>
        <w:rPr>
          <w:i/>
          <w:iCs/>
          <w:szCs w:val="18"/>
        </w:rPr>
        <w:t xml:space="preserve"> </w:t>
      </w:r>
      <w:r w:rsidRPr="00A66EFE">
        <w:rPr>
          <w:i/>
          <w:iCs/>
          <w:szCs w:val="18"/>
        </w:rPr>
        <w:t xml:space="preserve">positive. </w:t>
      </w:r>
      <w:r w:rsidRPr="00A66EFE">
        <w:rPr>
          <w:szCs w:val="18"/>
        </w:rPr>
        <w:t>Paris : Giard &amp; Brière, 1900, 2.</w:t>
      </w:r>
    </w:p>
  </w:footnote>
  <w:footnote w:id="108">
    <w:p w14:paraId="661D460E" w14:textId="77777777" w:rsidR="008E1BE5" w:rsidRDefault="008E1BE5" w:rsidP="008E1BE5">
      <w:pPr>
        <w:pStyle w:val="Notedebasdepage"/>
      </w:pPr>
      <w:r>
        <w:rPr>
          <w:rStyle w:val="Appelnotedebasdep"/>
        </w:rPr>
        <w:footnoteRef/>
      </w:r>
      <w:r>
        <w:t xml:space="preserve"> </w:t>
      </w:r>
      <w:r>
        <w:tab/>
      </w:r>
      <w:r w:rsidRPr="00A66EFE">
        <w:rPr>
          <w:szCs w:val="18"/>
        </w:rPr>
        <w:t>Bombard, 240.</w:t>
      </w:r>
    </w:p>
  </w:footnote>
  <w:footnote w:id="109">
    <w:p w14:paraId="0C1571F0" w14:textId="77777777" w:rsidR="008E1BE5" w:rsidRDefault="008E1BE5" w:rsidP="008E1BE5">
      <w:pPr>
        <w:pStyle w:val="Notedebasdepage"/>
      </w:pPr>
      <w:r>
        <w:rPr>
          <w:rStyle w:val="Appelnotedebasdep"/>
        </w:rPr>
        <w:footnoteRef/>
      </w:r>
      <w:r>
        <w:t xml:space="preserve"> </w:t>
      </w:r>
      <w:r>
        <w:tab/>
      </w:r>
      <w:r w:rsidRPr="00A66EFE">
        <w:rPr>
          <w:szCs w:val="18"/>
        </w:rPr>
        <w:t xml:space="preserve">Roux, </w:t>
      </w:r>
      <w:r w:rsidRPr="00A66EFE">
        <w:rPr>
          <w:i/>
          <w:iCs/>
          <w:szCs w:val="18"/>
        </w:rPr>
        <w:t xml:space="preserve">Passé, </w:t>
      </w:r>
      <w:r w:rsidRPr="00A66EFE">
        <w:rPr>
          <w:szCs w:val="18"/>
        </w:rPr>
        <w:t>379.</w:t>
      </w:r>
    </w:p>
  </w:footnote>
  <w:footnote w:id="110">
    <w:p w14:paraId="2DC0B86A" w14:textId="77777777" w:rsidR="008E1BE5" w:rsidRDefault="008E1BE5" w:rsidP="008E1BE5">
      <w:pPr>
        <w:pStyle w:val="Notedebasdepage"/>
      </w:pPr>
      <w:r>
        <w:rPr>
          <w:rStyle w:val="Appelnotedebasdep"/>
        </w:rPr>
        <w:footnoteRef/>
      </w:r>
      <w:r>
        <w:t xml:space="preserve"> </w:t>
      </w:r>
      <w:r>
        <w:tab/>
      </w:r>
      <w:r w:rsidRPr="002F2632">
        <w:rPr>
          <w:i/>
          <w:szCs w:val="18"/>
        </w:rPr>
        <w:t>Cours</w:t>
      </w:r>
      <w:r w:rsidRPr="00A66EFE">
        <w:rPr>
          <w:szCs w:val="18"/>
        </w:rPr>
        <w:t>,V3.</w:t>
      </w:r>
    </w:p>
  </w:footnote>
  <w:footnote w:id="111">
    <w:p w14:paraId="556F8523" w14:textId="77777777" w:rsidR="008E1BE5" w:rsidRDefault="008E1BE5" w:rsidP="008E1BE5">
      <w:pPr>
        <w:pStyle w:val="Notedebasdepage"/>
      </w:pPr>
      <w:r>
        <w:rPr>
          <w:rStyle w:val="Appelnotedebasdep"/>
        </w:rPr>
        <w:footnoteRef/>
      </w:r>
      <w:r>
        <w:t xml:space="preserve"> </w:t>
      </w:r>
      <w:r>
        <w:tab/>
      </w:r>
      <w:r w:rsidRPr="00A66EFE">
        <w:rPr>
          <w:szCs w:val="18"/>
        </w:rPr>
        <w:t>Bombard, 1.</w:t>
      </w:r>
    </w:p>
  </w:footnote>
  <w:footnote w:id="112">
    <w:p w14:paraId="32536642" w14:textId="77777777" w:rsidR="008E1BE5" w:rsidRDefault="008E1BE5" w:rsidP="008E1BE5">
      <w:pPr>
        <w:pStyle w:val="Notedebasdepage"/>
      </w:pPr>
      <w:r>
        <w:rPr>
          <w:rStyle w:val="Appelnotedebasdep"/>
        </w:rPr>
        <w:footnoteRef/>
      </w:r>
      <w:r>
        <w:t xml:space="preserve"> </w:t>
      </w:r>
      <w:r>
        <w:tab/>
      </w:r>
      <w:r w:rsidRPr="00A66EFE">
        <w:rPr>
          <w:szCs w:val="18"/>
        </w:rPr>
        <w:t xml:space="preserve">Bombard, E. </w:t>
      </w:r>
      <w:r w:rsidRPr="00A66EFE">
        <w:rPr>
          <w:i/>
          <w:iCs/>
          <w:szCs w:val="18"/>
        </w:rPr>
        <w:t>La marche de l'humanité et les grands hommes d'après la do</w:t>
      </w:r>
      <w:r w:rsidRPr="00A66EFE">
        <w:rPr>
          <w:i/>
          <w:iCs/>
          <w:szCs w:val="18"/>
        </w:rPr>
        <w:t>c</w:t>
      </w:r>
      <w:r w:rsidRPr="00A66EFE">
        <w:rPr>
          <w:i/>
          <w:iCs/>
          <w:szCs w:val="18"/>
        </w:rPr>
        <w:t>trine</w:t>
      </w:r>
      <w:r>
        <w:rPr>
          <w:i/>
          <w:iCs/>
          <w:szCs w:val="18"/>
        </w:rPr>
        <w:t xml:space="preserve"> </w:t>
      </w:r>
      <w:r w:rsidRPr="00A66EFE">
        <w:rPr>
          <w:i/>
          <w:iCs/>
          <w:szCs w:val="18"/>
        </w:rPr>
        <w:t xml:space="preserve">positive. </w:t>
      </w:r>
      <w:r w:rsidRPr="00A66EFE">
        <w:rPr>
          <w:szCs w:val="18"/>
        </w:rPr>
        <w:t>Paris : Giard &amp; Brière, 1900, 241.</w:t>
      </w:r>
    </w:p>
  </w:footnote>
  <w:footnote w:id="113">
    <w:p w14:paraId="4486C3F3" w14:textId="77777777" w:rsidR="008E1BE5" w:rsidRDefault="008E1BE5" w:rsidP="008E1BE5">
      <w:pPr>
        <w:pStyle w:val="Notedebasdepage"/>
      </w:pPr>
      <w:r>
        <w:rPr>
          <w:rStyle w:val="Appelnotedebasdep"/>
        </w:rPr>
        <w:footnoteRef/>
      </w:r>
      <w:r>
        <w:t xml:space="preserve"> </w:t>
      </w:r>
      <w:r>
        <w:tab/>
      </w:r>
      <w:r w:rsidRPr="00A66EFE">
        <w:rPr>
          <w:szCs w:val="18"/>
        </w:rPr>
        <w:t xml:space="preserve">Duveyrier, Charles. </w:t>
      </w:r>
      <w:r w:rsidRPr="00A66EFE">
        <w:rPr>
          <w:i/>
          <w:iCs/>
          <w:szCs w:val="18"/>
        </w:rPr>
        <w:t>La civilisation, les conditions de son enfa</w:t>
      </w:r>
      <w:r w:rsidRPr="00A66EFE">
        <w:rPr>
          <w:i/>
          <w:iCs/>
          <w:szCs w:val="18"/>
        </w:rPr>
        <w:t>n</w:t>
      </w:r>
      <w:r w:rsidRPr="00A66EFE">
        <w:rPr>
          <w:i/>
          <w:iCs/>
          <w:szCs w:val="18"/>
        </w:rPr>
        <w:t>tement et de ses</w:t>
      </w:r>
      <w:r>
        <w:rPr>
          <w:i/>
          <w:iCs/>
          <w:szCs w:val="18"/>
        </w:rPr>
        <w:t xml:space="preserve"> </w:t>
      </w:r>
      <w:r w:rsidRPr="00A66EFE">
        <w:rPr>
          <w:i/>
          <w:iCs/>
          <w:szCs w:val="18"/>
        </w:rPr>
        <w:t xml:space="preserve">progrès. </w:t>
      </w:r>
      <w:r w:rsidRPr="00A66EFE">
        <w:rPr>
          <w:szCs w:val="18"/>
        </w:rPr>
        <w:t>Paris : Claye, 1865, 25.</w:t>
      </w:r>
    </w:p>
  </w:footnote>
  <w:footnote w:id="114">
    <w:p w14:paraId="0118102E" w14:textId="77777777" w:rsidR="008E1BE5" w:rsidRDefault="008E1BE5" w:rsidP="008E1BE5">
      <w:pPr>
        <w:pStyle w:val="Notedebasdepage"/>
      </w:pPr>
      <w:r>
        <w:rPr>
          <w:rStyle w:val="Appelnotedebasdep"/>
        </w:rPr>
        <w:footnoteRef/>
      </w:r>
      <w:r>
        <w:t xml:space="preserve"> </w:t>
      </w:r>
      <w:r>
        <w:tab/>
      </w:r>
      <w:r w:rsidRPr="00A66EFE">
        <w:rPr>
          <w:szCs w:val="18"/>
        </w:rPr>
        <w:t>25.</w:t>
      </w:r>
    </w:p>
  </w:footnote>
  <w:footnote w:id="115">
    <w:p w14:paraId="13317274" w14:textId="77777777" w:rsidR="008E1BE5" w:rsidRDefault="008E1BE5" w:rsidP="008E1BE5">
      <w:pPr>
        <w:pStyle w:val="Notedebasdepage"/>
      </w:pPr>
      <w:r>
        <w:rPr>
          <w:rStyle w:val="Appelnotedebasdep"/>
        </w:rPr>
        <w:footnoteRef/>
      </w:r>
      <w:r>
        <w:t xml:space="preserve"> </w:t>
      </w:r>
      <w:r>
        <w:tab/>
      </w:r>
      <w:r w:rsidRPr="00A66EFE">
        <w:rPr>
          <w:szCs w:val="18"/>
        </w:rPr>
        <w:t>23.</w:t>
      </w:r>
    </w:p>
  </w:footnote>
  <w:footnote w:id="116">
    <w:p w14:paraId="6B009964" w14:textId="77777777" w:rsidR="008E1BE5" w:rsidRDefault="008E1BE5" w:rsidP="008E1BE5">
      <w:pPr>
        <w:pStyle w:val="Notedebasdepage"/>
      </w:pPr>
      <w:r>
        <w:rPr>
          <w:rStyle w:val="Appelnotedebasdep"/>
        </w:rPr>
        <w:footnoteRef/>
      </w:r>
      <w:r>
        <w:t xml:space="preserve"> </w:t>
      </w:r>
      <w:r>
        <w:tab/>
      </w:r>
      <w:r w:rsidRPr="00A66EFE">
        <w:rPr>
          <w:szCs w:val="18"/>
        </w:rPr>
        <w:t xml:space="preserve">Voir </w:t>
      </w:r>
      <w:r w:rsidRPr="00A66EFE">
        <w:rPr>
          <w:i/>
          <w:iCs/>
          <w:szCs w:val="18"/>
        </w:rPr>
        <w:t xml:space="preserve">Les grands types de l'humanité. </w:t>
      </w:r>
      <w:r w:rsidRPr="00A66EFE">
        <w:rPr>
          <w:szCs w:val="18"/>
        </w:rPr>
        <w:t>Paris : Leroux, 1875-1876. 2 vol.</w:t>
      </w:r>
    </w:p>
  </w:footnote>
  <w:footnote w:id="117">
    <w:p w14:paraId="11098116" w14:textId="77777777" w:rsidR="008E1BE5" w:rsidRDefault="008E1BE5" w:rsidP="008E1BE5">
      <w:pPr>
        <w:pStyle w:val="Notedebasdepage"/>
      </w:pPr>
      <w:r>
        <w:rPr>
          <w:rStyle w:val="Appelnotedebasdep"/>
        </w:rPr>
        <w:footnoteRef/>
      </w:r>
      <w:r>
        <w:t xml:space="preserve"> </w:t>
      </w:r>
      <w:r>
        <w:tab/>
      </w:r>
      <w:r w:rsidRPr="00A66EFE">
        <w:rPr>
          <w:szCs w:val="18"/>
        </w:rPr>
        <w:t>P. 2.</w:t>
      </w:r>
    </w:p>
  </w:footnote>
  <w:footnote w:id="118">
    <w:p w14:paraId="34A9EC81" w14:textId="77777777" w:rsidR="008E1BE5" w:rsidRDefault="008E1BE5" w:rsidP="008E1BE5">
      <w:pPr>
        <w:pStyle w:val="Notedebasdepage"/>
      </w:pPr>
      <w:r>
        <w:rPr>
          <w:rStyle w:val="Appelnotedebasdep"/>
        </w:rPr>
        <w:footnoteRef/>
      </w:r>
      <w:r>
        <w:t xml:space="preserve"> </w:t>
      </w:r>
      <w:r>
        <w:tab/>
      </w:r>
      <w:r w:rsidRPr="00A66EFE">
        <w:rPr>
          <w:szCs w:val="18"/>
        </w:rPr>
        <w:t xml:space="preserve">Et le </w:t>
      </w:r>
      <w:r w:rsidRPr="00A66EFE">
        <w:rPr>
          <w:i/>
          <w:iCs/>
          <w:szCs w:val="18"/>
        </w:rPr>
        <w:t xml:space="preserve">Cours philosophique sur l'histoire générale de l'humanité. </w:t>
      </w:r>
      <w:r w:rsidRPr="00A66EFE">
        <w:rPr>
          <w:szCs w:val="18"/>
        </w:rPr>
        <w:t>Paris : Da</w:t>
      </w:r>
      <w:r w:rsidRPr="00A66EFE">
        <w:rPr>
          <w:szCs w:val="18"/>
        </w:rPr>
        <w:t>l</w:t>
      </w:r>
      <w:r w:rsidRPr="00A66EFE">
        <w:rPr>
          <w:szCs w:val="18"/>
        </w:rPr>
        <w:t>mont,</w:t>
      </w:r>
      <w:r>
        <w:rPr>
          <w:szCs w:val="18"/>
        </w:rPr>
        <w:t xml:space="preserve"> </w:t>
      </w:r>
      <w:r w:rsidRPr="00A66EFE">
        <w:rPr>
          <w:szCs w:val="18"/>
        </w:rPr>
        <w:t>1859.</w:t>
      </w:r>
    </w:p>
  </w:footnote>
  <w:footnote w:id="119">
    <w:p w14:paraId="75E2DD96" w14:textId="77777777" w:rsidR="008E1BE5" w:rsidRDefault="008E1BE5" w:rsidP="008E1BE5">
      <w:pPr>
        <w:pStyle w:val="Notedebasdepage"/>
      </w:pPr>
      <w:r>
        <w:rPr>
          <w:rStyle w:val="Appelnotedebasdep"/>
        </w:rPr>
        <w:footnoteRef/>
      </w:r>
      <w:r>
        <w:t xml:space="preserve"> </w:t>
      </w:r>
      <w:r>
        <w:tab/>
      </w:r>
      <w:r w:rsidRPr="00A66EFE">
        <w:rPr>
          <w:szCs w:val="18"/>
        </w:rPr>
        <w:t xml:space="preserve">Baumann, </w:t>
      </w:r>
      <w:r w:rsidRPr="00A66EFE">
        <w:rPr>
          <w:i/>
          <w:iCs/>
          <w:szCs w:val="18"/>
        </w:rPr>
        <w:t xml:space="preserve">Le programme politique du positivisme. </w:t>
      </w:r>
      <w:r w:rsidRPr="00A66EFE">
        <w:rPr>
          <w:szCs w:val="18"/>
        </w:rPr>
        <w:t>Paris : Pe</w:t>
      </w:r>
      <w:r w:rsidRPr="00A66EFE">
        <w:rPr>
          <w:szCs w:val="18"/>
        </w:rPr>
        <w:t>r</w:t>
      </w:r>
      <w:r w:rsidRPr="00A66EFE">
        <w:rPr>
          <w:szCs w:val="18"/>
        </w:rPr>
        <w:t>rin, 1904, 1.</w:t>
      </w:r>
    </w:p>
  </w:footnote>
  <w:footnote w:id="120">
    <w:p w14:paraId="1B5BC3B2" w14:textId="77777777" w:rsidR="008E1BE5" w:rsidRDefault="008E1BE5" w:rsidP="008E1BE5">
      <w:pPr>
        <w:pStyle w:val="Notedebasdepage"/>
      </w:pPr>
      <w:r>
        <w:rPr>
          <w:rStyle w:val="Appelnotedebasdep"/>
        </w:rPr>
        <w:footnoteRef/>
      </w:r>
      <w:r>
        <w:t xml:space="preserve"> </w:t>
      </w:r>
      <w:r>
        <w:tab/>
      </w:r>
      <w:r w:rsidRPr="00A66EFE">
        <w:rPr>
          <w:i/>
          <w:iCs/>
          <w:szCs w:val="18"/>
        </w:rPr>
        <w:t>Ça</w:t>
      </w:r>
      <w:r>
        <w:rPr>
          <w:i/>
          <w:iCs/>
          <w:szCs w:val="18"/>
        </w:rPr>
        <w:t xml:space="preserve"> </w:t>
      </w:r>
      <w:r w:rsidRPr="00A66EFE">
        <w:rPr>
          <w:i/>
          <w:iCs/>
          <w:szCs w:val="18"/>
        </w:rPr>
        <w:t xml:space="preserve">ira, </w:t>
      </w:r>
      <w:r w:rsidRPr="00A66EFE">
        <w:rPr>
          <w:szCs w:val="18"/>
        </w:rPr>
        <w:t>Paris, 13.1.1889, 3.</w:t>
      </w:r>
    </w:p>
  </w:footnote>
  <w:footnote w:id="121">
    <w:p w14:paraId="2A6F556A" w14:textId="77777777" w:rsidR="008E1BE5" w:rsidRDefault="008E1BE5" w:rsidP="008E1BE5">
      <w:pPr>
        <w:pStyle w:val="Notedebasdepage"/>
      </w:pPr>
      <w:r>
        <w:rPr>
          <w:rStyle w:val="Appelnotedebasdep"/>
        </w:rPr>
        <w:footnoteRef/>
      </w:r>
      <w:r>
        <w:t xml:space="preserve"> </w:t>
      </w:r>
      <w:r>
        <w:tab/>
      </w:r>
      <w:r w:rsidRPr="00A66EFE">
        <w:rPr>
          <w:szCs w:val="18"/>
        </w:rPr>
        <w:t xml:space="preserve">Bazard, Saint-Amand. </w:t>
      </w:r>
      <w:r w:rsidRPr="00A66EFE">
        <w:rPr>
          <w:i/>
          <w:iCs/>
          <w:szCs w:val="18"/>
        </w:rPr>
        <w:t xml:space="preserve">Doctrine de Saint-Simon : Exposition, 1828-1829. </w:t>
      </w:r>
      <w:r w:rsidRPr="00A66EFE">
        <w:rPr>
          <w:szCs w:val="18"/>
        </w:rPr>
        <w:t>Paris :</w:t>
      </w:r>
      <w:r>
        <w:rPr>
          <w:szCs w:val="18"/>
        </w:rPr>
        <w:t xml:space="preserve"> </w:t>
      </w:r>
      <w:r w:rsidRPr="00A66EFE">
        <w:rPr>
          <w:szCs w:val="18"/>
        </w:rPr>
        <w:t>« L'Organisateur », 1831, 120-121.</w:t>
      </w:r>
    </w:p>
  </w:footnote>
  <w:footnote w:id="122">
    <w:p w14:paraId="0C2C7D81" w14:textId="77777777" w:rsidR="008E1BE5" w:rsidRDefault="008E1BE5" w:rsidP="008E1BE5">
      <w:pPr>
        <w:pStyle w:val="Notedebasdepage"/>
      </w:pPr>
      <w:r>
        <w:rPr>
          <w:rStyle w:val="Appelnotedebasdep"/>
        </w:rPr>
        <w:footnoteRef/>
      </w:r>
      <w:r>
        <w:t xml:space="preserve"> </w:t>
      </w:r>
      <w:r>
        <w:tab/>
      </w:r>
      <w:r w:rsidRPr="00A66EFE">
        <w:rPr>
          <w:i/>
          <w:iCs/>
          <w:szCs w:val="18"/>
        </w:rPr>
        <w:t xml:space="preserve">La vie éternelle passée, présente, future. </w:t>
      </w:r>
      <w:r w:rsidRPr="00A66EFE">
        <w:rPr>
          <w:szCs w:val="18"/>
        </w:rPr>
        <w:t>Paris : Dentu, 1861, 3.</w:t>
      </w:r>
    </w:p>
  </w:footnote>
  <w:footnote w:id="123">
    <w:p w14:paraId="21D787F8" w14:textId="77777777" w:rsidR="008E1BE5" w:rsidRDefault="008E1BE5" w:rsidP="008E1BE5">
      <w:pPr>
        <w:pStyle w:val="Notedebasdepage"/>
      </w:pPr>
      <w:r>
        <w:rPr>
          <w:rStyle w:val="Appelnotedebasdep"/>
        </w:rPr>
        <w:footnoteRef/>
      </w:r>
      <w:r>
        <w:t xml:space="preserve"> </w:t>
      </w:r>
      <w:r>
        <w:tab/>
      </w:r>
      <w:r w:rsidRPr="00A66EFE">
        <w:rPr>
          <w:szCs w:val="18"/>
        </w:rPr>
        <w:t xml:space="preserve">Baumann, Antoine. </w:t>
      </w:r>
      <w:r w:rsidRPr="00A66EFE">
        <w:rPr>
          <w:i/>
          <w:iCs/>
          <w:szCs w:val="18"/>
        </w:rPr>
        <w:t xml:space="preserve">Le programme politique du positivisme. </w:t>
      </w:r>
      <w:r w:rsidRPr="00A66EFE">
        <w:rPr>
          <w:szCs w:val="18"/>
        </w:rPr>
        <w:t>P</w:t>
      </w:r>
      <w:r w:rsidRPr="00A66EFE">
        <w:rPr>
          <w:szCs w:val="18"/>
        </w:rPr>
        <w:t>a</w:t>
      </w:r>
      <w:r w:rsidRPr="00A66EFE">
        <w:rPr>
          <w:szCs w:val="18"/>
        </w:rPr>
        <w:t>ris : Perrin, 1904, 1.</w:t>
      </w:r>
    </w:p>
  </w:footnote>
  <w:footnote w:id="124">
    <w:p w14:paraId="64880138" w14:textId="77777777" w:rsidR="008E1BE5" w:rsidRDefault="008E1BE5" w:rsidP="008E1BE5">
      <w:pPr>
        <w:pStyle w:val="Notedebasdepage"/>
      </w:pPr>
      <w:r>
        <w:rPr>
          <w:rStyle w:val="Appelnotedebasdep"/>
        </w:rPr>
        <w:footnoteRef/>
      </w:r>
      <w:r>
        <w:t xml:space="preserve"> </w:t>
      </w:r>
      <w:r>
        <w:tab/>
      </w:r>
      <w:r w:rsidRPr="00A66EFE">
        <w:rPr>
          <w:szCs w:val="18"/>
        </w:rPr>
        <w:t xml:space="preserve">Lonchampt, Joseph. </w:t>
      </w:r>
      <w:r w:rsidRPr="00A66EFE">
        <w:rPr>
          <w:i/>
          <w:iCs/>
          <w:szCs w:val="18"/>
        </w:rPr>
        <w:t>Notice sur la vie et l'œuvre d'Auguste Co</w:t>
      </w:r>
      <w:r w:rsidRPr="00A66EFE">
        <w:rPr>
          <w:i/>
          <w:iCs/>
          <w:szCs w:val="18"/>
        </w:rPr>
        <w:t>m</w:t>
      </w:r>
      <w:r w:rsidRPr="00A66EFE">
        <w:rPr>
          <w:i/>
          <w:iCs/>
          <w:szCs w:val="18"/>
        </w:rPr>
        <w:t xml:space="preserve">te. </w:t>
      </w:r>
      <w:r w:rsidRPr="00A66EFE">
        <w:rPr>
          <w:szCs w:val="18"/>
        </w:rPr>
        <w:t>Paris : Exécution</w:t>
      </w:r>
      <w:r>
        <w:rPr>
          <w:szCs w:val="18"/>
        </w:rPr>
        <w:t xml:space="preserve"> </w:t>
      </w:r>
      <w:r w:rsidRPr="00A66EFE">
        <w:rPr>
          <w:szCs w:val="18"/>
        </w:rPr>
        <w:t>testamentaire d'A. Comte, 1900, 49.</w:t>
      </w:r>
    </w:p>
  </w:footnote>
  <w:footnote w:id="125">
    <w:p w14:paraId="50A3B029" w14:textId="77777777" w:rsidR="008E1BE5" w:rsidRDefault="008E1BE5" w:rsidP="008E1BE5">
      <w:pPr>
        <w:pStyle w:val="Notedebasdepage"/>
      </w:pPr>
      <w:r>
        <w:rPr>
          <w:rStyle w:val="Appelnotedebasdep"/>
        </w:rPr>
        <w:footnoteRef/>
      </w:r>
      <w:r>
        <w:t xml:space="preserve"> </w:t>
      </w:r>
      <w:r>
        <w:tab/>
      </w:r>
      <w:r w:rsidRPr="00A66EFE">
        <w:rPr>
          <w:i/>
          <w:iCs/>
          <w:szCs w:val="18"/>
        </w:rPr>
        <w:t xml:space="preserve">Moniteur républicain, </w:t>
      </w:r>
      <w:r w:rsidRPr="00A66EFE">
        <w:rPr>
          <w:szCs w:val="18"/>
        </w:rPr>
        <w:t>8 : 1838.</w:t>
      </w:r>
    </w:p>
  </w:footnote>
  <w:footnote w:id="126">
    <w:p w14:paraId="32AA0789" w14:textId="77777777" w:rsidR="008E1BE5" w:rsidRDefault="008E1BE5" w:rsidP="008E1BE5">
      <w:pPr>
        <w:pStyle w:val="Notedebasdepage"/>
      </w:pPr>
      <w:r>
        <w:rPr>
          <w:rStyle w:val="Appelnotedebasdep"/>
        </w:rPr>
        <w:footnoteRef/>
      </w:r>
      <w:r>
        <w:t xml:space="preserve"> </w:t>
      </w:r>
      <w:r>
        <w:tab/>
      </w:r>
      <w:r w:rsidRPr="00A66EFE">
        <w:rPr>
          <w:szCs w:val="18"/>
        </w:rPr>
        <w:t xml:space="preserve">Jean-Guillaume Hippolyte Colins, </w:t>
      </w:r>
      <w:r w:rsidRPr="00A66EFE">
        <w:rPr>
          <w:i/>
          <w:iCs/>
          <w:szCs w:val="18"/>
        </w:rPr>
        <w:t>Société nouvelle, sa nécess</w:t>
      </w:r>
      <w:r w:rsidRPr="00A66EFE">
        <w:rPr>
          <w:i/>
          <w:iCs/>
          <w:szCs w:val="18"/>
        </w:rPr>
        <w:t>i</w:t>
      </w:r>
      <w:r w:rsidRPr="00A66EFE">
        <w:rPr>
          <w:i/>
          <w:iCs/>
          <w:szCs w:val="18"/>
        </w:rPr>
        <w:t xml:space="preserve">té. </w:t>
      </w:r>
      <w:r w:rsidRPr="00A66EFE">
        <w:rPr>
          <w:szCs w:val="18"/>
        </w:rPr>
        <w:t>Paris : Didot,</w:t>
      </w:r>
      <w:r>
        <w:rPr>
          <w:szCs w:val="18"/>
        </w:rPr>
        <w:t xml:space="preserve"> </w:t>
      </w:r>
      <w:r w:rsidRPr="00A66EFE">
        <w:rPr>
          <w:szCs w:val="18"/>
        </w:rPr>
        <w:t>1857,1,</w:t>
      </w:r>
      <w:r>
        <w:rPr>
          <w:szCs w:val="18"/>
        </w:rPr>
        <w:t xml:space="preserve"> </w:t>
      </w:r>
      <w:r w:rsidRPr="00A66EFE">
        <w:rPr>
          <w:szCs w:val="18"/>
        </w:rPr>
        <w:t>133.</w:t>
      </w:r>
    </w:p>
  </w:footnote>
  <w:footnote w:id="127">
    <w:p w14:paraId="3FEFE92A" w14:textId="77777777" w:rsidR="008E1BE5" w:rsidRDefault="008E1BE5" w:rsidP="008E1BE5">
      <w:pPr>
        <w:pStyle w:val="Notedebasdepage"/>
      </w:pPr>
      <w:r>
        <w:rPr>
          <w:rStyle w:val="Appelnotedebasdep"/>
        </w:rPr>
        <w:footnoteRef/>
      </w:r>
      <w:r>
        <w:t xml:space="preserve"> </w:t>
      </w:r>
      <w:r>
        <w:tab/>
      </w:r>
      <w:r w:rsidRPr="00A66EFE">
        <w:rPr>
          <w:szCs w:val="18"/>
        </w:rPr>
        <w:t xml:space="preserve">Urbain Gohier, </w:t>
      </w:r>
      <w:r w:rsidRPr="00A66EFE">
        <w:rPr>
          <w:i/>
          <w:iCs/>
          <w:szCs w:val="18"/>
        </w:rPr>
        <w:t xml:space="preserve">L'armée contre la nation. </w:t>
      </w:r>
      <w:r w:rsidRPr="00A66EFE">
        <w:rPr>
          <w:szCs w:val="18"/>
        </w:rPr>
        <w:t>Paris : Revue blanche, 1899, vii.</w:t>
      </w:r>
    </w:p>
  </w:footnote>
  <w:footnote w:id="128">
    <w:p w14:paraId="71D0B44A"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10.</w:t>
      </w:r>
    </w:p>
  </w:footnote>
  <w:footnote w:id="129">
    <w:p w14:paraId="6EA17863" w14:textId="77777777" w:rsidR="008E1BE5" w:rsidRDefault="008E1BE5" w:rsidP="008E1BE5">
      <w:pPr>
        <w:pStyle w:val="Notedebasdepage"/>
      </w:pPr>
      <w:r>
        <w:rPr>
          <w:rStyle w:val="Appelnotedebasdep"/>
        </w:rPr>
        <w:footnoteRef/>
      </w:r>
      <w:r>
        <w:t xml:space="preserve"> </w:t>
      </w:r>
      <w:r>
        <w:tab/>
      </w:r>
      <w:r w:rsidRPr="00A66EFE">
        <w:rPr>
          <w:szCs w:val="18"/>
        </w:rPr>
        <w:t xml:space="preserve">Bazard, </w:t>
      </w:r>
      <w:r w:rsidRPr="00A66EFE">
        <w:rPr>
          <w:i/>
          <w:iCs/>
          <w:szCs w:val="18"/>
        </w:rPr>
        <w:t xml:space="preserve">Doctrine de 1828, </w:t>
      </w:r>
      <w:r w:rsidRPr="00A66EFE">
        <w:rPr>
          <w:szCs w:val="18"/>
        </w:rPr>
        <w:t>163.</w:t>
      </w:r>
    </w:p>
  </w:footnote>
  <w:footnote w:id="130">
    <w:p w14:paraId="43945165" w14:textId="77777777" w:rsidR="008E1BE5" w:rsidRDefault="008E1BE5" w:rsidP="008E1BE5">
      <w:pPr>
        <w:pStyle w:val="Notedebasdepage"/>
      </w:pPr>
      <w:r>
        <w:rPr>
          <w:rStyle w:val="Appelnotedebasdep"/>
        </w:rPr>
        <w:footnoteRef/>
      </w:r>
      <w:r>
        <w:t xml:space="preserve"> </w:t>
      </w:r>
      <w:r>
        <w:tab/>
      </w:r>
      <w:r w:rsidRPr="00A66EFE">
        <w:rPr>
          <w:szCs w:val="18"/>
        </w:rPr>
        <w:t>La propriété ( ) divise l'humanité en deux camps bien distincts : les</w:t>
      </w:r>
      <w:r>
        <w:rPr>
          <w:szCs w:val="18"/>
        </w:rPr>
        <w:t xml:space="preserve"> </w:t>
      </w:r>
      <w:r w:rsidRPr="00A66EFE">
        <w:rPr>
          <w:szCs w:val="18"/>
        </w:rPr>
        <w:t>explo</w:t>
      </w:r>
      <w:r w:rsidRPr="00A66EFE">
        <w:rPr>
          <w:szCs w:val="18"/>
        </w:rPr>
        <w:t>i</w:t>
      </w:r>
      <w:r w:rsidRPr="00A66EFE">
        <w:rPr>
          <w:szCs w:val="18"/>
        </w:rPr>
        <w:t xml:space="preserve">teurs et les exploités. </w:t>
      </w:r>
      <w:r w:rsidRPr="00A66EFE">
        <w:rPr>
          <w:i/>
          <w:iCs/>
          <w:szCs w:val="18"/>
        </w:rPr>
        <w:t xml:space="preserve">La Voix du Peuple </w:t>
      </w:r>
      <w:r w:rsidRPr="00A66EFE">
        <w:rPr>
          <w:szCs w:val="18"/>
        </w:rPr>
        <w:t>(communaliste), 24.2.1889, 3.</w:t>
      </w:r>
    </w:p>
  </w:footnote>
  <w:footnote w:id="131">
    <w:p w14:paraId="2C036B08"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Conservation , </w:t>
      </w:r>
      <w:r w:rsidRPr="0069792E">
        <w:rPr>
          <w:iCs/>
          <w:szCs w:val="18"/>
        </w:rPr>
        <w:t>9.</w:t>
      </w:r>
    </w:p>
  </w:footnote>
  <w:footnote w:id="132">
    <w:p w14:paraId="1A2DD57F" w14:textId="77777777" w:rsidR="008E1BE5" w:rsidRDefault="008E1BE5" w:rsidP="008E1BE5">
      <w:pPr>
        <w:pStyle w:val="Notedebasdepage"/>
      </w:pPr>
      <w:r>
        <w:rPr>
          <w:rStyle w:val="Appelnotedebasdep"/>
        </w:rPr>
        <w:footnoteRef/>
      </w:r>
      <w:r>
        <w:t xml:space="preserve"> </w:t>
      </w:r>
      <w:r>
        <w:tab/>
      </w:r>
      <w:r w:rsidRPr="00A66EFE">
        <w:rPr>
          <w:i/>
          <w:iCs/>
          <w:szCs w:val="18"/>
        </w:rPr>
        <w:t xml:space="preserve">Fragments , </w:t>
      </w:r>
      <w:r w:rsidRPr="00A66EFE">
        <w:rPr>
          <w:szCs w:val="18"/>
        </w:rPr>
        <w:t>394.</w:t>
      </w:r>
    </w:p>
  </w:footnote>
  <w:footnote w:id="133">
    <w:p w14:paraId="6B641677"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politique, </w:t>
      </w:r>
      <w:r w:rsidRPr="00A66EFE">
        <w:rPr>
          <w:szCs w:val="18"/>
        </w:rPr>
        <w:t>I, 154.</w:t>
      </w:r>
    </w:p>
  </w:footnote>
  <w:footnote w:id="134">
    <w:p w14:paraId="79BECF4F"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de politique positive, </w:t>
      </w:r>
      <w:r w:rsidRPr="00A66EFE">
        <w:rPr>
          <w:szCs w:val="18"/>
        </w:rPr>
        <w:t>I,</w:t>
      </w:r>
      <w:r>
        <w:rPr>
          <w:szCs w:val="18"/>
        </w:rPr>
        <w:t xml:space="preserve"> </w:t>
      </w:r>
      <w:r w:rsidRPr="00A66EFE">
        <w:rPr>
          <w:szCs w:val="18"/>
        </w:rPr>
        <w:t>159.</w:t>
      </w:r>
    </w:p>
  </w:footnote>
  <w:footnote w:id="135">
    <w:p w14:paraId="2824021C" w14:textId="77777777" w:rsidR="008E1BE5" w:rsidRDefault="008E1BE5" w:rsidP="008E1BE5">
      <w:pPr>
        <w:pStyle w:val="Notedebasdepage"/>
      </w:pPr>
      <w:r>
        <w:rPr>
          <w:rStyle w:val="Appelnotedebasdep"/>
        </w:rPr>
        <w:footnoteRef/>
      </w:r>
      <w:r>
        <w:t xml:space="preserve"> </w:t>
      </w:r>
      <w:r>
        <w:tab/>
      </w:r>
      <w:r>
        <w:rPr>
          <w:szCs w:val="18"/>
        </w:rPr>
        <w:t xml:space="preserve">I, </w:t>
      </w:r>
      <w:r w:rsidRPr="00A66EFE">
        <w:rPr>
          <w:szCs w:val="18"/>
        </w:rPr>
        <w:t>162.</w:t>
      </w:r>
    </w:p>
  </w:footnote>
  <w:footnote w:id="136">
    <w:p w14:paraId="0871C21E"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St-Simon. 1ère année, </w:t>
      </w:r>
      <w:r w:rsidRPr="00A66EFE">
        <w:rPr>
          <w:szCs w:val="18"/>
        </w:rPr>
        <w:t>1831, 36 &amp; 119.</w:t>
      </w:r>
    </w:p>
  </w:footnote>
  <w:footnote w:id="137">
    <w:p w14:paraId="0F30B97D"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VI 271.</w:t>
      </w:r>
    </w:p>
  </w:footnote>
  <w:footnote w:id="138">
    <w:p w14:paraId="5B48B9EA" w14:textId="77777777" w:rsidR="008E1BE5" w:rsidRDefault="008E1BE5" w:rsidP="008E1BE5">
      <w:pPr>
        <w:pStyle w:val="Notedebasdepage"/>
      </w:pPr>
      <w:r>
        <w:rPr>
          <w:rStyle w:val="Appelnotedebasdep"/>
        </w:rPr>
        <w:footnoteRef/>
      </w:r>
      <w:r>
        <w:t xml:space="preserve"> </w:t>
      </w:r>
      <w:r>
        <w:tab/>
      </w:r>
      <w:r w:rsidRPr="00A66EFE">
        <w:rPr>
          <w:szCs w:val="18"/>
        </w:rPr>
        <w:t>Assemblée législative, 15.1.1850.</w:t>
      </w:r>
    </w:p>
  </w:footnote>
  <w:footnote w:id="139">
    <w:p w14:paraId="1011271E"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Conservation, révolution, positivisme, </w:t>
      </w:r>
      <w:r w:rsidRPr="00A66EFE">
        <w:rPr>
          <w:szCs w:val="18"/>
        </w:rPr>
        <w:t>op.cit., xxv.</w:t>
      </w:r>
    </w:p>
  </w:footnote>
  <w:footnote w:id="140">
    <w:p w14:paraId="7D166CF5" w14:textId="77777777" w:rsidR="008E1BE5" w:rsidRDefault="008E1BE5" w:rsidP="008E1BE5">
      <w:pPr>
        <w:pStyle w:val="Notedebasdepage"/>
      </w:pPr>
      <w:r>
        <w:rPr>
          <w:rStyle w:val="Appelnotedebasdep"/>
        </w:rPr>
        <w:footnoteRef/>
      </w:r>
      <w:r>
        <w:t xml:space="preserve"> </w:t>
      </w:r>
      <w:r>
        <w:tab/>
      </w:r>
      <w:r w:rsidRPr="00A66EFE">
        <w:rPr>
          <w:i/>
          <w:iCs/>
          <w:szCs w:val="18"/>
        </w:rPr>
        <w:t>Application de la philosophie sociale au gouvernement des s</w:t>
      </w:r>
      <w:r w:rsidRPr="00A66EFE">
        <w:rPr>
          <w:i/>
          <w:iCs/>
          <w:szCs w:val="18"/>
        </w:rPr>
        <w:t>o</w:t>
      </w:r>
      <w:r w:rsidRPr="00A66EFE">
        <w:rPr>
          <w:i/>
          <w:iCs/>
          <w:szCs w:val="18"/>
        </w:rPr>
        <w:t xml:space="preserve">ciétés, </w:t>
      </w:r>
      <w:r w:rsidRPr="00A66EFE">
        <w:rPr>
          <w:szCs w:val="18"/>
        </w:rPr>
        <w:t>Paris : Ladrange,</w:t>
      </w:r>
      <w:r>
        <w:rPr>
          <w:szCs w:val="18"/>
        </w:rPr>
        <w:t xml:space="preserve"> </w:t>
      </w:r>
      <w:r w:rsidRPr="00A66EFE">
        <w:rPr>
          <w:szCs w:val="18"/>
        </w:rPr>
        <w:t>1850,</w:t>
      </w:r>
      <w:r>
        <w:rPr>
          <w:szCs w:val="18"/>
        </w:rPr>
        <w:t xml:space="preserve"> </w:t>
      </w:r>
      <w:r w:rsidRPr="00A66EFE">
        <w:rPr>
          <w:szCs w:val="18"/>
        </w:rPr>
        <w:t>28.</w:t>
      </w:r>
    </w:p>
  </w:footnote>
  <w:footnote w:id="141">
    <w:p w14:paraId="605EE2A5" w14:textId="77777777" w:rsidR="008E1BE5" w:rsidRDefault="008E1BE5" w:rsidP="008E1BE5">
      <w:pPr>
        <w:pStyle w:val="Notedebasdepage"/>
      </w:pPr>
      <w:r>
        <w:rPr>
          <w:rStyle w:val="Appelnotedebasdep"/>
        </w:rPr>
        <w:footnoteRef/>
      </w:r>
      <w:r>
        <w:t xml:space="preserve"> </w:t>
      </w:r>
      <w:r>
        <w:tab/>
      </w:r>
      <w:r w:rsidRPr="00A66EFE">
        <w:rPr>
          <w:szCs w:val="18"/>
        </w:rPr>
        <w:t xml:space="preserve">Auguste Comte, </w:t>
      </w:r>
      <w:r w:rsidRPr="00A66EFE">
        <w:rPr>
          <w:i/>
          <w:iCs/>
          <w:szCs w:val="18"/>
        </w:rPr>
        <w:t xml:space="preserve">Cours, </w:t>
      </w:r>
      <w:r w:rsidRPr="00A66EFE">
        <w:rPr>
          <w:szCs w:val="18"/>
        </w:rPr>
        <w:t>op. cit., VI, 271.</w:t>
      </w:r>
    </w:p>
  </w:footnote>
  <w:footnote w:id="142">
    <w:p w14:paraId="3329C6A8"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Cours, </w:t>
      </w:r>
      <w:r w:rsidRPr="00A66EFE">
        <w:rPr>
          <w:szCs w:val="18"/>
        </w:rPr>
        <w:t>IV 292.</w:t>
      </w:r>
    </w:p>
  </w:footnote>
  <w:footnote w:id="143">
    <w:p w14:paraId="64B6F864"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Conservation , </w:t>
      </w:r>
      <w:r w:rsidRPr="00A66EFE">
        <w:rPr>
          <w:szCs w:val="18"/>
        </w:rPr>
        <w:t>63.</w:t>
      </w:r>
    </w:p>
  </w:footnote>
  <w:footnote w:id="144">
    <w:p w14:paraId="5A63FA9B" w14:textId="77777777" w:rsidR="008E1BE5" w:rsidRDefault="008E1BE5" w:rsidP="008E1BE5">
      <w:pPr>
        <w:pStyle w:val="Notedebasdepage"/>
      </w:pPr>
      <w:r>
        <w:rPr>
          <w:rStyle w:val="Appelnotedebasdep"/>
        </w:rPr>
        <w:footnoteRef/>
      </w:r>
      <w:r>
        <w:t xml:space="preserve"> </w:t>
      </w:r>
      <w:r>
        <w:tab/>
      </w:r>
      <w:r w:rsidRPr="00A66EFE">
        <w:rPr>
          <w:i/>
          <w:iCs/>
          <w:szCs w:val="18"/>
        </w:rPr>
        <w:t xml:space="preserve">Appel aux conservateurs. </w:t>
      </w:r>
      <w:r w:rsidRPr="00A66EFE">
        <w:rPr>
          <w:szCs w:val="18"/>
        </w:rPr>
        <w:t>Paris : Dalmont, 1855, 4.</w:t>
      </w:r>
    </w:p>
  </w:footnote>
  <w:footnote w:id="145">
    <w:p w14:paraId="4891E3D3" w14:textId="77777777" w:rsidR="008E1BE5" w:rsidRDefault="008E1BE5" w:rsidP="008E1BE5">
      <w:pPr>
        <w:pStyle w:val="Notedebasdepage"/>
      </w:pPr>
      <w:r>
        <w:rPr>
          <w:rStyle w:val="Appelnotedebasdep"/>
        </w:rPr>
        <w:footnoteRef/>
      </w:r>
      <w:r>
        <w:t xml:space="preserve"> </w:t>
      </w:r>
      <w:r>
        <w:tab/>
      </w:r>
      <w:r w:rsidRPr="00A66EFE">
        <w:rPr>
          <w:i/>
          <w:iCs/>
          <w:szCs w:val="18"/>
        </w:rPr>
        <w:t xml:space="preserve">Revue occident, </w:t>
      </w:r>
      <w:r w:rsidRPr="00A66EFE">
        <w:rPr>
          <w:szCs w:val="18"/>
        </w:rPr>
        <w:t>22 : 1889, 363.</w:t>
      </w:r>
    </w:p>
  </w:footnote>
  <w:footnote w:id="146">
    <w:p w14:paraId="1FDDF57D" w14:textId="77777777" w:rsidR="008E1BE5" w:rsidRDefault="008E1BE5" w:rsidP="008E1BE5">
      <w:pPr>
        <w:pStyle w:val="Notedebasdepage"/>
      </w:pPr>
      <w:r>
        <w:rPr>
          <w:rStyle w:val="Appelnotedebasdep"/>
        </w:rPr>
        <w:footnoteRef/>
      </w:r>
      <w:r>
        <w:t xml:space="preserve"> </w:t>
      </w:r>
      <w:r>
        <w:tab/>
      </w:r>
      <w:r w:rsidRPr="00A66EFE">
        <w:rPr>
          <w:i/>
          <w:iCs/>
          <w:szCs w:val="18"/>
        </w:rPr>
        <w:t xml:space="preserve">Application , </w:t>
      </w:r>
      <w:r w:rsidRPr="00A66EFE">
        <w:rPr>
          <w:szCs w:val="18"/>
        </w:rPr>
        <w:t>48.</w:t>
      </w:r>
    </w:p>
  </w:footnote>
  <w:footnote w:id="147">
    <w:p w14:paraId="211F7C1A" w14:textId="77777777" w:rsidR="008E1BE5" w:rsidRDefault="008E1BE5" w:rsidP="008E1BE5">
      <w:pPr>
        <w:pStyle w:val="Notedebasdepage"/>
      </w:pPr>
      <w:r>
        <w:rPr>
          <w:rStyle w:val="Appelnotedebasdep"/>
        </w:rPr>
        <w:footnoteRef/>
      </w:r>
      <w:r>
        <w:t xml:space="preserve"> </w:t>
      </w:r>
      <w:r>
        <w:tab/>
      </w:r>
      <w:r w:rsidRPr="00A66EFE">
        <w:rPr>
          <w:szCs w:val="18"/>
        </w:rPr>
        <w:t xml:space="preserve">Littré, Emile. </w:t>
      </w:r>
      <w:r w:rsidRPr="00A66EFE">
        <w:rPr>
          <w:i/>
          <w:iCs/>
          <w:szCs w:val="18"/>
        </w:rPr>
        <w:t xml:space="preserve">Conservation, révolution et positivisme. </w:t>
      </w:r>
      <w:r w:rsidRPr="00A66EFE">
        <w:rPr>
          <w:szCs w:val="18"/>
        </w:rPr>
        <w:t>Paris : Ladrange, 1852, 63</w:t>
      </w:r>
      <w:r>
        <w:rPr>
          <w:szCs w:val="18"/>
        </w:rPr>
        <w:t>.</w:t>
      </w:r>
    </w:p>
  </w:footnote>
  <w:footnote w:id="148">
    <w:p w14:paraId="4FE8B40E" w14:textId="77777777" w:rsidR="008E1BE5" w:rsidRDefault="008E1BE5" w:rsidP="008E1BE5">
      <w:pPr>
        <w:pStyle w:val="Notedebasdepage"/>
      </w:pPr>
      <w:r>
        <w:rPr>
          <w:rStyle w:val="Appelnotedebasdep"/>
        </w:rPr>
        <w:footnoteRef/>
      </w:r>
      <w:r>
        <w:t xml:space="preserve"> </w:t>
      </w:r>
      <w:r>
        <w:tab/>
      </w:r>
      <w:r w:rsidRPr="00A66EFE">
        <w:rPr>
          <w:szCs w:val="18"/>
        </w:rPr>
        <w:t xml:space="preserve">Deherme, Georges. </w:t>
      </w:r>
      <w:r w:rsidRPr="00A66EFE">
        <w:rPr>
          <w:i/>
          <w:iCs/>
          <w:szCs w:val="18"/>
        </w:rPr>
        <w:t>Auguste Comte et son œuvre. Le positivi</w:t>
      </w:r>
      <w:r w:rsidRPr="00A66EFE">
        <w:rPr>
          <w:i/>
          <w:iCs/>
          <w:szCs w:val="18"/>
        </w:rPr>
        <w:t>s</w:t>
      </w:r>
      <w:r w:rsidRPr="00A66EFE">
        <w:rPr>
          <w:i/>
          <w:iCs/>
          <w:szCs w:val="18"/>
        </w:rPr>
        <w:t xml:space="preserve">me. </w:t>
      </w:r>
      <w:r w:rsidRPr="00A66EFE">
        <w:rPr>
          <w:szCs w:val="18"/>
        </w:rPr>
        <w:t>Paris : Giard &amp;</w:t>
      </w:r>
      <w:r>
        <w:rPr>
          <w:szCs w:val="18"/>
        </w:rPr>
        <w:t xml:space="preserve"> </w:t>
      </w:r>
      <w:r w:rsidRPr="00A66EFE">
        <w:rPr>
          <w:szCs w:val="18"/>
        </w:rPr>
        <w:t>Brière, 1909, 83.</w:t>
      </w:r>
    </w:p>
  </w:footnote>
  <w:footnote w:id="149">
    <w:p w14:paraId="2D506949" w14:textId="77777777" w:rsidR="008E1BE5" w:rsidRDefault="008E1BE5" w:rsidP="008E1BE5">
      <w:pPr>
        <w:pStyle w:val="Notedebasdepage"/>
      </w:pPr>
      <w:r>
        <w:rPr>
          <w:rStyle w:val="Appelnotedebasdep"/>
        </w:rPr>
        <w:footnoteRef/>
      </w:r>
      <w:r>
        <w:t xml:space="preserve"> </w:t>
      </w:r>
      <w:r>
        <w:tab/>
      </w:r>
      <w:r w:rsidRPr="00A66EFE">
        <w:rPr>
          <w:szCs w:val="18"/>
        </w:rPr>
        <w:t xml:space="preserve">Audiffrent, Dr. Georges. </w:t>
      </w:r>
      <w:r w:rsidRPr="00A66EFE">
        <w:rPr>
          <w:i/>
          <w:iCs/>
          <w:szCs w:val="18"/>
        </w:rPr>
        <w:t xml:space="preserve">La loi des successions. </w:t>
      </w:r>
      <w:r w:rsidRPr="00A66EFE">
        <w:rPr>
          <w:szCs w:val="18"/>
        </w:rPr>
        <w:t>Paris : Ritti, 1896, 1.</w:t>
      </w:r>
    </w:p>
  </w:footnote>
  <w:footnote w:id="150">
    <w:p w14:paraId="00E3D417" w14:textId="77777777" w:rsidR="008E1BE5" w:rsidRDefault="008E1BE5" w:rsidP="008E1BE5">
      <w:pPr>
        <w:pStyle w:val="Notedebasdepage"/>
      </w:pPr>
      <w:r>
        <w:rPr>
          <w:rStyle w:val="Appelnotedebasdep"/>
        </w:rPr>
        <w:footnoteRef/>
      </w:r>
      <w:r>
        <w:t xml:space="preserve"> </w:t>
      </w:r>
      <w:r>
        <w:tab/>
      </w:r>
      <w:r w:rsidRPr="00A66EFE">
        <w:rPr>
          <w:szCs w:val="18"/>
        </w:rPr>
        <w:t xml:space="preserve">Audiffrent, </w:t>
      </w:r>
      <w:r w:rsidRPr="00A66EFE">
        <w:rPr>
          <w:i/>
          <w:iCs/>
          <w:szCs w:val="18"/>
        </w:rPr>
        <w:t xml:space="preserve">Circulaire exceptionnelle, </w:t>
      </w:r>
      <w:r w:rsidRPr="00A66EFE">
        <w:rPr>
          <w:szCs w:val="18"/>
        </w:rPr>
        <w:t>5.</w:t>
      </w:r>
    </w:p>
  </w:footnote>
  <w:footnote w:id="151">
    <w:p w14:paraId="3F4C1D2B" w14:textId="77777777" w:rsidR="008E1BE5" w:rsidRDefault="008E1BE5" w:rsidP="008E1BE5">
      <w:pPr>
        <w:pStyle w:val="Notedebasdepage"/>
      </w:pPr>
      <w:r>
        <w:rPr>
          <w:rStyle w:val="Appelnotedebasdep"/>
        </w:rPr>
        <w:footnoteRef/>
      </w:r>
      <w:r>
        <w:t xml:space="preserve"> </w:t>
      </w:r>
      <w:r>
        <w:tab/>
      </w:r>
      <w:r w:rsidRPr="00A66EFE">
        <w:rPr>
          <w:szCs w:val="18"/>
        </w:rPr>
        <w:t>P. 8.</w:t>
      </w:r>
    </w:p>
  </w:footnote>
  <w:footnote w:id="152">
    <w:p w14:paraId="6607D7E8"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IX 504.</w:t>
      </w:r>
    </w:p>
  </w:footnote>
  <w:footnote w:id="153">
    <w:p w14:paraId="55F2CA0E" w14:textId="77777777" w:rsidR="008E1BE5" w:rsidRDefault="008E1BE5" w:rsidP="008E1BE5">
      <w:pPr>
        <w:pStyle w:val="Notedebasdepage"/>
      </w:pPr>
      <w:r>
        <w:rPr>
          <w:rStyle w:val="Appelnotedebasdep"/>
        </w:rPr>
        <w:footnoteRef/>
      </w:r>
      <w:r>
        <w:t xml:space="preserve"> </w:t>
      </w:r>
      <w:r>
        <w:tab/>
      </w:r>
      <w:r w:rsidRPr="00A66EFE">
        <w:rPr>
          <w:szCs w:val="18"/>
        </w:rPr>
        <w:t xml:space="preserve">Comte, Auguste. </w:t>
      </w:r>
      <w:r w:rsidRPr="00A66EFE">
        <w:rPr>
          <w:i/>
          <w:iCs/>
          <w:szCs w:val="18"/>
        </w:rPr>
        <w:t xml:space="preserve">Discours sur l'ensemble du positivisme, </w:t>
      </w:r>
      <w:r w:rsidRPr="00A66EFE">
        <w:rPr>
          <w:szCs w:val="18"/>
        </w:rPr>
        <w:t>111.</w:t>
      </w:r>
    </w:p>
  </w:footnote>
  <w:footnote w:id="154">
    <w:p w14:paraId="5E3E4EB4"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Conservation, </w:t>
      </w:r>
      <w:r w:rsidRPr="00A66EFE">
        <w:rPr>
          <w:szCs w:val="18"/>
        </w:rPr>
        <w:t>24.</w:t>
      </w:r>
    </w:p>
  </w:footnote>
  <w:footnote w:id="155">
    <w:p w14:paraId="175E4482"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9.</w:t>
      </w:r>
    </w:p>
  </w:footnote>
  <w:footnote w:id="156">
    <w:p w14:paraId="1676DF09" w14:textId="77777777" w:rsidR="008E1BE5" w:rsidRDefault="008E1BE5" w:rsidP="008E1BE5">
      <w:pPr>
        <w:pStyle w:val="Notedebasdepage"/>
      </w:pPr>
      <w:r>
        <w:rPr>
          <w:rStyle w:val="Appelnotedebasdep"/>
        </w:rPr>
        <w:footnoteRef/>
      </w:r>
      <w:r>
        <w:t xml:space="preserve"> </w:t>
      </w:r>
      <w:r>
        <w:tab/>
      </w:r>
      <w:r w:rsidRPr="00A66EFE">
        <w:rPr>
          <w:szCs w:val="18"/>
        </w:rPr>
        <w:t xml:space="preserve">F. Brouez, </w:t>
      </w:r>
      <w:r w:rsidRPr="00A66EFE">
        <w:rPr>
          <w:i/>
          <w:iCs/>
          <w:szCs w:val="18"/>
        </w:rPr>
        <w:t xml:space="preserve">Société nouvelle, </w:t>
      </w:r>
      <w:r w:rsidRPr="00A66EFE">
        <w:rPr>
          <w:szCs w:val="18"/>
        </w:rPr>
        <w:t>18 : 1884, 261.</w:t>
      </w:r>
    </w:p>
  </w:footnote>
  <w:footnote w:id="157">
    <w:p w14:paraId="69570B66" w14:textId="77777777" w:rsidR="008E1BE5" w:rsidRDefault="008E1BE5" w:rsidP="008E1BE5">
      <w:pPr>
        <w:pStyle w:val="Notedebasdepage"/>
      </w:pPr>
      <w:r>
        <w:rPr>
          <w:rStyle w:val="Appelnotedebasdep"/>
        </w:rPr>
        <w:footnoteRef/>
      </w:r>
      <w:r>
        <w:t xml:space="preserve"> </w:t>
      </w:r>
      <w:r>
        <w:tab/>
      </w:r>
      <w:r w:rsidRPr="00A66EFE">
        <w:rPr>
          <w:szCs w:val="18"/>
        </w:rPr>
        <w:t xml:space="preserve">Colins, [Jean-Guillaume]. </w:t>
      </w:r>
      <w:r w:rsidRPr="00A66EFE">
        <w:rPr>
          <w:i/>
          <w:iCs/>
          <w:szCs w:val="18"/>
        </w:rPr>
        <w:t>L'économie politique, source des r</w:t>
      </w:r>
      <w:r w:rsidRPr="00A66EFE">
        <w:rPr>
          <w:i/>
          <w:iCs/>
          <w:szCs w:val="18"/>
        </w:rPr>
        <w:t>é</w:t>
      </w:r>
      <w:r w:rsidRPr="00A66EFE">
        <w:rPr>
          <w:i/>
          <w:iCs/>
          <w:szCs w:val="18"/>
        </w:rPr>
        <w:t>volutions et des</w:t>
      </w:r>
      <w:r>
        <w:rPr>
          <w:i/>
          <w:iCs/>
          <w:szCs w:val="18"/>
        </w:rPr>
        <w:t xml:space="preserve"> </w:t>
      </w:r>
      <w:r w:rsidRPr="00A66EFE">
        <w:rPr>
          <w:i/>
          <w:iCs/>
          <w:szCs w:val="18"/>
        </w:rPr>
        <w:t xml:space="preserve">utopies prétendues socialistes. </w:t>
      </w:r>
      <w:r w:rsidRPr="00A66EFE">
        <w:rPr>
          <w:szCs w:val="18"/>
        </w:rPr>
        <w:t>Paris, Bruxelles : Librairie générale, Be</w:t>
      </w:r>
      <w:r w:rsidRPr="00A66EFE">
        <w:rPr>
          <w:szCs w:val="18"/>
        </w:rPr>
        <w:t>s</w:t>
      </w:r>
      <w:r w:rsidRPr="00A66EFE">
        <w:rPr>
          <w:szCs w:val="18"/>
        </w:rPr>
        <w:t>tel etc., 1856-1892, VI 481.</w:t>
      </w:r>
    </w:p>
  </w:footnote>
  <w:footnote w:id="158">
    <w:p w14:paraId="4B5D2B8F"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Saint-Simon. Exposition. Première année. 1828-1829. </w:t>
      </w:r>
      <w:r w:rsidRPr="00A66EFE">
        <w:rPr>
          <w:szCs w:val="18"/>
        </w:rPr>
        <w:t>Paris :</w:t>
      </w:r>
      <w:r>
        <w:rPr>
          <w:szCs w:val="18"/>
        </w:rPr>
        <w:t xml:space="preserve"> </w:t>
      </w:r>
      <w:r w:rsidRPr="00A66EFE">
        <w:rPr>
          <w:szCs w:val="18"/>
        </w:rPr>
        <w:t>« L'Organisateur », 1831, 35.</w:t>
      </w:r>
    </w:p>
  </w:footnote>
  <w:footnote w:id="159">
    <w:p w14:paraId="505CEF2E" w14:textId="77777777" w:rsidR="008E1BE5" w:rsidRDefault="008E1BE5" w:rsidP="008E1BE5">
      <w:pPr>
        <w:pStyle w:val="Notedebasdepage"/>
      </w:pPr>
      <w:r>
        <w:rPr>
          <w:rStyle w:val="Appelnotedebasdep"/>
        </w:rPr>
        <w:footnoteRef/>
      </w:r>
      <w:r>
        <w:t xml:space="preserve"> </w:t>
      </w:r>
      <w:r>
        <w:tab/>
      </w:r>
      <w:r w:rsidRPr="00A66EFE">
        <w:rPr>
          <w:szCs w:val="18"/>
        </w:rPr>
        <w:t xml:space="preserve">Comte, Auguste. </w:t>
      </w:r>
      <w:r w:rsidRPr="00A66EFE">
        <w:rPr>
          <w:i/>
          <w:iCs/>
          <w:szCs w:val="18"/>
        </w:rPr>
        <w:t>Système de politique positive ( ) Tome pr</w:t>
      </w:r>
      <w:r w:rsidRPr="00A66EFE">
        <w:rPr>
          <w:i/>
          <w:iCs/>
          <w:szCs w:val="18"/>
        </w:rPr>
        <w:t>e</w:t>
      </w:r>
      <w:r w:rsidRPr="00A66EFE">
        <w:rPr>
          <w:i/>
          <w:iCs/>
          <w:szCs w:val="18"/>
        </w:rPr>
        <w:t>mier, 1</w:t>
      </w:r>
      <w:r w:rsidRPr="00543345">
        <w:rPr>
          <w:i/>
          <w:iCs/>
          <w:szCs w:val="18"/>
          <w:vertAlign w:val="superscript"/>
        </w:rPr>
        <w:t>ère</w:t>
      </w:r>
      <w:r w:rsidRPr="00A66EFE">
        <w:rPr>
          <w:i/>
          <w:iCs/>
          <w:szCs w:val="18"/>
        </w:rPr>
        <w:t xml:space="preserve"> partie. </w:t>
      </w:r>
      <w:r w:rsidRPr="00A66EFE">
        <w:rPr>
          <w:szCs w:val="18"/>
        </w:rPr>
        <w:t>Paris,</w:t>
      </w:r>
      <w:r>
        <w:rPr>
          <w:szCs w:val="18"/>
        </w:rPr>
        <w:t xml:space="preserve"> </w:t>
      </w:r>
      <w:r w:rsidRPr="00A66EFE">
        <w:rPr>
          <w:szCs w:val="18"/>
        </w:rPr>
        <w:t>1894. [= Ill</w:t>
      </w:r>
      <w:r w:rsidRPr="00543345">
        <w:rPr>
          <w:szCs w:val="18"/>
          <w:vertAlign w:val="superscript"/>
        </w:rPr>
        <w:t>e</w:t>
      </w:r>
      <w:r w:rsidRPr="00A66EFE">
        <w:rPr>
          <w:szCs w:val="18"/>
        </w:rPr>
        <w:t xml:space="preserve"> cahier du </w:t>
      </w:r>
      <w:r w:rsidRPr="00A66EFE">
        <w:rPr>
          <w:i/>
          <w:iCs/>
          <w:szCs w:val="18"/>
        </w:rPr>
        <w:t>Catéchisme des indu</w:t>
      </w:r>
      <w:r w:rsidRPr="00A66EFE">
        <w:rPr>
          <w:i/>
          <w:iCs/>
          <w:szCs w:val="18"/>
        </w:rPr>
        <w:t>s</w:t>
      </w:r>
      <w:r w:rsidRPr="00A66EFE">
        <w:rPr>
          <w:i/>
          <w:iCs/>
          <w:szCs w:val="18"/>
        </w:rPr>
        <w:t xml:space="preserve">triels </w:t>
      </w:r>
      <w:r w:rsidRPr="00A66EFE">
        <w:rPr>
          <w:szCs w:val="18"/>
        </w:rPr>
        <w:t>de Saint-Simon.], 9.</w:t>
      </w:r>
    </w:p>
  </w:footnote>
  <w:footnote w:id="160">
    <w:p w14:paraId="18509693" w14:textId="77777777" w:rsidR="008E1BE5" w:rsidRDefault="008E1BE5" w:rsidP="008E1BE5">
      <w:pPr>
        <w:pStyle w:val="Notedebasdepage"/>
      </w:pPr>
      <w:r>
        <w:rPr>
          <w:rStyle w:val="Appelnotedebasdep"/>
        </w:rPr>
        <w:footnoteRef/>
      </w:r>
      <w:r>
        <w:t xml:space="preserve"> </w:t>
      </w:r>
      <w:r>
        <w:tab/>
      </w:r>
      <w:r w:rsidRPr="00A66EFE">
        <w:rPr>
          <w:szCs w:val="18"/>
        </w:rPr>
        <w:t xml:space="preserve">Lagarrigue, Jorge. </w:t>
      </w:r>
      <w:r w:rsidRPr="00A66EFE">
        <w:rPr>
          <w:i/>
          <w:iCs/>
          <w:szCs w:val="18"/>
        </w:rPr>
        <w:t xml:space="preserve">La dictature républicaine d'après Auguste Comte. </w:t>
      </w:r>
      <w:r w:rsidRPr="00A66EFE">
        <w:rPr>
          <w:szCs w:val="18"/>
        </w:rPr>
        <w:t>Paris :</w:t>
      </w:r>
      <w:r>
        <w:rPr>
          <w:szCs w:val="18"/>
        </w:rPr>
        <w:t xml:space="preserve"> </w:t>
      </w:r>
      <w:r w:rsidRPr="00A66EFE">
        <w:rPr>
          <w:szCs w:val="18"/>
        </w:rPr>
        <w:t>Apostolat positiviste, 1888, 13.</w:t>
      </w:r>
    </w:p>
  </w:footnote>
  <w:footnote w:id="161">
    <w:p w14:paraId="66AD373A"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Système de politique positive. </w:t>
      </w:r>
      <w:r w:rsidRPr="00A66EFE">
        <w:rPr>
          <w:szCs w:val="18"/>
        </w:rPr>
        <w:t>Paris : Mathias, Carilian-Goeury &amp;</w:t>
      </w:r>
      <w:r>
        <w:rPr>
          <w:szCs w:val="18"/>
        </w:rPr>
        <w:t xml:space="preserve"> </w:t>
      </w:r>
      <w:r w:rsidRPr="00A66EFE">
        <w:rPr>
          <w:szCs w:val="18"/>
        </w:rPr>
        <w:t>Dalmont, 1851-1854. 4 vol., I, 45. Mais le processus anarchique, pour Co</w:t>
      </w:r>
      <w:r w:rsidRPr="00A66EFE">
        <w:rPr>
          <w:szCs w:val="18"/>
        </w:rPr>
        <w:t>m</w:t>
      </w:r>
      <w:r w:rsidRPr="00A66EFE">
        <w:rPr>
          <w:szCs w:val="18"/>
        </w:rPr>
        <w:t>te, a</w:t>
      </w:r>
      <w:r>
        <w:rPr>
          <w:szCs w:val="18"/>
        </w:rPr>
        <w:t xml:space="preserve"> </w:t>
      </w:r>
      <w:r w:rsidRPr="00A66EFE">
        <w:rPr>
          <w:szCs w:val="18"/>
        </w:rPr>
        <w:t>commencé dès la fin du moyen âge.</w:t>
      </w:r>
    </w:p>
  </w:footnote>
  <w:footnote w:id="162">
    <w:p w14:paraId="1E2CA442" w14:textId="77777777" w:rsidR="008E1BE5" w:rsidRDefault="008E1BE5" w:rsidP="008E1BE5">
      <w:pPr>
        <w:pStyle w:val="Notedebasdepage"/>
      </w:pPr>
      <w:r>
        <w:rPr>
          <w:rStyle w:val="Appelnotedebasdep"/>
        </w:rPr>
        <w:footnoteRef/>
      </w:r>
      <w:r>
        <w:t xml:space="preserve"> </w:t>
      </w:r>
      <w:r>
        <w:tab/>
      </w:r>
      <w:r w:rsidRPr="00A66EFE">
        <w:rPr>
          <w:szCs w:val="18"/>
        </w:rPr>
        <w:t xml:space="preserve">Colins, [Jean-Guillaume]. </w:t>
      </w:r>
      <w:r w:rsidRPr="00A66EFE">
        <w:rPr>
          <w:i/>
          <w:iCs/>
          <w:szCs w:val="18"/>
        </w:rPr>
        <w:t>L'économie politique, source des r</w:t>
      </w:r>
      <w:r w:rsidRPr="00A66EFE">
        <w:rPr>
          <w:i/>
          <w:iCs/>
          <w:szCs w:val="18"/>
        </w:rPr>
        <w:t>é</w:t>
      </w:r>
      <w:r w:rsidRPr="00A66EFE">
        <w:rPr>
          <w:i/>
          <w:iCs/>
          <w:szCs w:val="18"/>
        </w:rPr>
        <w:t>volutions et des utopies</w:t>
      </w:r>
      <w:r>
        <w:rPr>
          <w:i/>
          <w:iCs/>
          <w:szCs w:val="18"/>
        </w:rPr>
        <w:t xml:space="preserve"> </w:t>
      </w:r>
      <w:r w:rsidRPr="00A66EFE">
        <w:rPr>
          <w:i/>
          <w:iCs/>
          <w:szCs w:val="18"/>
        </w:rPr>
        <w:t xml:space="preserve">prétendues socialistes. </w:t>
      </w:r>
      <w:r w:rsidRPr="00A66EFE">
        <w:rPr>
          <w:szCs w:val="18"/>
        </w:rPr>
        <w:t>Paris, Bruxelles : Librairie générale, Be</w:t>
      </w:r>
      <w:r w:rsidRPr="00A66EFE">
        <w:rPr>
          <w:szCs w:val="18"/>
        </w:rPr>
        <w:t>s</w:t>
      </w:r>
      <w:r w:rsidRPr="00A66EFE">
        <w:rPr>
          <w:szCs w:val="18"/>
        </w:rPr>
        <w:t>tel etc., 1856-, VI, 481.</w:t>
      </w:r>
    </w:p>
  </w:footnote>
  <w:footnote w:id="163">
    <w:p w14:paraId="31A638F1" w14:textId="77777777" w:rsidR="008E1BE5" w:rsidRDefault="008E1BE5" w:rsidP="008E1BE5">
      <w:pPr>
        <w:pStyle w:val="Notedebasdepage"/>
      </w:pPr>
      <w:r>
        <w:rPr>
          <w:rStyle w:val="Appelnotedebasdep"/>
        </w:rPr>
        <w:footnoteRef/>
      </w:r>
      <w:r>
        <w:t xml:space="preserve"> </w:t>
      </w:r>
      <w:r>
        <w:tab/>
      </w:r>
      <w:r w:rsidRPr="00A66EFE">
        <w:rPr>
          <w:szCs w:val="18"/>
        </w:rPr>
        <w:t xml:space="preserve">E. de Lacombe, </w:t>
      </w:r>
      <w:r w:rsidRPr="00A66EFE">
        <w:rPr>
          <w:i/>
          <w:iCs/>
          <w:szCs w:val="18"/>
        </w:rPr>
        <w:t>La maladie contemporaine, examen des principaux probl</w:t>
      </w:r>
      <w:r w:rsidRPr="00A66EFE">
        <w:rPr>
          <w:i/>
          <w:iCs/>
          <w:szCs w:val="18"/>
        </w:rPr>
        <w:t>è</w:t>
      </w:r>
      <w:r w:rsidRPr="00A66EFE">
        <w:rPr>
          <w:i/>
          <w:iCs/>
          <w:szCs w:val="18"/>
        </w:rPr>
        <w:t>mes</w:t>
      </w:r>
      <w:r>
        <w:rPr>
          <w:i/>
          <w:iCs/>
          <w:szCs w:val="18"/>
        </w:rPr>
        <w:t xml:space="preserve"> </w:t>
      </w:r>
      <w:r w:rsidRPr="00A66EFE">
        <w:rPr>
          <w:i/>
          <w:iCs/>
          <w:szCs w:val="18"/>
        </w:rPr>
        <w:t xml:space="preserve">sociaux au point de vue positiviste. </w:t>
      </w:r>
      <w:r w:rsidRPr="00A66EFE">
        <w:rPr>
          <w:szCs w:val="18"/>
        </w:rPr>
        <w:t>Paris : Alcan, 1906,</w:t>
      </w:r>
      <w:r>
        <w:rPr>
          <w:szCs w:val="18"/>
        </w:rPr>
        <w:t xml:space="preserve"> </w:t>
      </w:r>
      <w:r w:rsidRPr="00A66EFE">
        <w:rPr>
          <w:szCs w:val="18"/>
        </w:rPr>
        <w:t>14.</w:t>
      </w:r>
    </w:p>
  </w:footnote>
  <w:footnote w:id="164">
    <w:p w14:paraId="50E33B88" w14:textId="77777777" w:rsidR="008E1BE5" w:rsidRDefault="008E1BE5" w:rsidP="008E1BE5">
      <w:pPr>
        <w:pStyle w:val="Notedebasdepage"/>
      </w:pPr>
      <w:r>
        <w:rPr>
          <w:rStyle w:val="Appelnotedebasdep"/>
        </w:rPr>
        <w:footnoteRef/>
      </w:r>
      <w:r>
        <w:t xml:space="preserve"> </w:t>
      </w:r>
      <w:r>
        <w:tab/>
      </w:r>
      <w:r w:rsidRPr="00A66EFE">
        <w:rPr>
          <w:i/>
          <w:iCs/>
          <w:szCs w:val="18"/>
        </w:rPr>
        <w:t xml:space="preserve">De la justice dans la révolution et dans l'église. </w:t>
      </w:r>
      <w:r w:rsidRPr="00A66EFE">
        <w:rPr>
          <w:szCs w:val="18"/>
        </w:rPr>
        <w:t>Paris : Garnier, 1858. 3 vol. [dép. in</w:t>
      </w:r>
      <w:r>
        <w:rPr>
          <w:szCs w:val="18"/>
        </w:rPr>
        <w:t xml:space="preserve"> </w:t>
      </w:r>
      <w:r w:rsidRPr="00A66EFE">
        <w:rPr>
          <w:szCs w:val="18"/>
        </w:rPr>
        <w:t>Œuvres, VIII 1,2, 3,4], I, 3.</w:t>
      </w:r>
    </w:p>
  </w:footnote>
  <w:footnote w:id="165">
    <w:p w14:paraId="386FC346"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Conservation, révolution et positivisme. </w:t>
      </w:r>
      <w:r w:rsidRPr="00A66EFE">
        <w:rPr>
          <w:szCs w:val="18"/>
        </w:rPr>
        <w:t>Paris : Ladrange, 1852, 305.</w:t>
      </w:r>
    </w:p>
  </w:footnote>
  <w:footnote w:id="166">
    <w:p w14:paraId="32A3195D"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104.</w:t>
      </w:r>
    </w:p>
  </w:footnote>
  <w:footnote w:id="167">
    <w:p w14:paraId="3610E2D2" w14:textId="77777777" w:rsidR="008E1BE5" w:rsidRDefault="008E1BE5" w:rsidP="008E1BE5">
      <w:pPr>
        <w:pStyle w:val="Notedebasdepage"/>
      </w:pPr>
      <w:r>
        <w:rPr>
          <w:rStyle w:val="Appelnotedebasdep"/>
        </w:rPr>
        <w:footnoteRef/>
      </w:r>
      <w:r>
        <w:t xml:space="preserve"> </w:t>
      </w:r>
      <w:r>
        <w:tab/>
      </w:r>
      <w:r w:rsidRPr="00A66EFE">
        <w:rPr>
          <w:i/>
          <w:iCs/>
          <w:szCs w:val="18"/>
        </w:rPr>
        <w:t xml:space="preserve">Discours sur la situation actuelle, </w:t>
      </w:r>
      <w:r w:rsidRPr="00A66EFE">
        <w:rPr>
          <w:szCs w:val="18"/>
        </w:rPr>
        <w:t>Boussac, 1847, II, 150.</w:t>
      </w:r>
    </w:p>
  </w:footnote>
  <w:footnote w:id="168">
    <w:p w14:paraId="40DA6A8E" w14:textId="77777777" w:rsidR="008E1BE5" w:rsidRDefault="008E1BE5" w:rsidP="008E1BE5">
      <w:pPr>
        <w:pStyle w:val="Notedebasdepage"/>
      </w:pPr>
      <w:r>
        <w:rPr>
          <w:rStyle w:val="Appelnotedebasdep"/>
        </w:rPr>
        <w:footnoteRef/>
      </w:r>
      <w:r>
        <w:t xml:space="preserve"> </w:t>
      </w:r>
      <w:r>
        <w:tab/>
      </w:r>
      <w:r w:rsidRPr="00A66EFE">
        <w:rPr>
          <w:szCs w:val="18"/>
        </w:rPr>
        <w:t xml:space="preserve">Hippolyte Colins, </w:t>
      </w:r>
      <w:r w:rsidRPr="00A66EFE">
        <w:rPr>
          <w:i/>
          <w:iCs/>
          <w:szCs w:val="18"/>
        </w:rPr>
        <w:t>Le socialisme ou organisation sociale ratio</w:t>
      </w:r>
      <w:r w:rsidRPr="00A66EFE">
        <w:rPr>
          <w:i/>
          <w:iCs/>
          <w:szCs w:val="18"/>
        </w:rPr>
        <w:t>n</w:t>
      </w:r>
      <w:r w:rsidRPr="00A66EFE">
        <w:rPr>
          <w:i/>
          <w:iCs/>
          <w:szCs w:val="18"/>
        </w:rPr>
        <w:t xml:space="preserve">nelle, </w:t>
      </w:r>
      <w:r w:rsidRPr="00A66EFE">
        <w:rPr>
          <w:szCs w:val="18"/>
        </w:rPr>
        <w:t>Paris : s.e.,</w:t>
      </w:r>
      <w:r>
        <w:rPr>
          <w:szCs w:val="18"/>
        </w:rPr>
        <w:t xml:space="preserve"> </w:t>
      </w:r>
      <w:r w:rsidRPr="00A66EFE">
        <w:rPr>
          <w:szCs w:val="18"/>
        </w:rPr>
        <w:t>1849,</w:t>
      </w:r>
      <w:r>
        <w:rPr>
          <w:szCs w:val="18"/>
        </w:rPr>
        <w:t xml:space="preserve"> </w:t>
      </w:r>
      <w:r w:rsidRPr="00A66EFE">
        <w:rPr>
          <w:szCs w:val="18"/>
        </w:rPr>
        <w:t>5.</w:t>
      </w:r>
    </w:p>
  </w:footnote>
  <w:footnote w:id="169">
    <w:p w14:paraId="1636A261"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VI 459.</w:t>
      </w:r>
    </w:p>
  </w:footnote>
  <w:footnote w:id="170">
    <w:p w14:paraId="49002014" w14:textId="77777777" w:rsidR="008E1BE5" w:rsidRDefault="008E1BE5" w:rsidP="008E1BE5">
      <w:pPr>
        <w:pStyle w:val="Notedebasdepage"/>
      </w:pPr>
      <w:r>
        <w:rPr>
          <w:rStyle w:val="Appelnotedebasdep"/>
        </w:rPr>
        <w:footnoteRef/>
      </w:r>
      <w:r>
        <w:t xml:space="preserve"> </w:t>
      </w:r>
      <w:r>
        <w:tab/>
      </w:r>
      <w:r w:rsidRPr="00A66EFE">
        <w:rPr>
          <w:szCs w:val="18"/>
        </w:rPr>
        <w:t xml:space="preserve">Lacombe, E. de. </w:t>
      </w:r>
      <w:r w:rsidRPr="00A66EFE">
        <w:rPr>
          <w:i/>
          <w:iCs/>
          <w:szCs w:val="18"/>
        </w:rPr>
        <w:t>La maladie contemporaine, examen des principaux pr</w:t>
      </w:r>
      <w:r w:rsidRPr="00A66EFE">
        <w:rPr>
          <w:i/>
          <w:iCs/>
          <w:szCs w:val="18"/>
        </w:rPr>
        <w:t>o</w:t>
      </w:r>
      <w:r w:rsidRPr="00A66EFE">
        <w:rPr>
          <w:i/>
          <w:iCs/>
          <w:szCs w:val="18"/>
        </w:rPr>
        <w:t>blèmes</w:t>
      </w:r>
      <w:r>
        <w:rPr>
          <w:i/>
          <w:iCs/>
          <w:szCs w:val="18"/>
        </w:rPr>
        <w:t xml:space="preserve"> </w:t>
      </w:r>
      <w:r w:rsidRPr="00A66EFE">
        <w:rPr>
          <w:i/>
          <w:iCs/>
          <w:szCs w:val="18"/>
        </w:rPr>
        <w:t xml:space="preserve">sociaux au point de vue positiviste. </w:t>
      </w:r>
      <w:r w:rsidRPr="00A66EFE">
        <w:rPr>
          <w:szCs w:val="18"/>
        </w:rPr>
        <w:t>Paris : Alcan, 1906, 4.</w:t>
      </w:r>
    </w:p>
  </w:footnote>
  <w:footnote w:id="171">
    <w:p w14:paraId="24DB8BFD"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104.</w:t>
      </w:r>
    </w:p>
  </w:footnote>
  <w:footnote w:id="172">
    <w:p w14:paraId="159631E5"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VI 378</w:t>
      </w:r>
    </w:p>
  </w:footnote>
  <w:footnote w:id="173">
    <w:p w14:paraId="3E04CE85" w14:textId="77777777" w:rsidR="008E1BE5" w:rsidRDefault="008E1BE5" w:rsidP="008E1BE5">
      <w:pPr>
        <w:pStyle w:val="Notedebasdepage"/>
      </w:pPr>
      <w:r>
        <w:rPr>
          <w:rStyle w:val="Appelnotedebasdep"/>
        </w:rPr>
        <w:footnoteRef/>
      </w:r>
      <w:r>
        <w:t xml:space="preserve"> </w:t>
      </w:r>
      <w:r>
        <w:tab/>
      </w:r>
      <w:r w:rsidRPr="00A66EFE">
        <w:rPr>
          <w:i/>
          <w:iCs/>
          <w:szCs w:val="18"/>
        </w:rPr>
        <w:t xml:space="preserve">Catéchisme positiviste ou sommaire exposition de la religion universelle. </w:t>
      </w:r>
      <w:r w:rsidRPr="00A66EFE">
        <w:rPr>
          <w:szCs w:val="18"/>
        </w:rPr>
        <w:t>Éd. 1891,</w:t>
      </w:r>
      <w:r>
        <w:rPr>
          <w:szCs w:val="18"/>
        </w:rPr>
        <w:t xml:space="preserve"> </w:t>
      </w:r>
      <w:r w:rsidRPr="00A66EFE">
        <w:rPr>
          <w:szCs w:val="18"/>
        </w:rPr>
        <w:t>Préface.</w:t>
      </w:r>
    </w:p>
  </w:footnote>
  <w:footnote w:id="174">
    <w:p w14:paraId="5973A439" w14:textId="77777777" w:rsidR="008E1BE5" w:rsidRDefault="008E1BE5" w:rsidP="008E1BE5">
      <w:pPr>
        <w:pStyle w:val="Notedebasdepage"/>
      </w:pPr>
      <w:r>
        <w:rPr>
          <w:rStyle w:val="Appelnotedebasdep"/>
        </w:rPr>
        <w:footnoteRef/>
      </w:r>
      <w:r>
        <w:t xml:space="preserve"> </w:t>
      </w:r>
      <w:r>
        <w:tab/>
      </w:r>
      <w:r w:rsidRPr="00A66EFE">
        <w:rPr>
          <w:szCs w:val="18"/>
        </w:rPr>
        <w:t xml:space="preserve">Doctrine de Colins exposée in </w:t>
      </w:r>
      <w:r w:rsidRPr="00A66EFE">
        <w:rPr>
          <w:i/>
          <w:iCs/>
          <w:szCs w:val="18"/>
        </w:rPr>
        <w:t xml:space="preserve">Philosophie de l'avenir, </w:t>
      </w:r>
      <w:r w:rsidRPr="00A66EFE">
        <w:rPr>
          <w:szCs w:val="18"/>
        </w:rPr>
        <w:t>octobre 1889, 79.</w:t>
      </w:r>
    </w:p>
  </w:footnote>
  <w:footnote w:id="175">
    <w:p w14:paraId="44700BBA" w14:textId="77777777" w:rsidR="008E1BE5" w:rsidRDefault="008E1BE5" w:rsidP="008E1BE5">
      <w:pPr>
        <w:pStyle w:val="Notedebasdepage"/>
      </w:pPr>
      <w:r>
        <w:rPr>
          <w:rStyle w:val="Appelnotedebasdep"/>
        </w:rPr>
        <w:footnoteRef/>
      </w:r>
      <w:r>
        <w:t xml:space="preserve"> </w:t>
      </w:r>
      <w:r>
        <w:tab/>
      </w:r>
      <w:r w:rsidRPr="00A66EFE">
        <w:rPr>
          <w:szCs w:val="18"/>
        </w:rPr>
        <w:t xml:space="preserve">Michelet, </w:t>
      </w:r>
      <w:r w:rsidRPr="00A66EFE">
        <w:rPr>
          <w:i/>
          <w:iCs/>
          <w:szCs w:val="18"/>
        </w:rPr>
        <w:t xml:space="preserve">L'Étudiant, </w:t>
      </w:r>
      <w:r w:rsidRPr="00A66EFE">
        <w:rPr>
          <w:szCs w:val="18"/>
        </w:rPr>
        <w:t>1848 ; dépouillé dans Calmann-Lévy, 1885, 31.</w:t>
      </w:r>
    </w:p>
  </w:footnote>
  <w:footnote w:id="176">
    <w:p w14:paraId="197EC36D" w14:textId="77777777" w:rsidR="008E1BE5" w:rsidRDefault="008E1BE5" w:rsidP="008E1BE5">
      <w:pPr>
        <w:pStyle w:val="Notedebasdepage"/>
      </w:pPr>
      <w:r>
        <w:rPr>
          <w:rStyle w:val="Appelnotedebasdep"/>
        </w:rPr>
        <w:footnoteRef/>
      </w:r>
      <w:r>
        <w:t xml:space="preserve"> </w:t>
      </w:r>
      <w:r>
        <w:tab/>
      </w:r>
      <w:r w:rsidRPr="00A66EFE">
        <w:rPr>
          <w:i/>
          <w:iCs/>
          <w:szCs w:val="18"/>
        </w:rPr>
        <w:t>Cours de philosophie première. I. Théorie générale de l'ente</w:t>
      </w:r>
      <w:r w:rsidRPr="00A66EFE">
        <w:rPr>
          <w:i/>
          <w:iCs/>
          <w:szCs w:val="18"/>
        </w:rPr>
        <w:t>n</w:t>
      </w:r>
      <w:r w:rsidRPr="00A66EFE">
        <w:rPr>
          <w:i/>
          <w:iCs/>
          <w:szCs w:val="18"/>
        </w:rPr>
        <w:t>dement. II. Des lois</w:t>
      </w:r>
      <w:r>
        <w:rPr>
          <w:i/>
          <w:iCs/>
          <w:szCs w:val="18"/>
        </w:rPr>
        <w:t xml:space="preserve"> </w:t>
      </w:r>
      <w:r w:rsidRPr="00A66EFE">
        <w:rPr>
          <w:i/>
          <w:iCs/>
          <w:szCs w:val="18"/>
        </w:rPr>
        <w:t xml:space="preserve">universelles du monde. </w:t>
      </w:r>
      <w:r w:rsidRPr="00A66EFE">
        <w:rPr>
          <w:szCs w:val="18"/>
        </w:rPr>
        <w:t>Paris : Bouillon, 1889,1, 52.</w:t>
      </w:r>
    </w:p>
  </w:footnote>
  <w:footnote w:id="177">
    <w:p w14:paraId="2F1BF2CF" w14:textId="77777777" w:rsidR="008E1BE5" w:rsidRDefault="008E1BE5" w:rsidP="008E1BE5">
      <w:pPr>
        <w:pStyle w:val="Notedebasdepage"/>
      </w:pPr>
      <w:r>
        <w:rPr>
          <w:rStyle w:val="Appelnotedebasdep"/>
        </w:rPr>
        <w:footnoteRef/>
      </w:r>
      <w:r>
        <w:t xml:space="preserve"> </w:t>
      </w:r>
      <w:r>
        <w:tab/>
      </w:r>
      <w:r w:rsidRPr="00A66EFE">
        <w:rPr>
          <w:i/>
          <w:iCs/>
          <w:szCs w:val="18"/>
        </w:rPr>
        <w:t xml:space="preserve">Le socialisme devant le vieux monde, </w:t>
      </w:r>
      <w:r w:rsidRPr="00A66EFE">
        <w:rPr>
          <w:szCs w:val="18"/>
        </w:rPr>
        <w:t>Libr. phalanst., 1848,</w:t>
      </w:r>
      <w:r>
        <w:rPr>
          <w:szCs w:val="18"/>
        </w:rPr>
        <w:t xml:space="preserve"> </w:t>
      </w:r>
      <w:r w:rsidRPr="00A66EFE">
        <w:rPr>
          <w:szCs w:val="18"/>
        </w:rPr>
        <w:t>184.</w:t>
      </w:r>
    </w:p>
  </w:footnote>
  <w:footnote w:id="178">
    <w:p w14:paraId="5E3EAA3E" w14:textId="77777777" w:rsidR="008E1BE5" w:rsidRDefault="008E1BE5" w:rsidP="008E1BE5">
      <w:pPr>
        <w:pStyle w:val="Notedebasdepage"/>
      </w:pPr>
      <w:r>
        <w:rPr>
          <w:rStyle w:val="Appelnotedebasdep"/>
        </w:rPr>
        <w:footnoteRef/>
      </w:r>
      <w:r>
        <w:t xml:space="preserve"> </w:t>
      </w:r>
      <w:r>
        <w:tab/>
      </w:r>
      <w:r w:rsidRPr="00A66EFE">
        <w:rPr>
          <w:i/>
          <w:iCs/>
          <w:szCs w:val="18"/>
        </w:rPr>
        <w:t xml:space="preserve">La dictature républicaine, </w:t>
      </w:r>
      <w:r w:rsidRPr="00A66EFE">
        <w:rPr>
          <w:szCs w:val="18"/>
        </w:rPr>
        <w:t>Paris : Apostolat positiv., 1888.</w:t>
      </w:r>
    </w:p>
  </w:footnote>
  <w:footnote w:id="179">
    <w:p w14:paraId="2515EB76" w14:textId="77777777" w:rsidR="008E1BE5" w:rsidRDefault="008E1BE5" w:rsidP="008E1BE5">
      <w:pPr>
        <w:pStyle w:val="Notedebasdepage"/>
      </w:pPr>
      <w:r>
        <w:rPr>
          <w:rStyle w:val="Appelnotedebasdep"/>
        </w:rPr>
        <w:footnoteRef/>
      </w:r>
      <w:r>
        <w:t xml:space="preserve"> </w:t>
      </w:r>
      <w:r>
        <w:tab/>
      </w:r>
      <w:r w:rsidRPr="00A66EFE">
        <w:rPr>
          <w:szCs w:val="18"/>
        </w:rPr>
        <w:t xml:space="preserve">P. Laffitte, </w:t>
      </w:r>
      <w:r w:rsidRPr="00A66EFE">
        <w:rPr>
          <w:i/>
          <w:iCs/>
          <w:szCs w:val="18"/>
        </w:rPr>
        <w:t xml:space="preserve">Cours, </w:t>
      </w:r>
      <w:r w:rsidRPr="00A66EFE">
        <w:rPr>
          <w:szCs w:val="18"/>
        </w:rPr>
        <w:t>op. cit., 71.</w:t>
      </w:r>
    </w:p>
  </w:footnote>
  <w:footnote w:id="180">
    <w:p w14:paraId="54F6C6A9" w14:textId="77777777" w:rsidR="008E1BE5" w:rsidRDefault="008E1BE5" w:rsidP="008E1BE5">
      <w:pPr>
        <w:pStyle w:val="Notedebasdepage"/>
      </w:pPr>
      <w:r>
        <w:rPr>
          <w:rStyle w:val="Appelnotedebasdep"/>
        </w:rPr>
        <w:footnoteRef/>
      </w:r>
      <w:r>
        <w:t xml:space="preserve"> </w:t>
      </w:r>
      <w:r>
        <w:tab/>
      </w:r>
      <w:r w:rsidRPr="00A66EFE">
        <w:rPr>
          <w:szCs w:val="18"/>
        </w:rPr>
        <w:t xml:space="preserve">Pierre Laffitte, son principal disciple, </w:t>
      </w:r>
      <w:r w:rsidRPr="00A66EFE">
        <w:rPr>
          <w:i/>
          <w:iCs/>
          <w:szCs w:val="18"/>
        </w:rPr>
        <w:t xml:space="preserve">Cours de philosophie, </w:t>
      </w:r>
      <w:r w:rsidRPr="00A66EFE">
        <w:rPr>
          <w:szCs w:val="18"/>
        </w:rPr>
        <w:t>op.cit., 51, titre du</w:t>
      </w:r>
      <w:r>
        <w:rPr>
          <w:szCs w:val="18"/>
        </w:rPr>
        <w:t xml:space="preserve"> </w:t>
      </w:r>
      <w:r w:rsidRPr="00A66EFE">
        <w:rPr>
          <w:szCs w:val="18"/>
        </w:rPr>
        <w:t>chapitre III.</w:t>
      </w:r>
    </w:p>
  </w:footnote>
  <w:footnote w:id="181">
    <w:p w14:paraId="1A303576" w14:textId="77777777" w:rsidR="008E1BE5" w:rsidRDefault="008E1BE5" w:rsidP="008E1BE5">
      <w:pPr>
        <w:pStyle w:val="Notedebasdepage"/>
      </w:pPr>
      <w:r>
        <w:rPr>
          <w:rStyle w:val="Appelnotedebasdep"/>
        </w:rPr>
        <w:footnoteRef/>
      </w:r>
      <w:r>
        <w:t xml:space="preserve"> </w:t>
      </w:r>
      <w:r>
        <w:tab/>
      </w:r>
      <w:r w:rsidRPr="00A66EFE">
        <w:rPr>
          <w:szCs w:val="18"/>
        </w:rPr>
        <w:t xml:space="preserve">L. Deherme, </w:t>
      </w:r>
      <w:r w:rsidRPr="00A66EFE">
        <w:rPr>
          <w:i/>
          <w:iCs/>
          <w:szCs w:val="18"/>
        </w:rPr>
        <w:t xml:space="preserve">Auguste Comte et son œuvre. Le positivisme, </w:t>
      </w:r>
      <w:r w:rsidRPr="00A66EFE">
        <w:rPr>
          <w:szCs w:val="18"/>
        </w:rPr>
        <w:t>P</w:t>
      </w:r>
      <w:r w:rsidRPr="00A66EFE">
        <w:rPr>
          <w:szCs w:val="18"/>
        </w:rPr>
        <w:t>a</w:t>
      </w:r>
      <w:r w:rsidRPr="00A66EFE">
        <w:rPr>
          <w:szCs w:val="18"/>
        </w:rPr>
        <w:t>ris : Giard &amp; Brière,</w:t>
      </w:r>
      <w:r>
        <w:rPr>
          <w:szCs w:val="18"/>
        </w:rPr>
        <w:t xml:space="preserve"> </w:t>
      </w:r>
      <w:r w:rsidRPr="00A66EFE">
        <w:rPr>
          <w:szCs w:val="18"/>
        </w:rPr>
        <w:t>1909, 80</w:t>
      </w:r>
      <w:r>
        <w:rPr>
          <w:szCs w:val="18"/>
        </w:rPr>
        <w:t>.</w:t>
      </w:r>
    </w:p>
  </w:footnote>
  <w:footnote w:id="182">
    <w:p w14:paraId="467FB134" w14:textId="77777777" w:rsidR="008E1BE5" w:rsidRDefault="008E1BE5" w:rsidP="008E1BE5">
      <w:pPr>
        <w:pStyle w:val="Notedebasdepage"/>
      </w:pPr>
      <w:r>
        <w:rPr>
          <w:rStyle w:val="Appelnotedebasdep"/>
        </w:rPr>
        <w:footnoteRef/>
      </w:r>
      <w:r>
        <w:t xml:space="preserve"> </w:t>
      </w:r>
      <w:r>
        <w:tab/>
      </w:r>
      <w:r w:rsidRPr="00A66EFE">
        <w:rPr>
          <w:i/>
          <w:iCs/>
          <w:szCs w:val="18"/>
        </w:rPr>
        <w:t xml:space="preserve">Les systèmes socialistes, </w:t>
      </w:r>
      <w:r w:rsidRPr="00A66EFE">
        <w:rPr>
          <w:szCs w:val="18"/>
        </w:rPr>
        <w:t>Paris : Giard &amp; Brière, 1902-03,1, 302.</w:t>
      </w:r>
    </w:p>
  </w:footnote>
  <w:footnote w:id="183">
    <w:p w14:paraId="2BBE00B8" w14:textId="77777777" w:rsidR="008E1BE5" w:rsidRDefault="008E1BE5" w:rsidP="008E1BE5">
      <w:pPr>
        <w:pStyle w:val="Notedebasdepage"/>
      </w:pPr>
      <w:r>
        <w:rPr>
          <w:rStyle w:val="Appelnotedebasdep"/>
        </w:rPr>
        <w:footnoteRef/>
      </w:r>
      <w:r>
        <w:t xml:space="preserve"> </w:t>
      </w:r>
      <w:r>
        <w:tab/>
      </w:r>
      <w:r w:rsidRPr="00A66EFE">
        <w:rPr>
          <w:i/>
          <w:iCs/>
          <w:szCs w:val="18"/>
        </w:rPr>
        <w:t xml:space="preserve">Le populaire, </w:t>
      </w:r>
      <w:r w:rsidRPr="00A66EFE">
        <w:rPr>
          <w:szCs w:val="18"/>
        </w:rPr>
        <w:t>12. 7. 1844, 1. « Il est en France deux mots qui jouissent de toute la</w:t>
      </w:r>
      <w:r>
        <w:rPr>
          <w:szCs w:val="18"/>
        </w:rPr>
        <w:t xml:space="preserve"> </w:t>
      </w:r>
      <w:r w:rsidRPr="00A66EFE">
        <w:rPr>
          <w:szCs w:val="18"/>
        </w:rPr>
        <w:t xml:space="preserve">sympathie de la Nation. Ces mots sont L'Ordre et la Révolution. Oui ! La </w:t>
      </w:r>
      <w:r>
        <w:rPr>
          <w:szCs w:val="18"/>
        </w:rPr>
        <w:t xml:space="preserve">France </w:t>
      </w:r>
      <w:r w:rsidRPr="00A66EFE">
        <w:rPr>
          <w:szCs w:val="18"/>
        </w:rPr>
        <w:t>désire l'ordre, elle l'espère, mais elle aime la révolution, elle la veut ». Flotte, Paul,</w:t>
      </w:r>
      <w:r>
        <w:rPr>
          <w:szCs w:val="18"/>
        </w:rPr>
        <w:t xml:space="preserve"> </w:t>
      </w:r>
      <w:r w:rsidRPr="00A66EFE">
        <w:rPr>
          <w:szCs w:val="18"/>
        </w:rPr>
        <w:t>vic</w:t>
      </w:r>
      <w:r w:rsidRPr="00CB02BA">
        <w:rPr>
          <w:szCs w:val="18"/>
          <w:vertAlign w:val="superscript"/>
        </w:rPr>
        <w:t>te</w:t>
      </w:r>
      <w:r w:rsidRPr="00A66EFE">
        <w:rPr>
          <w:szCs w:val="18"/>
        </w:rPr>
        <w:t xml:space="preserve"> de. </w:t>
      </w:r>
      <w:r w:rsidRPr="00A66EFE">
        <w:rPr>
          <w:i/>
          <w:iCs/>
          <w:szCs w:val="18"/>
        </w:rPr>
        <w:t>La souverain</w:t>
      </w:r>
      <w:r w:rsidRPr="00A66EFE">
        <w:rPr>
          <w:i/>
          <w:iCs/>
          <w:szCs w:val="18"/>
        </w:rPr>
        <w:t>e</w:t>
      </w:r>
      <w:r w:rsidRPr="00A66EFE">
        <w:rPr>
          <w:i/>
          <w:iCs/>
          <w:szCs w:val="18"/>
        </w:rPr>
        <w:t>té du peuple. Essais sur l'esprit de la révol</w:t>
      </w:r>
      <w:r w:rsidRPr="00A66EFE">
        <w:rPr>
          <w:i/>
          <w:iCs/>
          <w:szCs w:val="18"/>
        </w:rPr>
        <w:t>u</w:t>
      </w:r>
      <w:r w:rsidRPr="00A66EFE">
        <w:rPr>
          <w:i/>
          <w:iCs/>
          <w:szCs w:val="18"/>
        </w:rPr>
        <w:t xml:space="preserve">tion. </w:t>
      </w:r>
      <w:r w:rsidRPr="00A66EFE">
        <w:rPr>
          <w:szCs w:val="18"/>
        </w:rPr>
        <w:t>Paris : Pagnerre,</w:t>
      </w:r>
      <w:r>
        <w:rPr>
          <w:szCs w:val="18"/>
        </w:rPr>
        <w:t xml:space="preserve"> </w:t>
      </w:r>
      <w:r w:rsidRPr="00A66EFE">
        <w:rPr>
          <w:szCs w:val="18"/>
        </w:rPr>
        <w:t>1851,</w:t>
      </w:r>
      <w:r>
        <w:rPr>
          <w:szCs w:val="18"/>
        </w:rPr>
        <w:t xml:space="preserve"> </w:t>
      </w:r>
      <w:r w:rsidRPr="00A66EFE">
        <w:rPr>
          <w:szCs w:val="18"/>
        </w:rPr>
        <w:t>56.</w:t>
      </w:r>
    </w:p>
  </w:footnote>
  <w:footnote w:id="184">
    <w:p w14:paraId="332E4ABE" w14:textId="77777777" w:rsidR="008E1BE5" w:rsidRDefault="008E1BE5" w:rsidP="008E1BE5">
      <w:pPr>
        <w:pStyle w:val="Notedebasdepage"/>
      </w:pPr>
      <w:r>
        <w:rPr>
          <w:rStyle w:val="Appelnotedebasdep"/>
        </w:rPr>
        <w:footnoteRef/>
      </w:r>
      <w:r>
        <w:t xml:space="preserve"> </w:t>
      </w:r>
      <w:r>
        <w:tab/>
      </w:r>
      <w:r w:rsidRPr="00A66EFE">
        <w:rPr>
          <w:i/>
          <w:iCs/>
          <w:szCs w:val="18"/>
        </w:rPr>
        <w:t xml:space="preserve">L'évangile du peuple défendu par A. E. </w:t>
      </w:r>
      <w:r w:rsidRPr="00A66EFE">
        <w:rPr>
          <w:szCs w:val="18"/>
        </w:rPr>
        <w:t>Paris : Le Gallois, 1841,</w:t>
      </w:r>
      <w:r>
        <w:rPr>
          <w:szCs w:val="18"/>
        </w:rPr>
        <w:t xml:space="preserve"> </w:t>
      </w:r>
      <w:r w:rsidRPr="00A66EFE">
        <w:rPr>
          <w:szCs w:val="18"/>
        </w:rPr>
        <w:t>14.</w:t>
      </w:r>
    </w:p>
  </w:footnote>
  <w:footnote w:id="185">
    <w:p w14:paraId="11F621D5" w14:textId="77777777" w:rsidR="008E1BE5" w:rsidRDefault="008E1BE5" w:rsidP="008E1BE5">
      <w:pPr>
        <w:pStyle w:val="Notedebasdepage"/>
      </w:pPr>
      <w:r>
        <w:rPr>
          <w:rStyle w:val="Appelnotedebasdep"/>
        </w:rPr>
        <w:footnoteRef/>
      </w:r>
      <w:r>
        <w:t xml:space="preserve"> </w:t>
      </w:r>
      <w:r>
        <w:tab/>
      </w:r>
      <w:r w:rsidRPr="00A66EFE">
        <w:rPr>
          <w:szCs w:val="18"/>
        </w:rPr>
        <w:t xml:space="preserve">« La Révolution sociale prédite », </w:t>
      </w:r>
      <w:r w:rsidRPr="00A66EFE">
        <w:rPr>
          <w:i/>
          <w:iCs/>
          <w:szCs w:val="18"/>
        </w:rPr>
        <w:t xml:space="preserve">Philos, de l'avenir, </w:t>
      </w:r>
      <w:r w:rsidRPr="00A66EFE">
        <w:rPr>
          <w:szCs w:val="18"/>
        </w:rPr>
        <w:t>juillet, août et septe</w:t>
      </w:r>
      <w:r w:rsidRPr="00A66EFE">
        <w:rPr>
          <w:szCs w:val="18"/>
        </w:rPr>
        <w:t>m</w:t>
      </w:r>
      <w:r w:rsidRPr="00A66EFE">
        <w:rPr>
          <w:szCs w:val="18"/>
        </w:rPr>
        <w:t>bre</w:t>
      </w:r>
      <w:r>
        <w:rPr>
          <w:szCs w:val="18"/>
        </w:rPr>
        <w:t xml:space="preserve"> </w:t>
      </w:r>
      <w:r w:rsidRPr="00A66EFE">
        <w:rPr>
          <w:szCs w:val="18"/>
        </w:rPr>
        <w:t>1886.</w:t>
      </w:r>
    </w:p>
  </w:footnote>
  <w:footnote w:id="186">
    <w:p w14:paraId="2A7CB4CF"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VI 278.</w:t>
      </w:r>
    </w:p>
  </w:footnote>
  <w:footnote w:id="187">
    <w:p w14:paraId="0D31272B" w14:textId="77777777" w:rsidR="008E1BE5" w:rsidRDefault="008E1BE5" w:rsidP="008E1BE5">
      <w:pPr>
        <w:pStyle w:val="Notedebasdepage"/>
      </w:pPr>
      <w:r>
        <w:rPr>
          <w:rStyle w:val="Appelnotedebasdep"/>
        </w:rPr>
        <w:footnoteRef/>
      </w:r>
      <w:r>
        <w:t xml:space="preserve"> </w:t>
      </w:r>
      <w:r>
        <w:tab/>
      </w:r>
      <w:r w:rsidRPr="00A66EFE">
        <w:rPr>
          <w:i/>
          <w:iCs/>
          <w:szCs w:val="18"/>
        </w:rPr>
        <w:t>Considérations sur les mesures à prendre pour terminer la r</w:t>
      </w:r>
      <w:r w:rsidRPr="00A66EFE">
        <w:rPr>
          <w:i/>
          <w:iCs/>
          <w:szCs w:val="18"/>
        </w:rPr>
        <w:t>é</w:t>
      </w:r>
      <w:r w:rsidRPr="00A66EFE">
        <w:rPr>
          <w:i/>
          <w:iCs/>
          <w:szCs w:val="18"/>
        </w:rPr>
        <w:t xml:space="preserve">volution ( ). </w:t>
      </w:r>
      <w:r w:rsidRPr="00A66EFE">
        <w:rPr>
          <w:szCs w:val="18"/>
        </w:rPr>
        <w:t>Paris :</w:t>
      </w:r>
      <w:r>
        <w:rPr>
          <w:szCs w:val="18"/>
        </w:rPr>
        <w:t xml:space="preserve"> </w:t>
      </w:r>
      <w:r w:rsidRPr="00A66EFE">
        <w:rPr>
          <w:szCs w:val="18"/>
        </w:rPr>
        <w:t>Renaudière, 1820.</w:t>
      </w:r>
    </w:p>
  </w:footnote>
  <w:footnote w:id="188">
    <w:p w14:paraId="31B8586A" w14:textId="77777777" w:rsidR="008E1BE5" w:rsidRDefault="008E1BE5" w:rsidP="008E1BE5">
      <w:pPr>
        <w:pStyle w:val="Notedebasdepage"/>
      </w:pPr>
      <w:r>
        <w:rPr>
          <w:rStyle w:val="Appelnotedebasdep"/>
        </w:rPr>
        <w:footnoteRef/>
      </w:r>
      <w:r>
        <w:t xml:space="preserve"> </w:t>
      </w:r>
      <w:r>
        <w:tab/>
      </w:r>
      <w:r w:rsidRPr="00A66EFE">
        <w:rPr>
          <w:szCs w:val="18"/>
        </w:rPr>
        <w:t xml:space="preserve">Lacombe, E. de. </w:t>
      </w:r>
      <w:r w:rsidRPr="00A66EFE">
        <w:rPr>
          <w:i/>
          <w:iCs/>
          <w:szCs w:val="18"/>
        </w:rPr>
        <w:t>La maladie contemporaine, examen des principaux pr</w:t>
      </w:r>
      <w:r w:rsidRPr="00A66EFE">
        <w:rPr>
          <w:i/>
          <w:iCs/>
          <w:szCs w:val="18"/>
        </w:rPr>
        <w:t>o</w:t>
      </w:r>
      <w:r w:rsidRPr="00A66EFE">
        <w:rPr>
          <w:i/>
          <w:iCs/>
          <w:szCs w:val="18"/>
        </w:rPr>
        <w:t>blèmes</w:t>
      </w:r>
      <w:r>
        <w:rPr>
          <w:i/>
          <w:iCs/>
          <w:szCs w:val="18"/>
        </w:rPr>
        <w:t xml:space="preserve"> </w:t>
      </w:r>
      <w:r w:rsidRPr="00A66EFE">
        <w:rPr>
          <w:i/>
          <w:iCs/>
          <w:szCs w:val="18"/>
        </w:rPr>
        <w:t xml:space="preserve">sociaux au point de vue positiviste. </w:t>
      </w:r>
      <w:r w:rsidRPr="00A66EFE">
        <w:rPr>
          <w:szCs w:val="18"/>
        </w:rPr>
        <w:t>Paris : Alcan, 1906,14.</w:t>
      </w:r>
    </w:p>
  </w:footnote>
  <w:footnote w:id="189">
    <w:p w14:paraId="0824B267"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politique , </w:t>
      </w:r>
      <w:r w:rsidRPr="00A66EFE">
        <w:rPr>
          <w:szCs w:val="18"/>
        </w:rPr>
        <w:t>IV 6.</w:t>
      </w:r>
    </w:p>
  </w:footnote>
  <w:footnote w:id="190">
    <w:p w14:paraId="02DCCF5F"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36.</w:t>
      </w:r>
    </w:p>
  </w:footnote>
  <w:footnote w:id="191">
    <w:p w14:paraId="6C0C1A98" w14:textId="77777777" w:rsidR="008E1BE5" w:rsidRDefault="008E1BE5" w:rsidP="008E1BE5">
      <w:pPr>
        <w:pStyle w:val="Notedebasdepage"/>
      </w:pPr>
      <w:r>
        <w:rPr>
          <w:rStyle w:val="Appelnotedebasdep"/>
        </w:rPr>
        <w:footnoteRef/>
      </w:r>
      <w:r>
        <w:t xml:space="preserve"> </w:t>
      </w:r>
      <w:r>
        <w:tab/>
      </w:r>
      <w:r w:rsidRPr="00A66EFE">
        <w:rPr>
          <w:szCs w:val="18"/>
        </w:rPr>
        <w:t xml:space="preserve">Laffitte, Pierre. </w:t>
      </w:r>
      <w:r w:rsidRPr="00A66EFE">
        <w:rPr>
          <w:i/>
          <w:iCs/>
          <w:szCs w:val="18"/>
        </w:rPr>
        <w:t xml:space="preserve">Cours philosophique sur l'histoire générale de l'humanité. </w:t>
      </w:r>
      <w:r w:rsidRPr="00A66EFE">
        <w:rPr>
          <w:szCs w:val="18"/>
        </w:rPr>
        <w:t>Paris :</w:t>
      </w:r>
      <w:r>
        <w:rPr>
          <w:szCs w:val="18"/>
        </w:rPr>
        <w:t xml:space="preserve"> </w:t>
      </w:r>
      <w:r w:rsidRPr="00A66EFE">
        <w:rPr>
          <w:szCs w:val="18"/>
        </w:rPr>
        <w:t>Dalmont, 1859,</w:t>
      </w:r>
      <w:r>
        <w:rPr>
          <w:szCs w:val="18"/>
        </w:rPr>
        <w:t xml:space="preserve"> </w:t>
      </w:r>
      <w:r w:rsidRPr="00A66EFE">
        <w:rPr>
          <w:szCs w:val="18"/>
        </w:rPr>
        <w:t>49.</w:t>
      </w:r>
    </w:p>
  </w:footnote>
  <w:footnote w:id="192">
    <w:p w14:paraId="27652412" w14:textId="77777777" w:rsidR="008E1BE5" w:rsidRDefault="008E1BE5" w:rsidP="008E1BE5">
      <w:pPr>
        <w:pStyle w:val="Notedebasdepage"/>
      </w:pPr>
      <w:r>
        <w:rPr>
          <w:rStyle w:val="Appelnotedebasdep"/>
        </w:rPr>
        <w:footnoteRef/>
      </w:r>
      <w:r>
        <w:t xml:space="preserve"> </w:t>
      </w:r>
      <w:r>
        <w:tab/>
      </w:r>
      <w:r w:rsidRPr="00A66EFE">
        <w:rPr>
          <w:i/>
          <w:iCs/>
          <w:szCs w:val="18"/>
        </w:rPr>
        <w:t xml:space="preserve">Appel aux conservateurs. </w:t>
      </w:r>
      <w:r w:rsidRPr="00A66EFE">
        <w:rPr>
          <w:szCs w:val="18"/>
        </w:rPr>
        <w:t>Paris : Dalmont, 1855, 5.</w:t>
      </w:r>
    </w:p>
  </w:footnote>
  <w:footnote w:id="193">
    <w:p w14:paraId="6E2591D7" w14:textId="77777777" w:rsidR="008E1BE5" w:rsidRDefault="008E1BE5" w:rsidP="008E1BE5">
      <w:pPr>
        <w:pStyle w:val="Notedebasdepage"/>
      </w:pPr>
      <w:r>
        <w:rPr>
          <w:rStyle w:val="Appelnotedebasdep"/>
        </w:rPr>
        <w:footnoteRef/>
      </w:r>
      <w:r>
        <w:t xml:space="preserve"> </w:t>
      </w:r>
      <w:r>
        <w:tab/>
      </w:r>
      <w:r w:rsidRPr="00A66EFE">
        <w:rPr>
          <w:i/>
          <w:iCs/>
          <w:szCs w:val="18"/>
        </w:rPr>
        <w:t>Synthèse subjective, ou système universel des conceptions pr</w:t>
      </w:r>
      <w:r w:rsidRPr="00A66EFE">
        <w:rPr>
          <w:i/>
          <w:iCs/>
          <w:szCs w:val="18"/>
        </w:rPr>
        <w:t>o</w:t>
      </w:r>
      <w:r w:rsidRPr="00A66EFE">
        <w:rPr>
          <w:i/>
          <w:iCs/>
          <w:szCs w:val="18"/>
        </w:rPr>
        <w:t>pres à l'état normal de</w:t>
      </w:r>
      <w:r>
        <w:rPr>
          <w:i/>
          <w:iCs/>
          <w:szCs w:val="18"/>
        </w:rPr>
        <w:t xml:space="preserve"> </w:t>
      </w:r>
      <w:r w:rsidRPr="00A66EFE">
        <w:rPr>
          <w:i/>
          <w:iCs/>
          <w:szCs w:val="18"/>
        </w:rPr>
        <w:t xml:space="preserve">l'humanité. Vol. I </w:t>
      </w:r>
      <w:r w:rsidRPr="00A66EFE">
        <w:rPr>
          <w:szCs w:val="18"/>
        </w:rPr>
        <w:t>[seul paru]. Paris : Dalmont, 1856, 1.</w:t>
      </w:r>
    </w:p>
  </w:footnote>
  <w:footnote w:id="194">
    <w:p w14:paraId="3258D400"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8.</w:t>
      </w:r>
    </w:p>
  </w:footnote>
  <w:footnote w:id="195">
    <w:p w14:paraId="14C9D740"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Conservation, </w:t>
      </w:r>
      <w:r w:rsidRPr="00A66EFE">
        <w:rPr>
          <w:szCs w:val="18"/>
        </w:rPr>
        <w:t>311.</w:t>
      </w:r>
    </w:p>
  </w:footnote>
  <w:footnote w:id="196">
    <w:p w14:paraId="1E535E29" w14:textId="77777777" w:rsidR="008E1BE5" w:rsidRDefault="008E1BE5" w:rsidP="008E1BE5">
      <w:pPr>
        <w:pStyle w:val="Notedebasdepage"/>
      </w:pPr>
      <w:r>
        <w:rPr>
          <w:rStyle w:val="Appelnotedebasdep"/>
        </w:rPr>
        <w:footnoteRef/>
      </w:r>
      <w:r>
        <w:t xml:space="preserve"> </w:t>
      </w:r>
      <w:r>
        <w:tab/>
      </w:r>
      <w:r w:rsidRPr="00A66EFE">
        <w:rPr>
          <w:szCs w:val="18"/>
        </w:rPr>
        <w:t xml:space="preserve">Deherme, Georges. </w:t>
      </w:r>
      <w:r w:rsidRPr="00A66EFE">
        <w:rPr>
          <w:i/>
          <w:iCs/>
          <w:szCs w:val="18"/>
        </w:rPr>
        <w:t>L'idéologie salutaire : conserver pour am</w:t>
      </w:r>
      <w:r w:rsidRPr="00A66EFE">
        <w:rPr>
          <w:i/>
          <w:iCs/>
          <w:szCs w:val="18"/>
        </w:rPr>
        <w:t>é</w:t>
      </w:r>
      <w:r w:rsidRPr="00A66EFE">
        <w:rPr>
          <w:i/>
          <w:iCs/>
          <w:szCs w:val="18"/>
        </w:rPr>
        <w:t xml:space="preserve">liorer. </w:t>
      </w:r>
      <w:r w:rsidRPr="00A66EFE">
        <w:rPr>
          <w:szCs w:val="18"/>
        </w:rPr>
        <w:t>Paris : Groupe</w:t>
      </w:r>
      <w:r>
        <w:rPr>
          <w:szCs w:val="18"/>
        </w:rPr>
        <w:t xml:space="preserve"> </w:t>
      </w:r>
      <w:r w:rsidRPr="00A66EFE">
        <w:rPr>
          <w:szCs w:val="18"/>
        </w:rPr>
        <w:t>Auguste Comte, sd, 9.</w:t>
      </w:r>
    </w:p>
  </w:footnote>
  <w:footnote w:id="197">
    <w:p w14:paraId="7F500F4D"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155.</w:t>
      </w:r>
    </w:p>
  </w:footnote>
  <w:footnote w:id="198">
    <w:p w14:paraId="3D67F6F5" w14:textId="77777777" w:rsidR="008E1BE5" w:rsidRDefault="008E1BE5" w:rsidP="008E1BE5">
      <w:pPr>
        <w:pStyle w:val="Notedebasdepage"/>
      </w:pPr>
      <w:r>
        <w:rPr>
          <w:rStyle w:val="Appelnotedebasdep"/>
        </w:rPr>
        <w:footnoteRef/>
      </w:r>
      <w:r>
        <w:t xml:space="preserve"> </w:t>
      </w:r>
      <w:r>
        <w:tab/>
      </w:r>
      <w:r w:rsidRPr="00A66EFE">
        <w:rPr>
          <w:szCs w:val="18"/>
        </w:rPr>
        <w:t xml:space="preserve">Charles Malato, </w:t>
      </w:r>
      <w:r w:rsidRPr="00A66EFE">
        <w:rPr>
          <w:i/>
          <w:iCs/>
          <w:szCs w:val="18"/>
        </w:rPr>
        <w:t xml:space="preserve">Philosophie de l'anarchie </w:t>
      </w:r>
      <w:r w:rsidRPr="00A66EFE">
        <w:rPr>
          <w:szCs w:val="18"/>
        </w:rPr>
        <w:t>(éd. Stock, 1897), 40.</w:t>
      </w:r>
    </w:p>
  </w:footnote>
  <w:footnote w:id="199">
    <w:p w14:paraId="5879E3C1" w14:textId="77777777" w:rsidR="008E1BE5" w:rsidRDefault="008E1BE5" w:rsidP="008E1BE5">
      <w:pPr>
        <w:pStyle w:val="Notedebasdepage"/>
      </w:pPr>
      <w:r>
        <w:rPr>
          <w:rStyle w:val="Appelnotedebasdep"/>
        </w:rPr>
        <w:footnoteRef/>
      </w:r>
      <w:r>
        <w:t xml:space="preserve"> </w:t>
      </w:r>
      <w:r>
        <w:tab/>
      </w:r>
      <w:r>
        <w:rPr>
          <w:i/>
          <w:iCs/>
          <w:szCs w:val="18"/>
        </w:rPr>
        <w:t>Application</w:t>
      </w:r>
      <w:r w:rsidRPr="00A66EFE">
        <w:rPr>
          <w:i/>
          <w:iCs/>
          <w:szCs w:val="18"/>
        </w:rPr>
        <w:t xml:space="preserve">, </w:t>
      </w:r>
      <w:r w:rsidRPr="00A66EFE">
        <w:rPr>
          <w:szCs w:val="18"/>
        </w:rPr>
        <w:t>86.</w:t>
      </w:r>
    </w:p>
  </w:footnote>
  <w:footnote w:id="200">
    <w:p w14:paraId="57233948" w14:textId="77777777" w:rsidR="008E1BE5" w:rsidRDefault="008E1BE5" w:rsidP="008E1BE5">
      <w:pPr>
        <w:pStyle w:val="Notedebasdepage"/>
      </w:pPr>
      <w:r>
        <w:rPr>
          <w:rStyle w:val="Appelnotedebasdep"/>
        </w:rPr>
        <w:footnoteRef/>
      </w:r>
      <w:r>
        <w:t xml:space="preserve"> </w:t>
      </w:r>
      <w:r>
        <w:tab/>
      </w:r>
      <w:r w:rsidRPr="00A66EFE">
        <w:rPr>
          <w:szCs w:val="18"/>
        </w:rPr>
        <w:t xml:space="preserve">Lagarrigue, Jorge. </w:t>
      </w:r>
      <w:r w:rsidRPr="00A66EFE">
        <w:rPr>
          <w:i/>
          <w:iCs/>
          <w:szCs w:val="18"/>
        </w:rPr>
        <w:t xml:space="preserve">La dictature républicaine d'après Auguste Comte. </w:t>
      </w:r>
      <w:r w:rsidRPr="00A66EFE">
        <w:rPr>
          <w:szCs w:val="18"/>
        </w:rPr>
        <w:t>Paris :</w:t>
      </w:r>
      <w:r>
        <w:rPr>
          <w:szCs w:val="18"/>
        </w:rPr>
        <w:t xml:space="preserve"> </w:t>
      </w:r>
      <w:r w:rsidRPr="00A66EFE">
        <w:rPr>
          <w:szCs w:val="18"/>
        </w:rPr>
        <w:t>Apostolat positiviste, 1888, 14.</w:t>
      </w:r>
    </w:p>
  </w:footnote>
  <w:footnote w:id="201">
    <w:p w14:paraId="7D5954A5" w14:textId="77777777" w:rsidR="008E1BE5" w:rsidRDefault="008E1BE5" w:rsidP="008E1BE5">
      <w:pPr>
        <w:pStyle w:val="Notedebasdepage"/>
      </w:pPr>
      <w:r>
        <w:rPr>
          <w:rStyle w:val="Appelnotedebasdep"/>
        </w:rPr>
        <w:footnoteRef/>
      </w:r>
      <w:r>
        <w:t xml:space="preserve"> </w:t>
      </w:r>
      <w:r>
        <w:tab/>
      </w:r>
      <w:r w:rsidRPr="00A66EFE">
        <w:rPr>
          <w:szCs w:val="18"/>
        </w:rPr>
        <w:t xml:space="preserve">Pecqueur, [Constantin]. </w:t>
      </w:r>
      <w:r w:rsidRPr="00A66EFE">
        <w:rPr>
          <w:i/>
          <w:iCs/>
          <w:szCs w:val="18"/>
        </w:rPr>
        <w:t>De la république. Union religieuse pour la pratique</w:t>
      </w:r>
      <w:r>
        <w:rPr>
          <w:i/>
          <w:iCs/>
          <w:szCs w:val="18"/>
        </w:rPr>
        <w:t xml:space="preserve"> </w:t>
      </w:r>
      <w:r w:rsidRPr="00A66EFE">
        <w:rPr>
          <w:i/>
          <w:iCs/>
          <w:szCs w:val="18"/>
        </w:rPr>
        <w:t xml:space="preserve">immédiate de l'égalité et de la fraternité universelles. </w:t>
      </w:r>
      <w:r w:rsidRPr="00A66EFE">
        <w:rPr>
          <w:szCs w:val="18"/>
        </w:rPr>
        <w:t>Paris : Charpe</w:t>
      </w:r>
      <w:r w:rsidRPr="00A66EFE">
        <w:rPr>
          <w:szCs w:val="18"/>
        </w:rPr>
        <w:t>n</w:t>
      </w:r>
      <w:r w:rsidRPr="00A66EFE">
        <w:rPr>
          <w:szCs w:val="18"/>
        </w:rPr>
        <w:t>tier, 1844.</w:t>
      </w:r>
    </w:p>
  </w:footnote>
  <w:footnote w:id="202">
    <w:p w14:paraId="671147CF" w14:textId="77777777" w:rsidR="008E1BE5" w:rsidRDefault="008E1BE5" w:rsidP="008E1BE5">
      <w:pPr>
        <w:pStyle w:val="Notedebasdepage"/>
      </w:pPr>
      <w:r>
        <w:rPr>
          <w:rStyle w:val="Appelnotedebasdep"/>
        </w:rPr>
        <w:footnoteRef/>
      </w:r>
      <w:r>
        <w:t xml:space="preserve"> </w:t>
      </w:r>
      <w:r>
        <w:tab/>
      </w:r>
      <w:r w:rsidRPr="00A66EFE">
        <w:rPr>
          <w:szCs w:val="18"/>
        </w:rPr>
        <w:t xml:space="preserve">Leroux, Pierre. </w:t>
      </w:r>
      <w:r w:rsidRPr="00A66EFE">
        <w:rPr>
          <w:i/>
          <w:iCs/>
          <w:szCs w:val="18"/>
        </w:rPr>
        <w:t>Discours sur la situation actuelle de la société et de l'esprit humain.</w:t>
      </w:r>
      <w:r>
        <w:rPr>
          <w:i/>
          <w:iCs/>
          <w:szCs w:val="18"/>
        </w:rPr>
        <w:t xml:space="preserve"> </w:t>
      </w:r>
      <w:r w:rsidRPr="00A66EFE">
        <w:rPr>
          <w:szCs w:val="18"/>
        </w:rPr>
        <w:t>Boussac : Leroux, 1847,1 26.</w:t>
      </w:r>
    </w:p>
  </w:footnote>
  <w:footnote w:id="203">
    <w:p w14:paraId="1CFCB26F" w14:textId="77777777" w:rsidR="008E1BE5" w:rsidRDefault="008E1BE5" w:rsidP="008E1BE5">
      <w:pPr>
        <w:pStyle w:val="Notedebasdepage"/>
      </w:pPr>
      <w:r>
        <w:rPr>
          <w:rStyle w:val="Appelnotedebasdep"/>
        </w:rPr>
        <w:footnoteRef/>
      </w:r>
      <w:r>
        <w:t xml:space="preserve"> </w:t>
      </w:r>
      <w:r>
        <w:tab/>
      </w:r>
      <w:r w:rsidRPr="00A66EFE">
        <w:rPr>
          <w:i/>
          <w:iCs/>
          <w:szCs w:val="18"/>
        </w:rPr>
        <w:t xml:space="preserve">Aux philosophes </w:t>
      </w:r>
      <w:r w:rsidRPr="00A66EFE">
        <w:rPr>
          <w:szCs w:val="18"/>
        </w:rPr>
        <w:t>(rééd. Payot, 1994), 83.</w:t>
      </w:r>
    </w:p>
  </w:footnote>
  <w:footnote w:id="204">
    <w:p w14:paraId="255604D2" w14:textId="77777777" w:rsidR="008E1BE5" w:rsidRDefault="008E1BE5" w:rsidP="008E1BE5">
      <w:pPr>
        <w:pStyle w:val="Notedebasdepage"/>
      </w:pPr>
      <w:r>
        <w:rPr>
          <w:rStyle w:val="Appelnotedebasdep"/>
        </w:rPr>
        <w:footnoteRef/>
      </w:r>
      <w:r>
        <w:t xml:space="preserve"> </w:t>
      </w:r>
      <w:r>
        <w:tab/>
      </w:r>
      <w:r w:rsidRPr="00A66EFE">
        <w:rPr>
          <w:szCs w:val="18"/>
        </w:rPr>
        <w:t xml:space="preserve">Titre chap. IX, </w:t>
      </w:r>
      <w:r w:rsidRPr="00A66EFE">
        <w:rPr>
          <w:i/>
          <w:iCs/>
          <w:szCs w:val="18"/>
        </w:rPr>
        <w:t xml:space="preserve">De la république, </w:t>
      </w:r>
      <w:r w:rsidRPr="00A66EFE">
        <w:rPr>
          <w:szCs w:val="18"/>
        </w:rPr>
        <w:t>Charpentier, 1844, 47.</w:t>
      </w:r>
    </w:p>
  </w:footnote>
  <w:footnote w:id="205">
    <w:p w14:paraId="7003C47A" w14:textId="77777777" w:rsidR="008E1BE5" w:rsidRDefault="008E1BE5" w:rsidP="008E1BE5">
      <w:pPr>
        <w:pStyle w:val="Notedebasdepage"/>
      </w:pPr>
      <w:r>
        <w:rPr>
          <w:rStyle w:val="Appelnotedebasdep"/>
        </w:rPr>
        <w:footnoteRef/>
      </w:r>
      <w:r>
        <w:t xml:space="preserve"> </w:t>
      </w:r>
      <w:r>
        <w:tab/>
      </w:r>
      <w:r w:rsidRPr="00A66EFE">
        <w:rPr>
          <w:szCs w:val="18"/>
        </w:rPr>
        <w:t>P. 52.</w:t>
      </w:r>
    </w:p>
  </w:footnote>
  <w:footnote w:id="206">
    <w:p w14:paraId="5B957481"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Conservation, révolution et positivisme, </w:t>
      </w:r>
      <w:r w:rsidRPr="00A66EFE">
        <w:rPr>
          <w:szCs w:val="18"/>
        </w:rPr>
        <w:t>Paris : Ladrange, 1852, xxiv.</w:t>
      </w:r>
    </w:p>
  </w:footnote>
  <w:footnote w:id="207">
    <w:p w14:paraId="0FA36031" w14:textId="77777777" w:rsidR="008E1BE5" w:rsidRDefault="008E1BE5" w:rsidP="008E1BE5">
      <w:pPr>
        <w:pStyle w:val="Notedebasdepage"/>
      </w:pPr>
      <w:r>
        <w:rPr>
          <w:rStyle w:val="Appelnotedebasdep"/>
        </w:rPr>
        <w:footnoteRef/>
      </w:r>
      <w:r>
        <w:t xml:space="preserve"> </w:t>
      </w:r>
      <w:r>
        <w:tab/>
      </w:r>
      <w:r w:rsidRPr="00A66EFE">
        <w:rPr>
          <w:szCs w:val="18"/>
        </w:rPr>
        <w:t>Ibid., xxvii.</w:t>
      </w:r>
    </w:p>
  </w:footnote>
  <w:footnote w:id="208">
    <w:p w14:paraId="09ADFDCA" w14:textId="77777777" w:rsidR="008E1BE5" w:rsidRDefault="008E1BE5" w:rsidP="008E1BE5">
      <w:pPr>
        <w:pStyle w:val="Notedebasdepage"/>
      </w:pPr>
      <w:r>
        <w:rPr>
          <w:rStyle w:val="Appelnotedebasdep"/>
        </w:rPr>
        <w:footnoteRef/>
      </w:r>
      <w:r>
        <w:t xml:space="preserve"> </w:t>
      </w:r>
      <w:r>
        <w:tab/>
      </w:r>
      <w:r w:rsidRPr="00A66EFE">
        <w:rPr>
          <w:szCs w:val="18"/>
        </w:rPr>
        <w:t>L'économiste raisonne à l'inverse. Si on y songe, la pensée économique r</w:t>
      </w:r>
      <w:r w:rsidRPr="00A66EFE">
        <w:rPr>
          <w:szCs w:val="18"/>
        </w:rPr>
        <w:t>e</w:t>
      </w:r>
      <w:r w:rsidRPr="00A66EFE">
        <w:rPr>
          <w:szCs w:val="18"/>
        </w:rPr>
        <w:t>pose</w:t>
      </w:r>
      <w:r>
        <w:rPr>
          <w:szCs w:val="18"/>
        </w:rPr>
        <w:t xml:space="preserve"> </w:t>
      </w:r>
      <w:r w:rsidRPr="00A66EFE">
        <w:rPr>
          <w:szCs w:val="18"/>
        </w:rPr>
        <w:t>sur la thèse de l'engendrement du bien collectif par le mal individuel, qui se trouve</w:t>
      </w:r>
      <w:r>
        <w:rPr>
          <w:szCs w:val="18"/>
        </w:rPr>
        <w:t xml:space="preserve"> </w:t>
      </w:r>
      <w:r w:rsidRPr="00A66EFE">
        <w:rPr>
          <w:szCs w:val="18"/>
        </w:rPr>
        <w:t>déjà chez Mandeville : les vices privés font les vertus publ</w:t>
      </w:r>
      <w:r w:rsidRPr="00A66EFE">
        <w:rPr>
          <w:szCs w:val="18"/>
        </w:rPr>
        <w:t>i</w:t>
      </w:r>
      <w:r w:rsidRPr="00A66EFE">
        <w:rPr>
          <w:szCs w:val="18"/>
        </w:rPr>
        <w:t>ques. L'égoïsme de</w:t>
      </w:r>
      <w:r>
        <w:rPr>
          <w:szCs w:val="18"/>
        </w:rPr>
        <w:t xml:space="preserve"> </w:t>
      </w:r>
      <w:r w:rsidRPr="00A66EFE">
        <w:rPr>
          <w:szCs w:val="18"/>
        </w:rPr>
        <w:t>chacun fait la richesse colle</w:t>
      </w:r>
      <w:r w:rsidRPr="00A66EFE">
        <w:rPr>
          <w:szCs w:val="18"/>
        </w:rPr>
        <w:t>c</w:t>
      </w:r>
      <w:r w:rsidRPr="00A66EFE">
        <w:rPr>
          <w:szCs w:val="18"/>
        </w:rPr>
        <w:t>tive. La « main invisible » d'Adam Smith, l'« harmonie</w:t>
      </w:r>
      <w:r>
        <w:rPr>
          <w:szCs w:val="18"/>
        </w:rPr>
        <w:t xml:space="preserve"> </w:t>
      </w:r>
      <w:r w:rsidRPr="00A66EFE">
        <w:rPr>
          <w:szCs w:val="18"/>
        </w:rPr>
        <w:t>des intérêts » ce sont des formules qui, à l'i</w:t>
      </w:r>
      <w:r w:rsidRPr="00A66EFE">
        <w:rPr>
          <w:szCs w:val="18"/>
        </w:rPr>
        <w:t>n</w:t>
      </w:r>
      <w:r w:rsidRPr="00A66EFE">
        <w:rPr>
          <w:szCs w:val="18"/>
        </w:rPr>
        <w:t>verse de l'effet pervers où les bonnes</w:t>
      </w:r>
      <w:r>
        <w:rPr>
          <w:szCs w:val="18"/>
        </w:rPr>
        <w:t xml:space="preserve"> </w:t>
      </w:r>
      <w:r w:rsidRPr="00A66EFE">
        <w:rPr>
          <w:szCs w:val="18"/>
        </w:rPr>
        <w:t>intentions débouchent sur de mauvais effets, montrent l'individualisme des intérêts</w:t>
      </w:r>
      <w:r>
        <w:rPr>
          <w:szCs w:val="18"/>
        </w:rPr>
        <w:t xml:space="preserve"> </w:t>
      </w:r>
      <w:r w:rsidRPr="00A66EFE">
        <w:rPr>
          <w:szCs w:val="18"/>
        </w:rPr>
        <w:t>privés et leur concurrence agi</w:t>
      </w:r>
      <w:r w:rsidRPr="00A66EFE">
        <w:rPr>
          <w:szCs w:val="18"/>
        </w:rPr>
        <w:t>s</w:t>
      </w:r>
      <w:r w:rsidRPr="00A66EFE">
        <w:rPr>
          <w:szCs w:val="18"/>
        </w:rPr>
        <w:t>sant au service du bien commun.</w:t>
      </w:r>
    </w:p>
  </w:footnote>
  <w:footnote w:id="209">
    <w:p w14:paraId="72EDD485" w14:textId="77777777" w:rsidR="008E1BE5" w:rsidRDefault="008E1BE5" w:rsidP="008E1BE5">
      <w:pPr>
        <w:pStyle w:val="Notedebasdepage"/>
      </w:pPr>
      <w:r>
        <w:rPr>
          <w:rStyle w:val="Appelnotedebasdep"/>
        </w:rPr>
        <w:footnoteRef/>
      </w:r>
      <w:r>
        <w:t xml:space="preserve"> </w:t>
      </w:r>
      <w:r>
        <w:tab/>
      </w:r>
      <w:r w:rsidRPr="00C92AE2">
        <w:rPr>
          <w:i/>
          <w:szCs w:val="18"/>
        </w:rPr>
        <w:t>Ibid</w:t>
      </w:r>
      <w:r w:rsidRPr="00A66EFE">
        <w:rPr>
          <w:szCs w:val="18"/>
        </w:rPr>
        <w:t>., viii.</w:t>
      </w:r>
    </w:p>
  </w:footnote>
  <w:footnote w:id="210">
    <w:p w14:paraId="28FEDD9E" w14:textId="77777777" w:rsidR="008E1BE5" w:rsidRDefault="008E1BE5" w:rsidP="008E1BE5">
      <w:pPr>
        <w:pStyle w:val="Notedebasdepage"/>
      </w:pPr>
      <w:r>
        <w:rPr>
          <w:rStyle w:val="Appelnotedebasdep"/>
        </w:rPr>
        <w:footnoteRef/>
      </w:r>
      <w:r>
        <w:t xml:space="preserve"> </w:t>
      </w:r>
      <w:r>
        <w:tab/>
      </w:r>
      <w:r w:rsidRPr="00A66EFE">
        <w:rPr>
          <w:szCs w:val="18"/>
        </w:rPr>
        <w:t xml:space="preserve">Saint-Simon, </w:t>
      </w:r>
      <w:r w:rsidRPr="00A66EFE">
        <w:rPr>
          <w:i/>
          <w:iCs/>
          <w:szCs w:val="18"/>
        </w:rPr>
        <w:t>Œuvres de Saint-Simon publiées par les membres du Conseil institué</w:t>
      </w:r>
      <w:r>
        <w:rPr>
          <w:i/>
          <w:iCs/>
          <w:szCs w:val="18"/>
        </w:rPr>
        <w:t xml:space="preserve"> </w:t>
      </w:r>
      <w:r w:rsidRPr="00A66EFE">
        <w:rPr>
          <w:i/>
          <w:iCs/>
          <w:szCs w:val="18"/>
        </w:rPr>
        <w:t xml:space="preserve">par Enfantin, </w:t>
      </w:r>
      <w:r w:rsidRPr="00A66EFE">
        <w:rPr>
          <w:szCs w:val="18"/>
        </w:rPr>
        <w:t>Paris : Dentu, 1868-1876, « Nouveau christianisme », VI, 117.</w:t>
      </w:r>
    </w:p>
  </w:footnote>
  <w:footnote w:id="211">
    <w:p w14:paraId="5488AE12" w14:textId="77777777" w:rsidR="008E1BE5" w:rsidRDefault="008E1BE5" w:rsidP="008E1BE5">
      <w:pPr>
        <w:pStyle w:val="Notedebasdepage"/>
      </w:pPr>
      <w:r>
        <w:rPr>
          <w:rStyle w:val="Appelnotedebasdep"/>
        </w:rPr>
        <w:footnoteRef/>
      </w:r>
      <w:r>
        <w:t xml:space="preserve"> </w:t>
      </w:r>
      <w:r>
        <w:tab/>
      </w:r>
      <w:r>
        <w:rPr>
          <w:i/>
          <w:iCs/>
          <w:szCs w:val="18"/>
        </w:rPr>
        <w:t>Cours de philosophie</w:t>
      </w:r>
      <w:r w:rsidRPr="00A66EFE">
        <w:rPr>
          <w:i/>
          <w:iCs/>
          <w:szCs w:val="18"/>
        </w:rPr>
        <w:t xml:space="preserve"> posit., </w:t>
      </w:r>
      <w:r w:rsidRPr="00A66EFE">
        <w:rPr>
          <w:szCs w:val="18"/>
        </w:rPr>
        <w:t>IV, 104.</w:t>
      </w:r>
    </w:p>
  </w:footnote>
  <w:footnote w:id="212">
    <w:p w14:paraId="1A8AC0CF" w14:textId="77777777" w:rsidR="008E1BE5" w:rsidRDefault="008E1BE5" w:rsidP="008E1BE5">
      <w:pPr>
        <w:pStyle w:val="Notedebasdepage"/>
      </w:pPr>
      <w:r>
        <w:rPr>
          <w:rStyle w:val="Appelnotedebasdep"/>
        </w:rPr>
        <w:footnoteRef/>
      </w:r>
      <w:r>
        <w:t xml:space="preserve"> </w:t>
      </w:r>
      <w:r>
        <w:tab/>
      </w:r>
      <w:r w:rsidRPr="00A66EFE">
        <w:rPr>
          <w:szCs w:val="18"/>
        </w:rPr>
        <w:t xml:space="preserve">Ém. Littré, </w:t>
      </w:r>
      <w:r w:rsidRPr="00A66EFE">
        <w:rPr>
          <w:i/>
          <w:iCs/>
          <w:szCs w:val="18"/>
        </w:rPr>
        <w:t xml:space="preserve">Conservation, révolution et positivisme, </w:t>
      </w:r>
      <w:r w:rsidRPr="00A66EFE">
        <w:rPr>
          <w:szCs w:val="18"/>
        </w:rPr>
        <w:t>Paris : L</w:t>
      </w:r>
      <w:r w:rsidRPr="00A66EFE">
        <w:rPr>
          <w:szCs w:val="18"/>
        </w:rPr>
        <w:t>a</w:t>
      </w:r>
      <w:r w:rsidRPr="00A66EFE">
        <w:rPr>
          <w:szCs w:val="18"/>
        </w:rPr>
        <w:t>drange, 1852, xxxi.</w:t>
      </w:r>
    </w:p>
  </w:footnote>
  <w:footnote w:id="213">
    <w:p w14:paraId="581377A0" w14:textId="77777777" w:rsidR="008E1BE5" w:rsidRDefault="008E1BE5" w:rsidP="008E1BE5">
      <w:pPr>
        <w:pStyle w:val="Notedebasdepage"/>
      </w:pPr>
      <w:r>
        <w:rPr>
          <w:rStyle w:val="Appelnotedebasdep"/>
        </w:rPr>
        <w:footnoteRef/>
      </w:r>
      <w:r>
        <w:t xml:space="preserve"> </w:t>
      </w:r>
      <w:r>
        <w:tab/>
      </w:r>
      <w:r w:rsidRPr="00A66EFE">
        <w:rPr>
          <w:szCs w:val="18"/>
        </w:rPr>
        <w:t xml:space="preserve">Cité par Régis Debray, </w:t>
      </w:r>
      <w:r w:rsidRPr="00A66EFE">
        <w:rPr>
          <w:i/>
          <w:iCs/>
          <w:szCs w:val="18"/>
        </w:rPr>
        <w:t xml:space="preserve">Le Feu sacré, </w:t>
      </w:r>
      <w:r w:rsidRPr="00A66EFE">
        <w:rPr>
          <w:szCs w:val="18"/>
        </w:rPr>
        <w:t>325.</w:t>
      </w:r>
    </w:p>
  </w:footnote>
  <w:footnote w:id="214">
    <w:p w14:paraId="7DE11854"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X 129.</w:t>
      </w:r>
    </w:p>
  </w:footnote>
  <w:footnote w:id="215">
    <w:p w14:paraId="3F6F3B3D" w14:textId="77777777" w:rsidR="008E1BE5" w:rsidRDefault="008E1BE5" w:rsidP="008E1BE5">
      <w:pPr>
        <w:pStyle w:val="Notedebasdepage"/>
      </w:pPr>
      <w:r>
        <w:rPr>
          <w:rStyle w:val="Appelnotedebasdep"/>
        </w:rPr>
        <w:footnoteRef/>
      </w:r>
      <w:r>
        <w:t xml:space="preserve"> </w:t>
      </w:r>
      <w:r>
        <w:tab/>
      </w:r>
      <w:r w:rsidRPr="00A66EFE">
        <w:rPr>
          <w:szCs w:val="18"/>
        </w:rPr>
        <w:t xml:space="preserve">Bompard, </w:t>
      </w:r>
      <w:r w:rsidRPr="00A66EFE">
        <w:rPr>
          <w:i/>
          <w:iCs/>
          <w:szCs w:val="18"/>
        </w:rPr>
        <w:t>La marche de l'humanité et les grands hommes d'après la doctr</w:t>
      </w:r>
      <w:r w:rsidRPr="00A66EFE">
        <w:rPr>
          <w:i/>
          <w:iCs/>
          <w:szCs w:val="18"/>
        </w:rPr>
        <w:t>i</w:t>
      </w:r>
      <w:r w:rsidRPr="00A66EFE">
        <w:rPr>
          <w:i/>
          <w:iCs/>
          <w:szCs w:val="18"/>
        </w:rPr>
        <w:t>ne positive,</w:t>
      </w:r>
      <w:r>
        <w:rPr>
          <w:i/>
          <w:iCs/>
          <w:szCs w:val="18"/>
        </w:rPr>
        <w:t xml:space="preserve"> </w:t>
      </w:r>
      <w:r w:rsidRPr="00A66EFE">
        <w:rPr>
          <w:szCs w:val="18"/>
        </w:rPr>
        <w:t>Paris : Giard &amp; Brière, 1900, 286.</w:t>
      </w:r>
    </w:p>
  </w:footnote>
  <w:footnote w:id="216">
    <w:p w14:paraId="29405C38" w14:textId="77777777" w:rsidR="008E1BE5" w:rsidRDefault="008E1BE5" w:rsidP="008E1BE5">
      <w:pPr>
        <w:pStyle w:val="Notedebasdepage"/>
      </w:pPr>
      <w:r>
        <w:rPr>
          <w:rStyle w:val="Appelnotedebasdep"/>
        </w:rPr>
        <w:footnoteRef/>
      </w:r>
      <w:r>
        <w:t xml:space="preserve"> </w:t>
      </w:r>
      <w:r>
        <w:tab/>
      </w:r>
      <w:r w:rsidRPr="00A66EFE">
        <w:rPr>
          <w:szCs w:val="18"/>
        </w:rPr>
        <w:t xml:space="preserve">Laffitte, </w:t>
      </w:r>
      <w:r w:rsidRPr="00A66EFE">
        <w:rPr>
          <w:i/>
          <w:iCs/>
          <w:szCs w:val="18"/>
        </w:rPr>
        <w:t xml:space="preserve">Les Grands types , </w:t>
      </w:r>
      <w:r w:rsidRPr="00A66EFE">
        <w:rPr>
          <w:szCs w:val="18"/>
        </w:rPr>
        <w:t>I 404.</w:t>
      </w:r>
    </w:p>
  </w:footnote>
  <w:footnote w:id="217">
    <w:p w14:paraId="251E87A5" w14:textId="77777777" w:rsidR="008E1BE5" w:rsidRDefault="008E1BE5" w:rsidP="008E1BE5">
      <w:pPr>
        <w:pStyle w:val="Notedebasdepage"/>
      </w:pPr>
      <w:r>
        <w:rPr>
          <w:rStyle w:val="Appelnotedebasdep"/>
        </w:rPr>
        <w:footnoteRef/>
      </w:r>
      <w:r>
        <w:t xml:space="preserve"> </w:t>
      </w:r>
      <w:r>
        <w:tab/>
      </w:r>
      <w:r w:rsidRPr="00A66EFE">
        <w:rPr>
          <w:i/>
          <w:iCs/>
          <w:szCs w:val="18"/>
        </w:rPr>
        <w:t xml:space="preserve">Application, </w:t>
      </w:r>
      <w:r w:rsidRPr="00A66EFE">
        <w:rPr>
          <w:szCs w:val="18"/>
        </w:rPr>
        <w:t>95.</w:t>
      </w:r>
    </w:p>
  </w:footnote>
  <w:footnote w:id="218">
    <w:p w14:paraId="1F467A5E"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IV 504.</w:t>
      </w:r>
    </w:p>
  </w:footnote>
  <w:footnote w:id="219">
    <w:p w14:paraId="6DD12F2E"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de politique positive, </w:t>
      </w:r>
      <w:r w:rsidRPr="00A66EFE">
        <w:rPr>
          <w:szCs w:val="18"/>
        </w:rPr>
        <w:t>Paris : Mathias, Carilian-Goeury &amp; Dalmont, 1851-1854, tome IV.</w:t>
      </w:r>
    </w:p>
  </w:footnote>
  <w:footnote w:id="220">
    <w:p w14:paraId="0D0BD90C"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Catéchisme, </w:t>
      </w:r>
      <w:r w:rsidRPr="00A66EFE">
        <w:rPr>
          <w:szCs w:val="18"/>
        </w:rPr>
        <w:t>éd. 1891, 59.</w:t>
      </w:r>
    </w:p>
  </w:footnote>
  <w:footnote w:id="221">
    <w:p w14:paraId="1A92530A" w14:textId="77777777" w:rsidR="008E1BE5" w:rsidRDefault="008E1BE5" w:rsidP="008E1BE5">
      <w:pPr>
        <w:pStyle w:val="Notedebasdepage"/>
      </w:pPr>
      <w:r>
        <w:rPr>
          <w:rStyle w:val="Appelnotedebasdep"/>
        </w:rPr>
        <w:footnoteRef/>
      </w:r>
      <w:r>
        <w:t xml:space="preserve"> </w:t>
      </w:r>
      <w:r>
        <w:tab/>
      </w:r>
      <w:r w:rsidRPr="00A66EFE">
        <w:rPr>
          <w:szCs w:val="18"/>
        </w:rPr>
        <w:t xml:space="preserve">Mieulet de Lombrail, Alexis-J.-Armand. </w:t>
      </w:r>
      <w:r w:rsidRPr="00A66EFE">
        <w:rPr>
          <w:i/>
          <w:iCs/>
          <w:szCs w:val="18"/>
        </w:rPr>
        <w:t>Aperçus généraux sur la doctrine</w:t>
      </w:r>
      <w:r>
        <w:rPr>
          <w:i/>
          <w:iCs/>
          <w:szCs w:val="18"/>
        </w:rPr>
        <w:t xml:space="preserve"> </w:t>
      </w:r>
      <w:r w:rsidRPr="00A66EFE">
        <w:rPr>
          <w:i/>
          <w:iCs/>
          <w:szCs w:val="18"/>
        </w:rPr>
        <w:t xml:space="preserve">positiviste. </w:t>
      </w:r>
      <w:r w:rsidRPr="00A66EFE">
        <w:rPr>
          <w:szCs w:val="18"/>
        </w:rPr>
        <w:t>Paris : Capelle, 1858, 181.</w:t>
      </w:r>
    </w:p>
  </w:footnote>
  <w:footnote w:id="222">
    <w:p w14:paraId="7A886A84" w14:textId="77777777" w:rsidR="008E1BE5" w:rsidRDefault="008E1BE5" w:rsidP="008E1BE5">
      <w:pPr>
        <w:pStyle w:val="Notedebasdepage"/>
      </w:pPr>
      <w:r>
        <w:rPr>
          <w:rStyle w:val="Appelnotedebasdep"/>
        </w:rPr>
        <w:footnoteRef/>
      </w:r>
      <w:r>
        <w:t xml:space="preserve"> </w:t>
      </w:r>
      <w:r>
        <w:tab/>
      </w:r>
      <w:r w:rsidRPr="00A66EFE">
        <w:rPr>
          <w:i/>
          <w:iCs/>
          <w:szCs w:val="18"/>
        </w:rPr>
        <w:t xml:space="preserve">Discours sur l'ensemble du positivisme. </w:t>
      </w:r>
      <w:r w:rsidRPr="00A66EFE">
        <w:rPr>
          <w:szCs w:val="18"/>
        </w:rPr>
        <w:t>Paris : Carilian-Goeury, 1848, 99.</w:t>
      </w:r>
    </w:p>
  </w:footnote>
  <w:footnote w:id="223">
    <w:p w14:paraId="5E6B3985"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VI, 108.</w:t>
      </w:r>
    </w:p>
  </w:footnote>
  <w:footnote w:id="224">
    <w:p w14:paraId="528A8EFD" w14:textId="77777777" w:rsidR="008E1BE5" w:rsidRDefault="008E1BE5" w:rsidP="008E1BE5">
      <w:pPr>
        <w:pStyle w:val="Notedebasdepage"/>
      </w:pPr>
      <w:r>
        <w:rPr>
          <w:rStyle w:val="Appelnotedebasdep"/>
        </w:rPr>
        <w:footnoteRef/>
      </w:r>
      <w:r>
        <w:t xml:space="preserve"> </w:t>
      </w:r>
      <w:r>
        <w:tab/>
      </w:r>
      <w:r w:rsidRPr="00A66EFE">
        <w:rPr>
          <w:szCs w:val="18"/>
        </w:rPr>
        <w:t xml:space="preserve">« Nouveau christianisme », </w:t>
      </w:r>
      <w:r w:rsidRPr="00A66EFE">
        <w:rPr>
          <w:i/>
          <w:iCs/>
          <w:szCs w:val="18"/>
        </w:rPr>
        <w:t xml:space="preserve">Œuvres, </w:t>
      </w:r>
      <w:r w:rsidRPr="00A66EFE">
        <w:rPr>
          <w:szCs w:val="18"/>
        </w:rPr>
        <w:t>VI 108.</w:t>
      </w:r>
    </w:p>
  </w:footnote>
  <w:footnote w:id="225">
    <w:p w14:paraId="289C5A6D" w14:textId="77777777" w:rsidR="008E1BE5" w:rsidRDefault="008E1BE5" w:rsidP="008E1BE5">
      <w:pPr>
        <w:pStyle w:val="Notedebasdepage"/>
      </w:pPr>
      <w:r>
        <w:rPr>
          <w:rStyle w:val="Appelnotedebasdep"/>
        </w:rPr>
        <w:footnoteRef/>
      </w:r>
      <w:r>
        <w:t xml:space="preserve"> </w:t>
      </w:r>
      <w:r>
        <w:tab/>
      </w:r>
      <w:r w:rsidRPr="00A66EFE">
        <w:rPr>
          <w:i/>
          <w:iCs/>
          <w:szCs w:val="18"/>
        </w:rPr>
        <w:t xml:space="preserve">Œuvres, </w:t>
      </w:r>
      <w:r w:rsidRPr="00A66EFE">
        <w:rPr>
          <w:szCs w:val="18"/>
        </w:rPr>
        <w:t>vol. X, 20.</w:t>
      </w:r>
    </w:p>
  </w:footnote>
  <w:footnote w:id="226">
    <w:p w14:paraId="1145CB43"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 xml:space="preserve">Conservation, </w:t>
      </w:r>
      <w:r w:rsidRPr="00A66EFE">
        <w:rPr>
          <w:szCs w:val="18"/>
        </w:rPr>
        <w:t>xxvi-xxviii, passim.</w:t>
      </w:r>
    </w:p>
  </w:footnote>
  <w:footnote w:id="227">
    <w:p w14:paraId="3D937DA4" w14:textId="77777777" w:rsidR="008E1BE5" w:rsidRDefault="008E1BE5" w:rsidP="008E1BE5">
      <w:pPr>
        <w:pStyle w:val="Notedebasdepage"/>
      </w:pPr>
      <w:r>
        <w:rPr>
          <w:rStyle w:val="Appelnotedebasdep"/>
        </w:rPr>
        <w:footnoteRef/>
      </w:r>
      <w:r>
        <w:t xml:space="preserve"> </w:t>
      </w:r>
      <w:r>
        <w:tab/>
      </w:r>
      <w:r w:rsidRPr="00A66EFE">
        <w:rPr>
          <w:szCs w:val="18"/>
        </w:rPr>
        <w:t xml:space="preserve">Vœgelin, Eric. </w:t>
      </w:r>
      <w:r w:rsidRPr="00A66EFE">
        <w:rPr>
          <w:i/>
          <w:iCs/>
          <w:szCs w:val="18"/>
        </w:rPr>
        <w:t xml:space="preserve">Die politischen Religionen. </w:t>
      </w:r>
      <w:r w:rsidRPr="00A66EFE">
        <w:rPr>
          <w:szCs w:val="18"/>
        </w:rPr>
        <w:t>Wien : Bermann-Fischer, 1938.</w:t>
      </w:r>
      <w:r>
        <w:rPr>
          <w:szCs w:val="18"/>
        </w:rPr>
        <w:t xml:space="preserve">---» </w:t>
      </w:r>
      <w:r w:rsidRPr="00A66EFE">
        <w:rPr>
          <w:szCs w:val="18"/>
        </w:rPr>
        <w:t>M</w:t>
      </w:r>
      <w:r>
        <w:rPr>
          <w:szCs w:val="18"/>
        </w:rPr>
        <w:t>ü</w:t>
      </w:r>
      <w:r w:rsidRPr="00A66EFE">
        <w:rPr>
          <w:szCs w:val="18"/>
        </w:rPr>
        <w:t>nchen, 1993, éd. Peter J. Opitz. »</w:t>
      </w:r>
      <w:r>
        <w:rPr>
          <w:szCs w:val="18"/>
        </w:rPr>
        <w:t xml:space="preserve"> ---»</w:t>
      </w:r>
      <w:r w:rsidRPr="00A66EFE">
        <w:rPr>
          <w:szCs w:val="18"/>
        </w:rPr>
        <w:t xml:space="preserve"> </w:t>
      </w:r>
      <w:r w:rsidRPr="00A66EFE">
        <w:rPr>
          <w:i/>
          <w:iCs/>
          <w:szCs w:val="18"/>
        </w:rPr>
        <w:t>Les rel</w:t>
      </w:r>
      <w:r w:rsidRPr="00A66EFE">
        <w:rPr>
          <w:i/>
          <w:iCs/>
          <w:szCs w:val="18"/>
        </w:rPr>
        <w:t>i</w:t>
      </w:r>
      <w:r w:rsidRPr="00A66EFE">
        <w:rPr>
          <w:i/>
          <w:iCs/>
          <w:szCs w:val="18"/>
        </w:rPr>
        <w:t xml:space="preserve">gions politiques. </w:t>
      </w:r>
      <w:r w:rsidRPr="00A66EFE">
        <w:rPr>
          <w:szCs w:val="18"/>
        </w:rPr>
        <w:t>Paris : Cerf, 1994. Voir</w:t>
      </w:r>
      <w:r>
        <w:rPr>
          <w:szCs w:val="18"/>
        </w:rPr>
        <w:t xml:space="preserve"> </w:t>
      </w:r>
      <w:r w:rsidRPr="00A66EFE">
        <w:rPr>
          <w:szCs w:val="18"/>
        </w:rPr>
        <w:t xml:space="preserve">aussi notamment </w:t>
      </w:r>
      <w:r w:rsidRPr="00A66EFE">
        <w:rPr>
          <w:i/>
          <w:iCs/>
          <w:szCs w:val="18"/>
        </w:rPr>
        <w:t xml:space="preserve">Wissenschaft, Politik und Gnosis. </w:t>
      </w:r>
      <w:r w:rsidRPr="00A66EFE">
        <w:rPr>
          <w:szCs w:val="18"/>
        </w:rPr>
        <w:t>Mü</w:t>
      </w:r>
      <w:r w:rsidRPr="00A66EFE">
        <w:rPr>
          <w:szCs w:val="18"/>
        </w:rPr>
        <w:t>n</w:t>
      </w:r>
      <w:r w:rsidRPr="00A66EFE">
        <w:rPr>
          <w:szCs w:val="18"/>
        </w:rPr>
        <w:t>chen</w:t>
      </w:r>
      <w:r>
        <w:rPr>
          <w:szCs w:val="18"/>
        </w:rPr>
        <w:t> : Kösel, 1959. ---</w:t>
      </w:r>
      <w:r w:rsidRPr="00A66EFE">
        <w:rPr>
          <w:szCs w:val="18"/>
        </w:rPr>
        <w:t xml:space="preserve">» </w:t>
      </w:r>
      <w:r w:rsidRPr="00A66EFE">
        <w:rPr>
          <w:i/>
          <w:iCs/>
          <w:szCs w:val="18"/>
        </w:rPr>
        <w:t>Science,</w:t>
      </w:r>
      <w:r>
        <w:rPr>
          <w:i/>
          <w:iCs/>
          <w:szCs w:val="18"/>
        </w:rPr>
        <w:t xml:space="preserve"> </w:t>
      </w:r>
      <w:r w:rsidRPr="00A66EFE">
        <w:rPr>
          <w:i/>
          <w:iCs/>
          <w:szCs w:val="18"/>
        </w:rPr>
        <w:t xml:space="preserve">Politics, and Gnosticism. Two Essays. </w:t>
      </w:r>
      <w:r w:rsidRPr="00A66EFE">
        <w:rPr>
          <w:szCs w:val="18"/>
        </w:rPr>
        <w:t>Ch</w:t>
      </w:r>
      <w:r w:rsidRPr="00A66EFE">
        <w:rPr>
          <w:szCs w:val="18"/>
        </w:rPr>
        <w:t>i</w:t>
      </w:r>
      <w:r w:rsidRPr="00A66EFE">
        <w:rPr>
          <w:szCs w:val="18"/>
        </w:rPr>
        <w:t>cago : Regnery, 1968.</w:t>
      </w:r>
    </w:p>
  </w:footnote>
  <w:footnote w:id="228">
    <w:p w14:paraId="5E47CE2C"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Cours de</w:t>
      </w:r>
      <w:r>
        <w:rPr>
          <w:i/>
          <w:iCs/>
          <w:szCs w:val="18"/>
        </w:rPr>
        <w:t xml:space="preserve"> philosophie</w:t>
      </w:r>
      <w:r w:rsidRPr="00A66EFE">
        <w:rPr>
          <w:i/>
          <w:iCs/>
          <w:szCs w:val="18"/>
        </w:rPr>
        <w:t xml:space="preserve"> posit., </w:t>
      </w:r>
      <w:r w:rsidRPr="00A66EFE">
        <w:rPr>
          <w:szCs w:val="18"/>
        </w:rPr>
        <w:t>IV, 52.</w:t>
      </w:r>
    </w:p>
  </w:footnote>
  <w:footnote w:id="229">
    <w:p w14:paraId="03BD66C6"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de philosophie positive, </w:t>
      </w:r>
      <w:r w:rsidRPr="00A66EFE">
        <w:rPr>
          <w:szCs w:val="18"/>
        </w:rPr>
        <w:t>V 522.</w:t>
      </w:r>
    </w:p>
  </w:footnote>
  <w:footnote w:id="230">
    <w:p w14:paraId="141C65EA" w14:textId="77777777" w:rsidR="008E1BE5" w:rsidRDefault="008E1BE5" w:rsidP="008E1BE5">
      <w:pPr>
        <w:pStyle w:val="Notedebasdepage"/>
      </w:pPr>
      <w:r>
        <w:rPr>
          <w:rStyle w:val="Appelnotedebasdep"/>
        </w:rPr>
        <w:footnoteRef/>
      </w:r>
      <w:r>
        <w:t xml:space="preserve"> </w:t>
      </w:r>
      <w:r>
        <w:tab/>
      </w:r>
      <w:r w:rsidRPr="00A66EFE">
        <w:rPr>
          <w:i/>
          <w:iCs/>
          <w:szCs w:val="18"/>
        </w:rPr>
        <w:t>Cours de philosophie positive</w:t>
      </w:r>
      <w:r w:rsidRPr="00A66EFE">
        <w:rPr>
          <w:szCs w:val="18"/>
        </w:rPr>
        <w:t>, IV, 50.</w:t>
      </w:r>
    </w:p>
  </w:footnote>
  <w:footnote w:id="231">
    <w:p w14:paraId="207E8D63"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Corresp. générale, </w:t>
      </w:r>
      <w:r w:rsidRPr="00A66EFE">
        <w:rPr>
          <w:szCs w:val="18"/>
        </w:rPr>
        <w:t>VI 241.</w:t>
      </w:r>
    </w:p>
  </w:footnote>
  <w:footnote w:id="232">
    <w:p w14:paraId="3202DE77" w14:textId="77777777" w:rsidR="008E1BE5" w:rsidRDefault="008E1BE5" w:rsidP="008E1BE5">
      <w:pPr>
        <w:pStyle w:val="Notedebasdepage"/>
      </w:pPr>
      <w:r>
        <w:rPr>
          <w:rStyle w:val="Appelnotedebasdep"/>
        </w:rPr>
        <w:footnoteRef/>
      </w:r>
      <w:r>
        <w:t xml:space="preserve"> </w:t>
      </w:r>
      <w:r>
        <w:tab/>
      </w:r>
      <w:r w:rsidRPr="00A66EFE">
        <w:rPr>
          <w:szCs w:val="18"/>
        </w:rPr>
        <w:t xml:space="preserve">Dr. Audiffrent, </w:t>
      </w:r>
      <w:r w:rsidRPr="00A66EFE">
        <w:rPr>
          <w:i/>
          <w:iCs/>
          <w:szCs w:val="18"/>
        </w:rPr>
        <w:t xml:space="preserve">Circulaire exceptionnelle, </w:t>
      </w:r>
      <w:r w:rsidRPr="00A66EFE">
        <w:rPr>
          <w:szCs w:val="18"/>
        </w:rPr>
        <w:t>24.</w:t>
      </w:r>
    </w:p>
  </w:footnote>
  <w:footnote w:id="233">
    <w:p w14:paraId="331D4A5B" w14:textId="77777777" w:rsidR="008E1BE5" w:rsidRDefault="008E1BE5" w:rsidP="008E1BE5">
      <w:pPr>
        <w:pStyle w:val="Notedebasdepage"/>
      </w:pPr>
      <w:r>
        <w:rPr>
          <w:rStyle w:val="Appelnotedebasdep"/>
        </w:rPr>
        <w:footnoteRef/>
      </w:r>
      <w:r>
        <w:t xml:space="preserve"> </w:t>
      </w:r>
      <w:r>
        <w:tab/>
      </w:r>
      <w:r w:rsidRPr="00A66EFE">
        <w:rPr>
          <w:szCs w:val="18"/>
        </w:rPr>
        <w:t xml:space="preserve">Lagarrigue, </w:t>
      </w:r>
      <w:r w:rsidRPr="00A66EFE">
        <w:rPr>
          <w:i/>
          <w:iCs/>
          <w:szCs w:val="18"/>
        </w:rPr>
        <w:t xml:space="preserve">Dictature, </w:t>
      </w:r>
      <w:r w:rsidRPr="00A66EFE">
        <w:rPr>
          <w:szCs w:val="18"/>
        </w:rPr>
        <w:t>10.</w:t>
      </w:r>
    </w:p>
  </w:footnote>
  <w:footnote w:id="234">
    <w:p w14:paraId="05BA57B5"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de philosophie posit, </w:t>
      </w:r>
      <w:r w:rsidRPr="00A66EFE">
        <w:rPr>
          <w:szCs w:val="18"/>
        </w:rPr>
        <w:t>IV, 47.</w:t>
      </w:r>
    </w:p>
  </w:footnote>
  <w:footnote w:id="235">
    <w:p w14:paraId="58C37BA4" w14:textId="77777777" w:rsidR="008E1BE5" w:rsidRDefault="008E1BE5" w:rsidP="008E1BE5">
      <w:pPr>
        <w:pStyle w:val="Notedebasdepage"/>
      </w:pPr>
      <w:r>
        <w:rPr>
          <w:rStyle w:val="Appelnotedebasdep"/>
        </w:rPr>
        <w:footnoteRef/>
      </w:r>
      <w:r>
        <w:t xml:space="preserve"> </w:t>
      </w:r>
      <w:r>
        <w:tab/>
      </w:r>
      <w:r w:rsidRPr="00A66EFE">
        <w:rPr>
          <w:szCs w:val="18"/>
        </w:rPr>
        <w:t xml:space="preserve">Lonchampt, Joseph. </w:t>
      </w:r>
      <w:r w:rsidRPr="00A66EFE">
        <w:rPr>
          <w:i/>
          <w:iCs/>
          <w:szCs w:val="18"/>
        </w:rPr>
        <w:t xml:space="preserve">Précis de la vie et des écrits d'Auguste Comte. </w:t>
      </w:r>
      <w:r w:rsidRPr="00A66EFE">
        <w:rPr>
          <w:szCs w:val="18"/>
        </w:rPr>
        <w:t>Paris, 1889, 23.</w:t>
      </w:r>
    </w:p>
  </w:footnote>
  <w:footnote w:id="236">
    <w:p w14:paraId="5E6B27F4" w14:textId="77777777" w:rsidR="008E1BE5" w:rsidRDefault="008E1BE5" w:rsidP="008E1BE5">
      <w:pPr>
        <w:pStyle w:val="Notedebasdepage"/>
      </w:pPr>
      <w:r>
        <w:rPr>
          <w:rStyle w:val="Appelnotedebasdep"/>
        </w:rPr>
        <w:footnoteRef/>
      </w:r>
      <w:r>
        <w:t xml:space="preserve"> </w:t>
      </w:r>
      <w:r>
        <w:tab/>
      </w:r>
      <w:r w:rsidRPr="00A66EFE">
        <w:rPr>
          <w:szCs w:val="18"/>
        </w:rPr>
        <w:t xml:space="preserve">Audiffrent, Dr. Georges. </w:t>
      </w:r>
      <w:r w:rsidRPr="00A66EFE">
        <w:rPr>
          <w:i/>
          <w:iCs/>
          <w:szCs w:val="18"/>
        </w:rPr>
        <w:t>Le positivisme et la science contemp</w:t>
      </w:r>
      <w:r w:rsidRPr="00A66EFE">
        <w:rPr>
          <w:i/>
          <w:iCs/>
          <w:szCs w:val="18"/>
        </w:rPr>
        <w:t>o</w:t>
      </w:r>
      <w:r w:rsidRPr="00A66EFE">
        <w:rPr>
          <w:i/>
          <w:iCs/>
          <w:szCs w:val="18"/>
        </w:rPr>
        <w:t xml:space="preserve">raine. </w:t>
      </w:r>
      <w:r w:rsidRPr="00A66EFE">
        <w:rPr>
          <w:szCs w:val="18"/>
        </w:rPr>
        <w:t>Paris : Ritti,</w:t>
      </w:r>
      <w:r>
        <w:rPr>
          <w:szCs w:val="18"/>
        </w:rPr>
        <w:t xml:space="preserve"> </w:t>
      </w:r>
      <w:r w:rsidRPr="00A66EFE">
        <w:rPr>
          <w:szCs w:val="18"/>
        </w:rPr>
        <w:t>1896,</w:t>
      </w:r>
      <w:r>
        <w:rPr>
          <w:szCs w:val="18"/>
        </w:rPr>
        <w:t xml:space="preserve"> </w:t>
      </w:r>
      <w:r w:rsidRPr="00A66EFE">
        <w:rPr>
          <w:szCs w:val="18"/>
        </w:rPr>
        <w:t>23.</w:t>
      </w:r>
    </w:p>
  </w:footnote>
  <w:footnote w:id="237">
    <w:p w14:paraId="4FE8B2A0" w14:textId="77777777" w:rsidR="008E1BE5" w:rsidRDefault="008E1BE5" w:rsidP="008E1BE5">
      <w:pPr>
        <w:pStyle w:val="Notedebasdepage"/>
      </w:pPr>
      <w:r>
        <w:rPr>
          <w:rStyle w:val="Appelnotedebasdep"/>
        </w:rPr>
        <w:footnoteRef/>
      </w:r>
      <w:r>
        <w:t xml:space="preserve"> </w:t>
      </w:r>
      <w:r>
        <w:tab/>
      </w:r>
      <w:r w:rsidRPr="00A66EFE">
        <w:rPr>
          <w:szCs w:val="18"/>
        </w:rPr>
        <w:t xml:space="preserve">Deherme, Georges. </w:t>
      </w:r>
      <w:r w:rsidRPr="00A66EFE">
        <w:rPr>
          <w:i/>
          <w:iCs/>
          <w:szCs w:val="18"/>
        </w:rPr>
        <w:t xml:space="preserve">La crise sociale. </w:t>
      </w:r>
      <w:r w:rsidRPr="00A66EFE">
        <w:rPr>
          <w:szCs w:val="18"/>
        </w:rPr>
        <w:t>Paris : Bloud, 1910, 245.</w:t>
      </w:r>
    </w:p>
  </w:footnote>
  <w:footnote w:id="238">
    <w:p w14:paraId="2D198F0D"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Colins et le socialisme rationnel. </w:t>
      </w:r>
      <w:r w:rsidRPr="00A66EFE">
        <w:rPr>
          <w:szCs w:val="18"/>
        </w:rPr>
        <w:t>Montréal : Presses de l'Université de Mo</w:t>
      </w:r>
      <w:r w:rsidRPr="00A66EFE">
        <w:rPr>
          <w:szCs w:val="18"/>
        </w:rPr>
        <w:t>n</w:t>
      </w:r>
      <w:r w:rsidRPr="00A66EFE">
        <w:rPr>
          <w:szCs w:val="18"/>
        </w:rPr>
        <w:t>tréal,</w:t>
      </w:r>
      <w:r>
        <w:rPr>
          <w:szCs w:val="18"/>
        </w:rPr>
        <w:t xml:space="preserve"> </w:t>
      </w:r>
      <w:r w:rsidRPr="00A66EFE">
        <w:rPr>
          <w:szCs w:val="18"/>
        </w:rPr>
        <w:t>1999. 192 pp.</w:t>
      </w:r>
    </w:p>
  </w:footnote>
  <w:footnote w:id="239">
    <w:p w14:paraId="4891A0EA" w14:textId="77777777" w:rsidR="008E1BE5" w:rsidRDefault="008E1BE5" w:rsidP="008E1BE5">
      <w:pPr>
        <w:pStyle w:val="Notedebasdepage"/>
      </w:pPr>
      <w:r>
        <w:rPr>
          <w:rStyle w:val="Appelnotedebasdep"/>
        </w:rPr>
        <w:footnoteRef/>
      </w:r>
      <w:r>
        <w:t xml:space="preserve"> </w:t>
      </w:r>
      <w:r>
        <w:tab/>
      </w:r>
      <w:r w:rsidRPr="00A66EFE">
        <w:rPr>
          <w:szCs w:val="18"/>
        </w:rPr>
        <w:t xml:space="preserve">Maillard, Alain. </w:t>
      </w:r>
      <w:r w:rsidRPr="00A66EFE">
        <w:rPr>
          <w:i/>
          <w:iCs/>
          <w:szCs w:val="18"/>
        </w:rPr>
        <w:t>La communauté des égaux. Le communisme néo-babouviste dans la</w:t>
      </w:r>
      <w:r>
        <w:rPr>
          <w:i/>
          <w:iCs/>
          <w:szCs w:val="18"/>
        </w:rPr>
        <w:t xml:space="preserve"> </w:t>
      </w:r>
      <w:r w:rsidRPr="00A66EFE">
        <w:rPr>
          <w:i/>
          <w:iCs/>
          <w:szCs w:val="18"/>
        </w:rPr>
        <w:t xml:space="preserve">France des années 1840. </w:t>
      </w:r>
      <w:r w:rsidRPr="00A66EFE">
        <w:rPr>
          <w:szCs w:val="18"/>
        </w:rPr>
        <w:t>Paris : Kimé, 1999, 227-.</w:t>
      </w:r>
    </w:p>
  </w:footnote>
  <w:footnote w:id="240">
    <w:p w14:paraId="15D71DE2" w14:textId="77777777" w:rsidR="008E1BE5" w:rsidRDefault="008E1BE5" w:rsidP="008E1BE5">
      <w:pPr>
        <w:pStyle w:val="Notedebasdepage"/>
      </w:pPr>
      <w:r>
        <w:rPr>
          <w:rStyle w:val="Appelnotedebasdep"/>
        </w:rPr>
        <w:footnoteRef/>
      </w:r>
      <w:r>
        <w:t xml:space="preserve"> </w:t>
      </w:r>
      <w:r>
        <w:tab/>
      </w:r>
      <w:r w:rsidRPr="00A66EFE">
        <w:rPr>
          <w:szCs w:val="18"/>
        </w:rPr>
        <w:t>Sociocratie est un de ces autres néologismes mal ficelés à l'instar de Soci</w:t>
      </w:r>
      <w:r w:rsidRPr="00A66EFE">
        <w:rPr>
          <w:szCs w:val="18"/>
        </w:rPr>
        <w:t>o</w:t>
      </w:r>
      <w:r w:rsidRPr="00A66EFE">
        <w:rPr>
          <w:szCs w:val="18"/>
        </w:rPr>
        <w:t>logie</w:t>
      </w:r>
      <w:r>
        <w:rPr>
          <w:szCs w:val="18"/>
        </w:rPr>
        <w:t xml:space="preserve"> </w:t>
      </w:r>
      <w:r w:rsidRPr="00A66EFE">
        <w:rPr>
          <w:szCs w:val="18"/>
        </w:rPr>
        <w:t>— mais Comte prétendait que "minéralogie" avait ouvert la voie à ce genre de</w:t>
      </w:r>
      <w:r>
        <w:rPr>
          <w:szCs w:val="18"/>
        </w:rPr>
        <w:t xml:space="preserve"> </w:t>
      </w:r>
      <w:r w:rsidRPr="00A66EFE">
        <w:rPr>
          <w:szCs w:val="18"/>
        </w:rPr>
        <w:t>barbarisme. Comte néologise par la 4</w:t>
      </w:r>
      <w:r w:rsidRPr="00A66EFE">
        <w:rPr>
          <w:szCs w:val="18"/>
          <w:vertAlign w:val="superscript"/>
        </w:rPr>
        <w:t>e</w:t>
      </w:r>
      <w:r w:rsidRPr="00A66EFE">
        <w:rPr>
          <w:szCs w:val="18"/>
        </w:rPr>
        <w:t xml:space="preserve"> proportionnelle : Théol</w:t>
      </w:r>
      <w:r w:rsidRPr="00A66EFE">
        <w:rPr>
          <w:szCs w:val="18"/>
        </w:rPr>
        <w:t>o</w:t>
      </w:r>
      <w:r w:rsidRPr="00A66EFE">
        <w:rPr>
          <w:szCs w:val="18"/>
        </w:rPr>
        <w:t>gie/Théocratie //Sociologie/xxx.</w:t>
      </w:r>
    </w:p>
  </w:footnote>
  <w:footnote w:id="241">
    <w:p w14:paraId="78A217A7"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 polit. = Œuvres, X </w:t>
      </w:r>
      <w:r w:rsidRPr="00A66EFE">
        <w:rPr>
          <w:szCs w:val="18"/>
        </w:rPr>
        <w:t>6.</w:t>
      </w:r>
    </w:p>
  </w:footnote>
  <w:footnote w:id="242">
    <w:p w14:paraId="7D72567A"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VI 459.</w:t>
      </w:r>
    </w:p>
  </w:footnote>
  <w:footnote w:id="243">
    <w:p w14:paraId="266C8D6B" w14:textId="77777777" w:rsidR="008E1BE5" w:rsidRDefault="008E1BE5" w:rsidP="008E1BE5">
      <w:pPr>
        <w:pStyle w:val="Notedebasdepage"/>
      </w:pPr>
      <w:r>
        <w:rPr>
          <w:rStyle w:val="Appelnotedebasdep"/>
        </w:rPr>
        <w:footnoteRef/>
      </w:r>
      <w:r>
        <w:t xml:space="preserve"> </w:t>
      </w:r>
      <w:r>
        <w:tab/>
      </w:r>
      <w:r w:rsidRPr="00A66EFE">
        <w:rPr>
          <w:szCs w:val="18"/>
        </w:rPr>
        <w:t>Ibid. 461.</w:t>
      </w:r>
    </w:p>
  </w:footnote>
  <w:footnote w:id="244">
    <w:p w14:paraId="2D7A0888" w14:textId="77777777" w:rsidR="008E1BE5" w:rsidRDefault="008E1BE5" w:rsidP="008E1BE5">
      <w:pPr>
        <w:pStyle w:val="Notedebasdepage"/>
      </w:pPr>
      <w:r>
        <w:rPr>
          <w:rStyle w:val="Appelnotedebasdep"/>
        </w:rPr>
        <w:footnoteRef/>
      </w:r>
      <w:r>
        <w:t xml:space="preserve"> </w:t>
      </w:r>
      <w:r>
        <w:tab/>
      </w:r>
      <w:r w:rsidRPr="00A66EFE">
        <w:rPr>
          <w:szCs w:val="18"/>
        </w:rPr>
        <w:t xml:space="preserve">Mieulet de Lombrail, Alexis-J.-Armand. </w:t>
      </w:r>
      <w:r w:rsidRPr="00A66EFE">
        <w:rPr>
          <w:i/>
          <w:iCs/>
          <w:szCs w:val="18"/>
        </w:rPr>
        <w:t>Aperçus généraux sur la doctrine</w:t>
      </w:r>
      <w:r>
        <w:rPr>
          <w:i/>
          <w:iCs/>
          <w:szCs w:val="18"/>
        </w:rPr>
        <w:t xml:space="preserve"> </w:t>
      </w:r>
      <w:r w:rsidRPr="00A66EFE">
        <w:rPr>
          <w:i/>
          <w:iCs/>
          <w:szCs w:val="18"/>
        </w:rPr>
        <w:t xml:space="preserve">positiviste. </w:t>
      </w:r>
      <w:r w:rsidRPr="00A66EFE">
        <w:rPr>
          <w:szCs w:val="18"/>
        </w:rPr>
        <w:t>Paris : Capelle, 1858, 107.</w:t>
      </w:r>
    </w:p>
  </w:footnote>
  <w:footnote w:id="245">
    <w:p w14:paraId="3DA607E6" w14:textId="77777777" w:rsidR="008E1BE5" w:rsidRDefault="008E1BE5" w:rsidP="008E1BE5">
      <w:pPr>
        <w:pStyle w:val="Notedebasdepage"/>
      </w:pPr>
      <w:r>
        <w:rPr>
          <w:rStyle w:val="Appelnotedebasdep"/>
        </w:rPr>
        <w:footnoteRef/>
      </w:r>
      <w:r>
        <w:t xml:space="preserve"> </w:t>
      </w:r>
      <w:r>
        <w:tab/>
      </w:r>
      <w:r w:rsidRPr="00A66EFE">
        <w:rPr>
          <w:i/>
          <w:iCs/>
          <w:szCs w:val="18"/>
        </w:rPr>
        <w:t xml:space="preserve">Catéchisme , </w:t>
      </w:r>
      <w:r w:rsidRPr="00A66EFE">
        <w:rPr>
          <w:szCs w:val="18"/>
        </w:rPr>
        <w:t>309.</w:t>
      </w:r>
    </w:p>
  </w:footnote>
  <w:footnote w:id="246">
    <w:p w14:paraId="2589C8C4" w14:textId="77777777" w:rsidR="008E1BE5" w:rsidRDefault="008E1BE5" w:rsidP="008E1BE5">
      <w:pPr>
        <w:pStyle w:val="Notedebasdepage"/>
      </w:pPr>
      <w:r>
        <w:rPr>
          <w:rStyle w:val="Appelnotedebasdep"/>
        </w:rPr>
        <w:footnoteRef/>
      </w:r>
      <w:r>
        <w:t xml:space="preserve"> </w:t>
      </w:r>
      <w:r>
        <w:tab/>
      </w:r>
      <w:r w:rsidRPr="00A66EFE">
        <w:rPr>
          <w:szCs w:val="18"/>
        </w:rPr>
        <w:t xml:space="preserve">Littré, Emile. </w:t>
      </w:r>
      <w:r w:rsidRPr="00A66EFE">
        <w:rPr>
          <w:i/>
          <w:iCs/>
          <w:szCs w:val="18"/>
        </w:rPr>
        <w:t xml:space="preserve">Conservation, révolution et positivisme. </w:t>
      </w:r>
      <w:r w:rsidRPr="00A66EFE">
        <w:rPr>
          <w:szCs w:val="18"/>
        </w:rPr>
        <w:t>Paris : Ladrange, 1852, 309.</w:t>
      </w:r>
    </w:p>
  </w:footnote>
  <w:footnote w:id="247">
    <w:p w14:paraId="31E7C23F" w14:textId="77777777" w:rsidR="008E1BE5" w:rsidRDefault="008E1BE5" w:rsidP="008E1BE5">
      <w:pPr>
        <w:pStyle w:val="Notedebasdepage"/>
      </w:pPr>
      <w:r>
        <w:rPr>
          <w:rStyle w:val="Appelnotedebasdep"/>
        </w:rPr>
        <w:footnoteRef/>
      </w:r>
      <w:r>
        <w:t xml:space="preserve"> </w:t>
      </w:r>
      <w:r>
        <w:tab/>
      </w:r>
      <w:r w:rsidRPr="00A66EFE">
        <w:rPr>
          <w:szCs w:val="18"/>
        </w:rPr>
        <w:t xml:space="preserve">Littré, </w:t>
      </w:r>
      <w:r w:rsidRPr="00A66EFE">
        <w:rPr>
          <w:i/>
          <w:iCs/>
          <w:szCs w:val="18"/>
        </w:rPr>
        <w:t>Conservation</w:t>
      </w:r>
      <w:r>
        <w:rPr>
          <w:i/>
          <w:iCs/>
          <w:szCs w:val="18"/>
        </w:rPr>
        <w:t>..</w:t>
      </w:r>
      <w:r w:rsidRPr="00A66EFE">
        <w:rPr>
          <w:i/>
          <w:iCs/>
          <w:szCs w:val="18"/>
        </w:rPr>
        <w:t xml:space="preserve">., </w:t>
      </w:r>
      <w:r w:rsidRPr="00A66EFE">
        <w:rPr>
          <w:szCs w:val="18"/>
        </w:rPr>
        <w:t>308.</w:t>
      </w:r>
    </w:p>
  </w:footnote>
  <w:footnote w:id="248">
    <w:p w14:paraId="2313C9D3" w14:textId="77777777" w:rsidR="008E1BE5" w:rsidRDefault="008E1BE5" w:rsidP="008E1BE5">
      <w:pPr>
        <w:pStyle w:val="Notedebasdepage"/>
      </w:pPr>
      <w:r>
        <w:rPr>
          <w:rStyle w:val="Appelnotedebasdep"/>
        </w:rPr>
        <w:footnoteRef/>
      </w:r>
      <w:r>
        <w:t xml:space="preserve"> </w:t>
      </w:r>
      <w:r>
        <w:tab/>
      </w:r>
      <w:r w:rsidRPr="00A66EFE">
        <w:rPr>
          <w:szCs w:val="18"/>
        </w:rPr>
        <w:t xml:space="preserve">Lonchampt, Joseph. </w:t>
      </w:r>
      <w:r w:rsidRPr="00A66EFE">
        <w:rPr>
          <w:i/>
          <w:iCs/>
          <w:szCs w:val="18"/>
        </w:rPr>
        <w:t xml:space="preserve">Précis de la vie et des écrits d'Auguste Comte. </w:t>
      </w:r>
      <w:r w:rsidRPr="00A66EFE">
        <w:rPr>
          <w:szCs w:val="18"/>
        </w:rPr>
        <w:t>Paris, 1889, 23.</w:t>
      </w:r>
    </w:p>
  </w:footnote>
  <w:footnote w:id="249">
    <w:p w14:paraId="49325C73" w14:textId="77777777" w:rsidR="008E1BE5" w:rsidRDefault="008E1BE5" w:rsidP="008E1BE5">
      <w:pPr>
        <w:pStyle w:val="Notedebasdepage"/>
      </w:pPr>
      <w:r>
        <w:rPr>
          <w:rStyle w:val="Appelnotedebasdep"/>
        </w:rPr>
        <w:footnoteRef/>
      </w:r>
      <w:r>
        <w:t xml:space="preserve"> </w:t>
      </w:r>
      <w:r>
        <w:tab/>
      </w:r>
      <w:r w:rsidRPr="00A66EFE">
        <w:rPr>
          <w:szCs w:val="18"/>
        </w:rPr>
        <w:t xml:space="preserve">Eug. Fournière, </w:t>
      </w:r>
      <w:r w:rsidRPr="00A66EFE">
        <w:rPr>
          <w:i/>
          <w:iCs/>
          <w:szCs w:val="18"/>
        </w:rPr>
        <w:t xml:space="preserve">Théories socialistes au 19' siècle de Babeuf à Proudhon. </w:t>
      </w:r>
      <w:r w:rsidRPr="00A66EFE">
        <w:rPr>
          <w:szCs w:val="18"/>
        </w:rPr>
        <w:t>Paris :</w:t>
      </w:r>
      <w:r>
        <w:rPr>
          <w:szCs w:val="18"/>
        </w:rPr>
        <w:t xml:space="preserve"> </w:t>
      </w:r>
      <w:r w:rsidRPr="00A66EFE">
        <w:rPr>
          <w:szCs w:val="18"/>
        </w:rPr>
        <w:t>Alcan, 1904, 112.</w:t>
      </w:r>
    </w:p>
  </w:footnote>
  <w:footnote w:id="250">
    <w:p w14:paraId="2C11757B" w14:textId="77777777" w:rsidR="008E1BE5" w:rsidRDefault="008E1BE5" w:rsidP="008E1BE5">
      <w:pPr>
        <w:pStyle w:val="Notedebasdepage"/>
      </w:pPr>
      <w:r>
        <w:rPr>
          <w:rStyle w:val="Appelnotedebasdep"/>
        </w:rPr>
        <w:footnoteRef/>
      </w:r>
      <w:r>
        <w:t xml:space="preserve"> </w:t>
      </w:r>
      <w:r>
        <w:tab/>
      </w:r>
      <w:r w:rsidRPr="00A66EFE">
        <w:rPr>
          <w:i/>
          <w:iCs/>
          <w:szCs w:val="18"/>
        </w:rPr>
        <w:t xml:space="preserve">Doctrine de Saint-Simon. Exposition. Première année. 1828-1829. </w:t>
      </w:r>
      <w:r w:rsidRPr="00A66EFE">
        <w:rPr>
          <w:szCs w:val="18"/>
        </w:rPr>
        <w:t>Paris :</w:t>
      </w:r>
      <w:r>
        <w:rPr>
          <w:szCs w:val="18"/>
        </w:rPr>
        <w:t xml:space="preserve"> </w:t>
      </w:r>
      <w:r w:rsidRPr="00A66EFE">
        <w:rPr>
          <w:szCs w:val="18"/>
        </w:rPr>
        <w:t>« L'Organisateur », 1831, 331.</w:t>
      </w:r>
    </w:p>
  </w:footnote>
  <w:footnote w:id="251">
    <w:p w14:paraId="34D4B106" w14:textId="77777777" w:rsidR="008E1BE5" w:rsidRDefault="008E1BE5" w:rsidP="008E1BE5">
      <w:pPr>
        <w:pStyle w:val="Notedebasdepage"/>
      </w:pPr>
      <w:r>
        <w:rPr>
          <w:rStyle w:val="Appelnotedebasdep"/>
        </w:rPr>
        <w:footnoteRef/>
      </w:r>
      <w:r>
        <w:t xml:space="preserve"> </w:t>
      </w:r>
      <w:r>
        <w:tab/>
      </w:r>
      <w:r w:rsidRPr="00A66EFE">
        <w:rPr>
          <w:szCs w:val="18"/>
        </w:rPr>
        <w:t>Et que ses disciples après sa mort, rebaptiseront Religion saint-simonienne.</w:t>
      </w:r>
    </w:p>
  </w:footnote>
  <w:footnote w:id="252">
    <w:p w14:paraId="5E97F5A4" w14:textId="77777777" w:rsidR="008E1BE5" w:rsidRDefault="008E1BE5" w:rsidP="008E1BE5">
      <w:pPr>
        <w:pStyle w:val="Notedebasdepage"/>
      </w:pPr>
      <w:r>
        <w:rPr>
          <w:rStyle w:val="Appelnotedebasdep"/>
        </w:rPr>
        <w:footnoteRef/>
      </w:r>
      <w:r>
        <w:t xml:space="preserve"> </w:t>
      </w:r>
      <w:r>
        <w:tab/>
      </w:r>
      <w:r w:rsidRPr="00A66EFE">
        <w:rPr>
          <w:szCs w:val="18"/>
        </w:rPr>
        <w:t xml:space="preserve">On verra aussi : Talmon, Jacob Leib. </w:t>
      </w:r>
      <w:r w:rsidRPr="00A66EFE">
        <w:rPr>
          <w:i/>
          <w:iCs/>
          <w:szCs w:val="18"/>
        </w:rPr>
        <w:t>The Origins of Totalitarian Democr</w:t>
      </w:r>
      <w:r w:rsidRPr="00A66EFE">
        <w:rPr>
          <w:i/>
          <w:iCs/>
          <w:szCs w:val="18"/>
        </w:rPr>
        <w:t>a</w:t>
      </w:r>
      <w:r w:rsidRPr="00A66EFE">
        <w:rPr>
          <w:i/>
          <w:iCs/>
          <w:szCs w:val="18"/>
        </w:rPr>
        <w:t>cy.</w:t>
      </w:r>
      <w:r>
        <w:rPr>
          <w:i/>
          <w:iCs/>
          <w:szCs w:val="18"/>
        </w:rPr>
        <w:t xml:space="preserve"> </w:t>
      </w:r>
      <w:r w:rsidRPr="00A66EFE">
        <w:rPr>
          <w:szCs w:val="18"/>
        </w:rPr>
        <w:t xml:space="preserve">London : Secker &amp; Warburg, 1952. Et son : </w:t>
      </w:r>
      <w:r w:rsidRPr="00A66EFE">
        <w:rPr>
          <w:i/>
          <w:iCs/>
          <w:szCs w:val="18"/>
        </w:rPr>
        <w:t>Political Messianism. The Romantic Phase.</w:t>
      </w:r>
      <w:r>
        <w:rPr>
          <w:i/>
          <w:iCs/>
          <w:szCs w:val="18"/>
        </w:rPr>
        <w:t xml:space="preserve"> </w:t>
      </w:r>
      <w:r w:rsidRPr="00A66EFE">
        <w:rPr>
          <w:szCs w:val="18"/>
        </w:rPr>
        <w:t>London : Secker &amp; Warburg, 1960.</w:t>
      </w:r>
    </w:p>
  </w:footnote>
  <w:footnote w:id="253">
    <w:p w14:paraId="06B772D7" w14:textId="77777777" w:rsidR="008E1BE5" w:rsidRDefault="008E1BE5" w:rsidP="008E1BE5">
      <w:pPr>
        <w:pStyle w:val="Notedebasdepage"/>
      </w:pPr>
      <w:r>
        <w:rPr>
          <w:rStyle w:val="Appelnotedebasdep"/>
        </w:rPr>
        <w:footnoteRef/>
      </w:r>
      <w:r>
        <w:t xml:space="preserve"> </w:t>
      </w:r>
      <w:r>
        <w:tab/>
      </w:r>
      <w:r w:rsidRPr="00A66EFE">
        <w:rPr>
          <w:szCs w:val="18"/>
        </w:rPr>
        <w:t>Nijhoff, 1958, 2.</w:t>
      </w:r>
    </w:p>
  </w:footnote>
  <w:footnote w:id="254">
    <w:p w14:paraId="46BD68EA" w14:textId="77777777" w:rsidR="008E1BE5" w:rsidRDefault="008E1BE5" w:rsidP="008E1BE5">
      <w:pPr>
        <w:pStyle w:val="Notedebasdepage"/>
      </w:pPr>
      <w:r>
        <w:rPr>
          <w:rStyle w:val="Appelnotedebasdep"/>
        </w:rPr>
        <w:footnoteRef/>
      </w:r>
      <w:r>
        <w:t xml:space="preserve"> </w:t>
      </w:r>
      <w:r>
        <w:tab/>
      </w:r>
      <w:r w:rsidRPr="00A66EFE">
        <w:rPr>
          <w:szCs w:val="18"/>
        </w:rPr>
        <w:t xml:space="preserve">Fr. Borde in </w:t>
      </w:r>
      <w:r w:rsidRPr="00A66EFE">
        <w:rPr>
          <w:i/>
          <w:iCs/>
          <w:szCs w:val="18"/>
        </w:rPr>
        <w:t xml:space="preserve">Philosophie de l'avenir, </w:t>
      </w:r>
      <w:r w:rsidRPr="00A66EFE">
        <w:rPr>
          <w:szCs w:val="18"/>
        </w:rPr>
        <w:t>1889, 206.</w:t>
      </w:r>
    </w:p>
  </w:footnote>
  <w:footnote w:id="255">
    <w:p w14:paraId="6B6EA56F"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 politique, </w:t>
      </w:r>
      <w:r w:rsidRPr="00A66EFE">
        <w:rPr>
          <w:szCs w:val="18"/>
        </w:rPr>
        <w:t>1159.</w:t>
      </w:r>
    </w:p>
  </w:footnote>
  <w:footnote w:id="256">
    <w:p w14:paraId="0ECD77A8"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de polit, posit., </w:t>
      </w:r>
      <w:r w:rsidRPr="00A66EFE">
        <w:rPr>
          <w:szCs w:val="18"/>
        </w:rPr>
        <w:t>II 311.</w:t>
      </w:r>
    </w:p>
  </w:footnote>
  <w:footnote w:id="257">
    <w:p w14:paraId="7B7423E5" w14:textId="77777777" w:rsidR="008E1BE5" w:rsidRDefault="008E1BE5" w:rsidP="008E1BE5">
      <w:pPr>
        <w:pStyle w:val="Notedebasdepage"/>
      </w:pPr>
      <w:r>
        <w:rPr>
          <w:rStyle w:val="Appelnotedebasdep"/>
        </w:rPr>
        <w:footnoteRef/>
      </w:r>
      <w:r>
        <w:t xml:space="preserve"> </w:t>
      </w:r>
      <w:r>
        <w:tab/>
      </w:r>
      <w:r w:rsidRPr="00A66EFE">
        <w:rPr>
          <w:i/>
          <w:iCs/>
          <w:szCs w:val="18"/>
        </w:rPr>
        <w:t xml:space="preserve">Catéchisme, </w:t>
      </w:r>
      <w:r w:rsidRPr="00A66EFE">
        <w:rPr>
          <w:szCs w:val="18"/>
        </w:rPr>
        <w:t>303.</w:t>
      </w:r>
    </w:p>
  </w:footnote>
  <w:footnote w:id="258">
    <w:p w14:paraId="31920D6A" w14:textId="77777777" w:rsidR="008E1BE5" w:rsidRDefault="008E1BE5" w:rsidP="008E1BE5">
      <w:pPr>
        <w:pStyle w:val="Notedebasdepage"/>
      </w:pPr>
      <w:r>
        <w:rPr>
          <w:rStyle w:val="Appelnotedebasdep"/>
        </w:rPr>
        <w:footnoteRef/>
      </w:r>
      <w:r>
        <w:t xml:space="preserve"> </w:t>
      </w:r>
      <w:r>
        <w:tab/>
      </w:r>
      <w:r w:rsidRPr="00A66EFE">
        <w:rPr>
          <w:szCs w:val="18"/>
        </w:rPr>
        <w:t xml:space="preserve">Mieulet de Lombrail, Alexis-J.-Armand. </w:t>
      </w:r>
      <w:r w:rsidRPr="00A66EFE">
        <w:rPr>
          <w:i/>
          <w:iCs/>
          <w:szCs w:val="18"/>
        </w:rPr>
        <w:t>Aperçus généraux sur la doctrine</w:t>
      </w:r>
      <w:r>
        <w:rPr>
          <w:i/>
          <w:iCs/>
          <w:szCs w:val="18"/>
        </w:rPr>
        <w:t xml:space="preserve"> </w:t>
      </w:r>
      <w:r w:rsidRPr="00A66EFE">
        <w:rPr>
          <w:i/>
          <w:iCs/>
          <w:szCs w:val="18"/>
        </w:rPr>
        <w:t xml:space="preserve">positiviste. </w:t>
      </w:r>
      <w:r w:rsidRPr="00A66EFE">
        <w:rPr>
          <w:szCs w:val="18"/>
        </w:rPr>
        <w:t>Paris : Capelle, 1858, 219.</w:t>
      </w:r>
    </w:p>
  </w:footnote>
  <w:footnote w:id="259">
    <w:p w14:paraId="4B1973D9" w14:textId="77777777" w:rsidR="008E1BE5" w:rsidRDefault="008E1BE5" w:rsidP="008E1BE5">
      <w:pPr>
        <w:pStyle w:val="Notedebasdepage"/>
      </w:pPr>
      <w:r>
        <w:rPr>
          <w:rStyle w:val="Appelnotedebasdep"/>
        </w:rPr>
        <w:footnoteRef/>
      </w:r>
      <w:r>
        <w:t xml:space="preserve"> </w:t>
      </w:r>
      <w:r>
        <w:tab/>
      </w:r>
      <w:r w:rsidRPr="00A66EFE">
        <w:rPr>
          <w:i/>
          <w:iCs/>
          <w:szCs w:val="18"/>
        </w:rPr>
        <w:t xml:space="preserve">Le droit au travail, de son organisation. </w:t>
      </w:r>
      <w:r w:rsidRPr="00A66EFE">
        <w:rPr>
          <w:szCs w:val="18"/>
        </w:rPr>
        <w:t>Blois : Groubental, 1849.</w:t>
      </w:r>
    </w:p>
  </w:footnote>
  <w:footnote w:id="260">
    <w:p w14:paraId="2A7E2B98" w14:textId="77777777" w:rsidR="008E1BE5" w:rsidRDefault="008E1BE5" w:rsidP="008E1BE5">
      <w:pPr>
        <w:pStyle w:val="Notedebasdepage"/>
      </w:pPr>
      <w:r>
        <w:rPr>
          <w:rStyle w:val="Appelnotedebasdep"/>
        </w:rPr>
        <w:footnoteRef/>
      </w:r>
      <w:r>
        <w:t xml:space="preserve"> </w:t>
      </w:r>
      <w:r>
        <w:tab/>
      </w:r>
      <w:r w:rsidRPr="00A66EFE">
        <w:rPr>
          <w:szCs w:val="18"/>
        </w:rPr>
        <w:t>La propagande socialiste à la fin du siècle évoquera d'autres droits concrets</w:t>
      </w:r>
      <w:r>
        <w:rPr>
          <w:szCs w:val="18"/>
        </w:rPr>
        <w:t xml:space="preserve"> </w:t>
      </w:r>
      <w:r w:rsidRPr="00A66EFE">
        <w:rPr>
          <w:szCs w:val="18"/>
        </w:rPr>
        <w:t>que le collectivisme seul, assure-t-elle, « sera en mes</w:t>
      </w:r>
      <w:r w:rsidRPr="00A66EFE">
        <w:rPr>
          <w:szCs w:val="18"/>
        </w:rPr>
        <w:t>u</w:t>
      </w:r>
      <w:r w:rsidRPr="00A66EFE">
        <w:rPr>
          <w:szCs w:val="18"/>
        </w:rPr>
        <w:t>re d'assurer » à tous,</w:t>
      </w:r>
      <w:r>
        <w:rPr>
          <w:szCs w:val="18"/>
        </w:rPr>
        <w:t xml:space="preserve"> </w:t>
      </w:r>
      <w:r w:rsidRPr="00A66EFE">
        <w:rPr>
          <w:szCs w:val="18"/>
        </w:rPr>
        <w:t>nommément le « droit à l'hygiène », le « droit au logement », le droit des e</w:t>
      </w:r>
      <w:r w:rsidRPr="00A66EFE">
        <w:rPr>
          <w:szCs w:val="18"/>
        </w:rPr>
        <w:t>n</w:t>
      </w:r>
      <w:r w:rsidRPr="00A66EFE">
        <w:rPr>
          <w:szCs w:val="18"/>
        </w:rPr>
        <w:t>fants à</w:t>
      </w:r>
      <w:r>
        <w:rPr>
          <w:szCs w:val="18"/>
        </w:rPr>
        <w:t xml:space="preserve"> </w:t>
      </w:r>
      <w:r w:rsidRPr="00A66EFE">
        <w:rPr>
          <w:szCs w:val="18"/>
        </w:rPr>
        <w:t>« l'entretien » aux frais de l'État, le « droit à l'éducation » bien sûr — et ce « droit aux</w:t>
      </w:r>
      <w:r>
        <w:rPr>
          <w:szCs w:val="18"/>
        </w:rPr>
        <w:t xml:space="preserve"> </w:t>
      </w:r>
      <w:r w:rsidRPr="00A66EFE">
        <w:rPr>
          <w:szCs w:val="18"/>
        </w:rPr>
        <w:t>loisirs » (le « droit à la paresse » de Paul Lafargue, répo</w:t>
      </w:r>
      <w:r w:rsidRPr="00A66EFE">
        <w:rPr>
          <w:szCs w:val="18"/>
        </w:rPr>
        <w:t>n</w:t>
      </w:r>
      <w:r w:rsidRPr="00A66EFE">
        <w:rPr>
          <w:szCs w:val="18"/>
        </w:rPr>
        <w:t>dant au besoin pour le</w:t>
      </w:r>
      <w:r>
        <w:rPr>
          <w:szCs w:val="18"/>
        </w:rPr>
        <w:t xml:space="preserve"> </w:t>
      </w:r>
      <w:r w:rsidRPr="00A66EFE">
        <w:rPr>
          <w:szCs w:val="18"/>
        </w:rPr>
        <w:t>travailleur de « réparer ses forces ») dont on co</w:t>
      </w:r>
      <w:r w:rsidRPr="00A66EFE">
        <w:rPr>
          <w:szCs w:val="18"/>
        </w:rPr>
        <w:t>m</w:t>
      </w:r>
      <w:r w:rsidRPr="00A66EFE">
        <w:rPr>
          <w:szCs w:val="18"/>
        </w:rPr>
        <w:t>mence à parler à la fin du 19</w:t>
      </w:r>
      <w:r w:rsidRPr="00A66EFE">
        <w:rPr>
          <w:szCs w:val="18"/>
          <w:vertAlign w:val="superscript"/>
        </w:rPr>
        <w:t>ème</w:t>
      </w:r>
      <w:r>
        <w:rPr>
          <w:szCs w:val="18"/>
          <w:vertAlign w:val="superscript"/>
        </w:rPr>
        <w:t xml:space="preserve"> </w:t>
      </w:r>
      <w:r w:rsidRPr="00A66EFE">
        <w:rPr>
          <w:szCs w:val="18"/>
        </w:rPr>
        <w:t>siècle.</w:t>
      </w:r>
    </w:p>
  </w:footnote>
  <w:footnote w:id="261">
    <w:p w14:paraId="455B1EF1" w14:textId="77777777" w:rsidR="008E1BE5" w:rsidRDefault="008E1BE5" w:rsidP="008E1BE5">
      <w:pPr>
        <w:pStyle w:val="Notedebasdepage"/>
      </w:pPr>
      <w:r>
        <w:rPr>
          <w:rStyle w:val="Appelnotedebasdep"/>
        </w:rPr>
        <w:footnoteRef/>
      </w:r>
      <w:r>
        <w:t xml:space="preserve"> </w:t>
      </w:r>
      <w:r>
        <w:tab/>
      </w:r>
      <w:r w:rsidRPr="00A66EFE">
        <w:rPr>
          <w:szCs w:val="18"/>
        </w:rPr>
        <w:t xml:space="preserve">Mieulet de Lombrail, Alexis-J.-Armand. </w:t>
      </w:r>
      <w:r w:rsidRPr="00A66EFE">
        <w:rPr>
          <w:i/>
          <w:iCs/>
          <w:szCs w:val="18"/>
        </w:rPr>
        <w:t>Aperçus généraux sur la doctrine</w:t>
      </w:r>
      <w:r>
        <w:rPr>
          <w:i/>
          <w:iCs/>
          <w:szCs w:val="18"/>
        </w:rPr>
        <w:t xml:space="preserve"> </w:t>
      </w:r>
      <w:r w:rsidRPr="00A66EFE">
        <w:rPr>
          <w:i/>
          <w:iCs/>
          <w:szCs w:val="18"/>
        </w:rPr>
        <w:t xml:space="preserve">positiviste. </w:t>
      </w:r>
      <w:r w:rsidRPr="00A66EFE">
        <w:rPr>
          <w:szCs w:val="18"/>
        </w:rPr>
        <w:t>Paris : Capelle, 1858, 93.</w:t>
      </w:r>
    </w:p>
  </w:footnote>
  <w:footnote w:id="262">
    <w:p w14:paraId="53BECA48" w14:textId="77777777" w:rsidR="008E1BE5" w:rsidRDefault="008E1BE5" w:rsidP="008E1BE5">
      <w:pPr>
        <w:pStyle w:val="Notedebasdepage"/>
      </w:pPr>
      <w:r>
        <w:rPr>
          <w:rStyle w:val="Appelnotedebasdep"/>
        </w:rPr>
        <w:footnoteRef/>
      </w:r>
      <w:r>
        <w:t xml:space="preserve"> </w:t>
      </w:r>
      <w:r>
        <w:tab/>
      </w:r>
      <w:r w:rsidRPr="00A66EFE">
        <w:rPr>
          <w:i/>
          <w:iCs/>
          <w:szCs w:val="18"/>
        </w:rPr>
        <w:t xml:space="preserve">Cours, </w:t>
      </w:r>
      <w:r w:rsidRPr="00A66EFE">
        <w:rPr>
          <w:szCs w:val="18"/>
        </w:rPr>
        <w:t>IV 47.</w:t>
      </w:r>
    </w:p>
  </w:footnote>
  <w:footnote w:id="263">
    <w:p w14:paraId="596317FA"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 politique, </w:t>
      </w:r>
      <w:r w:rsidRPr="00A66EFE">
        <w:rPr>
          <w:szCs w:val="18"/>
        </w:rPr>
        <w:t>I 69.</w:t>
      </w:r>
    </w:p>
  </w:footnote>
  <w:footnote w:id="264">
    <w:p w14:paraId="499BBA45" w14:textId="77777777" w:rsidR="008E1BE5" w:rsidRDefault="008E1BE5" w:rsidP="008E1BE5">
      <w:pPr>
        <w:pStyle w:val="Notedebasdepage"/>
      </w:pPr>
      <w:r>
        <w:rPr>
          <w:rStyle w:val="Appelnotedebasdep"/>
        </w:rPr>
        <w:footnoteRef/>
      </w:r>
      <w:r>
        <w:t xml:space="preserve"> </w:t>
      </w:r>
      <w:r>
        <w:tab/>
      </w:r>
      <w:r w:rsidRPr="00A66EFE">
        <w:rPr>
          <w:i/>
          <w:iCs/>
          <w:szCs w:val="18"/>
        </w:rPr>
        <w:t xml:space="preserve">Catéchisme, </w:t>
      </w:r>
      <w:r w:rsidRPr="00A66EFE">
        <w:rPr>
          <w:szCs w:val="18"/>
        </w:rPr>
        <w:t>9e entretien.</w:t>
      </w:r>
    </w:p>
  </w:footnote>
  <w:footnote w:id="265">
    <w:p w14:paraId="7645CAD8"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 politique, </w:t>
      </w:r>
      <w:r w:rsidRPr="00A66EFE">
        <w:rPr>
          <w:szCs w:val="18"/>
        </w:rPr>
        <w:t>I 62.</w:t>
      </w:r>
    </w:p>
  </w:footnote>
  <w:footnote w:id="266">
    <w:p w14:paraId="6E83C23E" w14:textId="77777777" w:rsidR="008E1BE5" w:rsidRDefault="008E1BE5" w:rsidP="008E1BE5">
      <w:pPr>
        <w:pStyle w:val="Notedebasdepage"/>
      </w:pPr>
      <w:r>
        <w:rPr>
          <w:rStyle w:val="Appelnotedebasdep"/>
        </w:rPr>
        <w:footnoteRef/>
      </w:r>
      <w:r>
        <w:t xml:space="preserve"> </w:t>
      </w:r>
      <w:r>
        <w:tab/>
      </w:r>
      <w:r w:rsidRPr="00230662">
        <w:rPr>
          <w:i/>
          <w:szCs w:val="18"/>
        </w:rPr>
        <w:t>Ibid</w:t>
      </w:r>
      <w:r w:rsidRPr="00A66EFE">
        <w:rPr>
          <w:szCs w:val="18"/>
        </w:rPr>
        <w:t>.</w:t>
      </w:r>
    </w:p>
  </w:footnote>
  <w:footnote w:id="267">
    <w:p w14:paraId="4FBFB571" w14:textId="77777777" w:rsidR="008E1BE5" w:rsidRDefault="008E1BE5" w:rsidP="008E1BE5">
      <w:pPr>
        <w:pStyle w:val="Notedebasdepage"/>
      </w:pPr>
      <w:r>
        <w:rPr>
          <w:rStyle w:val="Appelnotedebasdep"/>
        </w:rPr>
        <w:footnoteRef/>
      </w:r>
      <w:r>
        <w:t xml:space="preserve"> </w:t>
      </w:r>
      <w:r>
        <w:tab/>
      </w:r>
      <w:r w:rsidRPr="00A66EFE">
        <w:rPr>
          <w:szCs w:val="18"/>
        </w:rPr>
        <w:t xml:space="preserve">Lonchampt, Joseph. </w:t>
      </w:r>
      <w:r w:rsidRPr="00A66EFE">
        <w:rPr>
          <w:i/>
          <w:iCs/>
          <w:szCs w:val="18"/>
        </w:rPr>
        <w:t>Notice sur la vie et l'œuvre d'Auguste Co</w:t>
      </w:r>
      <w:r w:rsidRPr="00A66EFE">
        <w:rPr>
          <w:i/>
          <w:iCs/>
          <w:szCs w:val="18"/>
        </w:rPr>
        <w:t>m</w:t>
      </w:r>
      <w:r w:rsidRPr="00A66EFE">
        <w:rPr>
          <w:i/>
          <w:iCs/>
          <w:szCs w:val="18"/>
        </w:rPr>
        <w:t xml:space="preserve">te. </w:t>
      </w:r>
      <w:r w:rsidRPr="00A66EFE">
        <w:rPr>
          <w:szCs w:val="18"/>
        </w:rPr>
        <w:t>Paris :</w:t>
      </w:r>
      <w:r>
        <w:rPr>
          <w:szCs w:val="18"/>
        </w:rPr>
        <w:t xml:space="preserve"> </w:t>
      </w:r>
      <w:r w:rsidRPr="00A66EFE">
        <w:rPr>
          <w:szCs w:val="18"/>
        </w:rPr>
        <w:t>Exécution testamentaire d'A. Comte, 1900, 46.</w:t>
      </w:r>
    </w:p>
  </w:footnote>
  <w:footnote w:id="268">
    <w:p w14:paraId="08A07FB4" w14:textId="77777777" w:rsidR="008E1BE5" w:rsidRDefault="008E1BE5" w:rsidP="008E1BE5">
      <w:pPr>
        <w:pStyle w:val="Notedebasdepage"/>
      </w:pPr>
      <w:r>
        <w:rPr>
          <w:rStyle w:val="Appelnotedebasdep"/>
        </w:rPr>
        <w:footnoteRef/>
      </w:r>
      <w:r>
        <w:t xml:space="preserve"> </w:t>
      </w:r>
      <w:r>
        <w:tab/>
      </w:r>
      <w:r w:rsidRPr="00A66EFE">
        <w:rPr>
          <w:szCs w:val="18"/>
        </w:rPr>
        <w:t xml:space="preserve">Pioger, Dr. J. </w:t>
      </w:r>
      <w:r w:rsidRPr="00A66EFE">
        <w:rPr>
          <w:i/>
          <w:iCs/>
          <w:szCs w:val="18"/>
        </w:rPr>
        <w:t>La vie sociale, la morale et le progrès. Essai de conception</w:t>
      </w:r>
      <w:r>
        <w:rPr>
          <w:i/>
          <w:iCs/>
          <w:szCs w:val="18"/>
        </w:rPr>
        <w:t xml:space="preserve"> </w:t>
      </w:r>
      <w:r w:rsidRPr="00A66EFE">
        <w:rPr>
          <w:i/>
          <w:iCs/>
          <w:szCs w:val="18"/>
        </w:rPr>
        <w:t xml:space="preserve">expérimentale. </w:t>
      </w:r>
      <w:r w:rsidRPr="00A66EFE">
        <w:rPr>
          <w:szCs w:val="18"/>
        </w:rPr>
        <w:t>Paris : Alcan, 1894, 9.</w:t>
      </w:r>
    </w:p>
  </w:footnote>
  <w:footnote w:id="269">
    <w:p w14:paraId="104FD317" w14:textId="77777777" w:rsidR="008E1BE5" w:rsidRDefault="008E1BE5" w:rsidP="008E1BE5">
      <w:pPr>
        <w:pStyle w:val="Notedebasdepage"/>
      </w:pPr>
      <w:r>
        <w:rPr>
          <w:rStyle w:val="Appelnotedebasdep"/>
        </w:rPr>
        <w:footnoteRef/>
      </w:r>
      <w:r>
        <w:t xml:space="preserve"> </w:t>
      </w:r>
      <w:r>
        <w:tab/>
      </w:r>
      <w:r w:rsidRPr="00A66EFE">
        <w:rPr>
          <w:szCs w:val="18"/>
        </w:rPr>
        <w:t xml:space="preserve">Cabet, Etienne. </w:t>
      </w:r>
      <w:r w:rsidRPr="00A66EFE">
        <w:rPr>
          <w:i/>
          <w:iCs/>
          <w:szCs w:val="18"/>
        </w:rPr>
        <w:t>Douze lettres d'un communiste à un réformiste sur la co</w:t>
      </w:r>
      <w:r w:rsidRPr="00A66EFE">
        <w:rPr>
          <w:i/>
          <w:iCs/>
          <w:szCs w:val="18"/>
        </w:rPr>
        <w:t>m</w:t>
      </w:r>
      <w:r w:rsidRPr="00A66EFE">
        <w:rPr>
          <w:i/>
          <w:iCs/>
          <w:szCs w:val="18"/>
        </w:rPr>
        <w:t>munauté.</w:t>
      </w:r>
      <w:r>
        <w:rPr>
          <w:i/>
          <w:iCs/>
          <w:szCs w:val="18"/>
        </w:rPr>
        <w:t xml:space="preserve"> </w:t>
      </w:r>
      <w:r w:rsidRPr="00A66EFE">
        <w:rPr>
          <w:szCs w:val="18"/>
        </w:rPr>
        <w:t>Paris : Prévôt, 1841,</w:t>
      </w:r>
      <w:r>
        <w:rPr>
          <w:szCs w:val="18"/>
        </w:rPr>
        <w:t xml:space="preserve"> </w:t>
      </w:r>
      <w:r w:rsidRPr="00A66EFE">
        <w:rPr>
          <w:szCs w:val="18"/>
        </w:rPr>
        <w:t>6.</w:t>
      </w:r>
    </w:p>
  </w:footnote>
  <w:footnote w:id="270">
    <w:p w14:paraId="6161E3C2" w14:textId="77777777" w:rsidR="008E1BE5" w:rsidRDefault="008E1BE5" w:rsidP="008E1BE5">
      <w:pPr>
        <w:pStyle w:val="Notedebasdepage"/>
      </w:pPr>
      <w:r>
        <w:rPr>
          <w:rStyle w:val="Appelnotedebasdep"/>
        </w:rPr>
        <w:footnoteRef/>
      </w:r>
      <w:r>
        <w:t xml:space="preserve"> </w:t>
      </w:r>
      <w:r>
        <w:tab/>
      </w:r>
      <w:r w:rsidRPr="00A66EFE">
        <w:rPr>
          <w:szCs w:val="18"/>
        </w:rPr>
        <w:t xml:space="preserve">Citation de Comte par Roux, Adrien. </w:t>
      </w:r>
      <w:r w:rsidRPr="00A66EFE">
        <w:rPr>
          <w:i/>
          <w:iCs/>
          <w:szCs w:val="18"/>
        </w:rPr>
        <w:t>Passé, présent et avenir social. Conceptions</w:t>
      </w:r>
      <w:r>
        <w:rPr>
          <w:i/>
          <w:iCs/>
          <w:szCs w:val="18"/>
        </w:rPr>
        <w:t xml:space="preserve"> </w:t>
      </w:r>
      <w:r w:rsidRPr="00A66EFE">
        <w:rPr>
          <w:i/>
          <w:iCs/>
          <w:szCs w:val="18"/>
        </w:rPr>
        <w:t xml:space="preserve">et prévisions d'Auguste Comte. </w:t>
      </w:r>
      <w:r w:rsidRPr="00A66EFE">
        <w:rPr>
          <w:szCs w:val="18"/>
        </w:rPr>
        <w:t>Paris : Crès, 1911, 406</w:t>
      </w:r>
      <w:r>
        <w:rPr>
          <w:szCs w:val="18"/>
        </w:rPr>
        <w:t>.</w:t>
      </w:r>
    </w:p>
  </w:footnote>
  <w:footnote w:id="271">
    <w:p w14:paraId="036B717B" w14:textId="77777777" w:rsidR="008E1BE5" w:rsidRDefault="008E1BE5" w:rsidP="008E1BE5">
      <w:pPr>
        <w:pStyle w:val="Notedebasdepage"/>
      </w:pPr>
      <w:r>
        <w:rPr>
          <w:rStyle w:val="Appelnotedebasdep"/>
        </w:rPr>
        <w:footnoteRef/>
      </w:r>
      <w:r>
        <w:t xml:space="preserve"> </w:t>
      </w:r>
      <w:r>
        <w:tab/>
      </w:r>
      <w:r w:rsidRPr="00A66EFE">
        <w:rPr>
          <w:szCs w:val="18"/>
        </w:rPr>
        <w:t xml:space="preserve">Comte, Auguste. </w:t>
      </w:r>
      <w:r w:rsidRPr="00A66EFE">
        <w:rPr>
          <w:i/>
          <w:iCs/>
          <w:szCs w:val="18"/>
        </w:rPr>
        <w:t xml:space="preserve">Système de politique positive. </w:t>
      </w:r>
      <w:r w:rsidRPr="00A66EFE">
        <w:rPr>
          <w:szCs w:val="18"/>
        </w:rPr>
        <w:t>Paris : Mathias, Carilian-Goeury</w:t>
      </w:r>
      <w:r>
        <w:rPr>
          <w:szCs w:val="18"/>
        </w:rPr>
        <w:t xml:space="preserve"> </w:t>
      </w:r>
      <w:r w:rsidRPr="00A66EFE">
        <w:rPr>
          <w:szCs w:val="18"/>
        </w:rPr>
        <w:t>&amp; Dalmont, 1851-1854. 4 vol., 9.</w:t>
      </w:r>
    </w:p>
  </w:footnote>
  <w:footnote w:id="272">
    <w:p w14:paraId="4BED33A8" w14:textId="77777777" w:rsidR="008E1BE5" w:rsidRDefault="008E1BE5" w:rsidP="008E1BE5">
      <w:pPr>
        <w:pStyle w:val="Notedebasdepage"/>
      </w:pPr>
      <w:r>
        <w:rPr>
          <w:rStyle w:val="Appelnotedebasdep"/>
        </w:rPr>
        <w:footnoteRef/>
      </w:r>
      <w:r>
        <w:t xml:space="preserve"> </w:t>
      </w:r>
      <w:r>
        <w:tab/>
      </w:r>
      <w:r w:rsidRPr="00A66EFE">
        <w:rPr>
          <w:i/>
          <w:iCs/>
          <w:szCs w:val="18"/>
        </w:rPr>
        <w:t xml:space="preserve">Système politique , </w:t>
      </w:r>
      <w:r w:rsidRPr="00A66EFE">
        <w:rPr>
          <w:szCs w:val="18"/>
        </w:rPr>
        <w:t>IV.</w:t>
      </w:r>
    </w:p>
  </w:footnote>
  <w:footnote w:id="273">
    <w:p w14:paraId="65E381CE"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 xml:space="preserve">Cours, </w:t>
      </w:r>
      <w:r w:rsidRPr="00A66EFE">
        <w:rPr>
          <w:szCs w:val="18"/>
        </w:rPr>
        <w:t>VI, 459.</w:t>
      </w:r>
    </w:p>
  </w:footnote>
  <w:footnote w:id="274">
    <w:p w14:paraId="63F7AA81" w14:textId="77777777" w:rsidR="008E1BE5" w:rsidRDefault="008E1BE5" w:rsidP="008E1BE5">
      <w:pPr>
        <w:pStyle w:val="Notedebasdepage"/>
      </w:pPr>
      <w:r>
        <w:rPr>
          <w:rStyle w:val="Appelnotedebasdep"/>
        </w:rPr>
        <w:footnoteRef/>
      </w:r>
      <w:r>
        <w:t xml:space="preserve"> </w:t>
      </w:r>
      <w:r>
        <w:tab/>
      </w:r>
      <w:r w:rsidRPr="00A66EFE">
        <w:rPr>
          <w:szCs w:val="18"/>
        </w:rPr>
        <w:t xml:space="preserve">Comte, </w:t>
      </w:r>
      <w:r w:rsidRPr="00A66EFE">
        <w:rPr>
          <w:i/>
          <w:iCs/>
          <w:szCs w:val="18"/>
        </w:rPr>
        <w:t>Cours de philosophie posit</w:t>
      </w:r>
      <w:r>
        <w:rPr>
          <w:i/>
          <w:iCs/>
          <w:szCs w:val="18"/>
        </w:rPr>
        <w:t>ive</w:t>
      </w:r>
      <w:r w:rsidRPr="00A66EFE">
        <w:rPr>
          <w:i/>
          <w:iCs/>
          <w:szCs w:val="18"/>
        </w:rPr>
        <w:t xml:space="preserve">, </w:t>
      </w:r>
      <w:r w:rsidRPr="00A66EFE">
        <w:rPr>
          <w:szCs w:val="18"/>
        </w:rPr>
        <w:t>VI, 365.</w:t>
      </w:r>
    </w:p>
  </w:footnote>
  <w:footnote w:id="275">
    <w:p w14:paraId="2F54FB91" w14:textId="77777777" w:rsidR="008E1BE5" w:rsidRDefault="008E1BE5" w:rsidP="008E1BE5">
      <w:pPr>
        <w:pStyle w:val="Notedebasdepage"/>
      </w:pPr>
      <w:r>
        <w:rPr>
          <w:rStyle w:val="Appelnotedebasdep"/>
        </w:rPr>
        <w:footnoteRef/>
      </w:r>
      <w:r>
        <w:t xml:space="preserve"> </w:t>
      </w:r>
      <w:r>
        <w:tab/>
      </w:r>
      <w:r w:rsidRPr="00A66EFE">
        <w:rPr>
          <w:szCs w:val="18"/>
        </w:rPr>
        <w:t xml:space="preserve">Voir mon livre </w:t>
      </w:r>
      <w:r>
        <w:rPr>
          <w:i/>
          <w:iCs/>
          <w:szCs w:val="18"/>
        </w:rPr>
        <w:t>L’</w:t>
      </w:r>
      <w:r w:rsidRPr="00A66EFE">
        <w:rPr>
          <w:i/>
          <w:iCs/>
          <w:szCs w:val="18"/>
        </w:rPr>
        <w:t xml:space="preserve">antimilitarisme, idéologie et utopie. </w:t>
      </w:r>
      <w:r w:rsidRPr="00A66EFE">
        <w:rPr>
          <w:szCs w:val="18"/>
        </w:rPr>
        <w:t>Québec : PUL, 2003.</w:t>
      </w:r>
    </w:p>
  </w:footnote>
  <w:footnote w:id="276">
    <w:p w14:paraId="6A43C84F" w14:textId="77777777" w:rsidR="008E1BE5" w:rsidRDefault="008E1BE5" w:rsidP="008E1BE5">
      <w:pPr>
        <w:pStyle w:val="Notedebasdepage"/>
      </w:pPr>
      <w:r>
        <w:rPr>
          <w:rStyle w:val="Appelnotedebasdep"/>
        </w:rPr>
        <w:footnoteRef/>
      </w:r>
      <w:r>
        <w:t xml:space="preserve"> </w:t>
      </w:r>
      <w:r>
        <w:tab/>
      </w:r>
      <w:r w:rsidRPr="00A66EFE">
        <w:rPr>
          <w:szCs w:val="18"/>
        </w:rPr>
        <w:t>167.</w:t>
      </w:r>
    </w:p>
  </w:footnote>
  <w:footnote w:id="277">
    <w:p w14:paraId="45686859" w14:textId="77777777" w:rsidR="008E1BE5" w:rsidRDefault="008E1BE5" w:rsidP="008E1BE5">
      <w:pPr>
        <w:pStyle w:val="Notedebasdepage"/>
      </w:pPr>
      <w:r>
        <w:rPr>
          <w:rStyle w:val="Appelnotedebasdep"/>
        </w:rPr>
        <w:footnoteRef/>
      </w:r>
      <w:r>
        <w:t xml:space="preserve"> </w:t>
      </w:r>
      <w:r>
        <w:tab/>
      </w:r>
      <w:r w:rsidRPr="00A66EFE">
        <w:rPr>
          <w:szCs w:val="18"/>
        </w:rPr>
        <w:t>V, liv. I, ch. v.</w:t>
      </w:r>
    </w:p>
  </w:footnote>
  <w:footnote w:id="278">
    <w:p w14:paraId="5177FC84" w14:textId="77777777" w:rsidR="008E1BE5" w:rsidRDefault="008E1BE5" w:rsidP="008E1BE5">
      <w:pPr>
        <w:pStyle w:val="Notedebasdepage"/>
      </w:pPr>
      <w:r>
        <w:rPr>
          <w:rStyle w:val="Appelnotedebasdep"/>
        </w:rPr>
        <w:footnoteRef/>
      </w:r>
      <w:r>
        <w:t xml:space="preserve"> </w:t>
      </w:r>
      <w:r>
        <w:tab/>
      </w:r>
      <w:r w:rsidRPr="00A66EFE">
        <w:rPr>
          <w:szCs w:val="18"/>
        </w:rPr>
        <w:t xml:space="preserve">Lagarrigue, Jorge. </w:t>
      </w:r>
      <w:r w:rsidRPr="00A66EFE">
        <w:rPr>
          <w:i/>
          <w:iCs/>
          <w:szCs w:val="18"/>
        </w:rPr>
        <w:t>Lettres sur le positivisme et sur la mission religieuse de la France.</w:t>
      </w:r>
      <w:r>
        <w:rPr>
          <w:i/>
          <w:iCs/>
          <w:szCs w:val="18"/>
        </w:rPr>
        <w:t xml:space="preserve"> </w:t>
      </w:r>
      <w:r w:rsidRPr="00A66EFE">
        <w:rPr>
          <w:szCs w:val="18"/>
        </w:rPr>
        <w:t>Paris : L'Auteur, an CVIII, 13.</w:t>
      </w:r>
    </w:p>
  </w:footnote>
  <w:footnote w:id="279">
    <w:p w14:paraId="031F3A29" w14:textId="77777777" w:rsidR="008E1BE5" w:rsidRDefault="008E1BE5" w:rsidP="008E1BE5">
      <w:pPr>
        <w:pStyle w:val="Notedebasdepage"/>
      </w:pPr>
      <w:r>
        <w:rPr>
          <w:rStyle w:val="Appelnotedebasdep"/>
        </w:rPr>
        <w:footnoteRef/>
      </w:r>
      <w:r>
        <w:t xml:space="preserve"> </w:t>
      </w:r>
      <w:r>
        <w:tab/>
      </w:r>
      <w:r w:rsidRPr="00A66EFE">
        <w:rPr>
          <w:szCs w:val="18"/>
        </w:rPr>
        <w:t xml:space="preserve">On lira l'essai de Z. Laïdi, </w:t>
      </w:r>
      <w:r w:rsidRPr="00A66EFE">
        <w:rPr>
          <w:i/>
          <w:iCs/>
          <w:szCs w:val="18"/>
        </w:rPr>
        <w:t xml:space="preserve">Le sacre du présent. </w:t>
      </w:r>
      <w:r w:rsidRPr="00A66EFE">
        <w:rPr>
          <w:szCs w:val="18"/>
        </w:rPr>
        <w:t>Paris : Flamm</w:t>
      </w:r>
      <w:r w:rsidRPr="00A66EFE">
        <w:rPr>
          <w:szCs w:val="18"/>
        </w:rPr>
        <w:t>a</w:t>
      </w:r>
      <w:r w:rsidRPr="00A66EFE">
        <w:rPr>
          <w:szCs w:val="18"/>
        </w:rPr>
        <w:t>rion,</w:t>
      </w:r>
      <w:r>
        <w:rPr>
          <w:szCs w:val="18"/>
        </w:rPr>
        <w:t xml:space="preserve"> </w:t>
      </w:r>
      <w:r w:rsidRPr="00A66EFE">
        <w:rPr>
          <w:szCs w:val="18"/>
        </w:rPr>
        <w:t>2000.</w:t>
      </w:r>
    </w:p>
  </w:footnote>
  <w:footnote w:id="280">
    <w:p w14:paraId="6006E114" w14:textId="77777777" w:rsidR="008E1BE5" w:rsidRDefault="008E1BE5" w:rsidP="008E1BE5">
      <w:pPr>
        <w:pStyle w:val="Notedebasdepage"/>
      </w:pPr>
      <w:r>
        <w:rPr>
          <w:rStyle w:val="Appelnotedebasdep"/>
        </w:rPr>
        <w:footnoteRef/>
      </w:r>
      <w:r>
        <w:t xml:space="preserve"> </w:t>
      </w:r>
      <w:r>
        <w:tab/>
      </w:r>
      <w:r w:rsidRPr="00A66EFE">
        <w:rPr>
          <w:szCs w:val="18"/>
        </w:rPr>
        <w:t xml:space="preserve">Je me réfère principalement à : Debray, Régis. </w:t>
      </w:r>
      <w:r w:rsidRPr="00A66EFE">
        <w:rPr>
          <w:i/>
          <w:iCs/>
          <w:szCs w:val="18"/>
        </w:rPr>
        <w:t>Les communions humaines. Pour</w:t>
      </w:r>
      <w:r>
        <w:rPr>
          <w:i/>
          <w:iCs/>
          <w:szCs w:val="18"/>
        </w:rPr>
        <w:t xml:space="preserve"> </w:t>
      </w:r>
      <w:r w:rsidRPr="00A66EFE">
        <w:rPr>
          <w:i/>
          <w:iCs/>
          <w:szCs w:val="18"/>
        </w:rPr>
        <w:t xml:space="preserve">en finir avec « la religion ». </w:t>
      </w:r>
      <w:r w:rsidRPr="00A66EFE">
        <w:rPr>
          <w:szCs w:val="18"/>
        </w:rPr>
        <w:t xml:space="preserve">Paris : Fayard, 2005. </w:t>
      </w:r>
      <w:r>
        <w:rPr>
          <w:szCs w:val="18"/>
        </w:rPr>
        <w:t>—</w:t>
      </w:r>
      <w:r w:rsidRPr="00A66EFE">
        <w:rPr>
          <w:szCs w:val="18"/>
        </w:rPr>
        <w:t xml:space="preserve">. </w:t>
      </w:r>
      <w:r w:rsidRPr="00A66EFE">
        <w:rPr>
          <w:i/>
          <w:iCs/>
          <w:szCs w:val="18"/>
        </w:rPr>
        <w:t>Critique de la ra</w:t>
      </w:r>
      <w:r w:rsidRPr="00A66EFE">
        <w:rPr>
          <w:i/>
          <w:iCs/>
          <w:szCs w:val="18"/>
        </w:rPr>
        <w:t>i</w:t>
      </w:r>
      <w:r w:rsidRPr="00A66EFE">
        <w:rPr>
          <w:i/>
          <w:iCs/>
          <w:szCs w:val="18"/>
        </w:rPr>
        <w:t xml:space="preserve">son politique. </w:t>
      </w:r>
      <w:r w:rsidRPr="00A66EFE">
        <w:rPr>
          <w:szCs w:val="18"/>
        </w:rPr>
        <w:t>Paris :</w:t>
      </w:r>
      <w:r>
        <w:rPr>
          <w:szCs w:val="18"/>
        </w:rPr>
        <w:t xml:space="preserve"> </w:t>
      </w:r>
      <w:r w:rsidRPr="00A66EFE">
        <w:rPr>
          <w:szCs w:val="18"/>
        </w:rPr>
        <w:t xml:space="preserve">Gallimard, 1981. [sous-titré ultérieurement : </w:t>
      </w:r>
      <w:r w:rsidRPr="00A66EFE">
        <w:rPr>
          <w:i/>
          <w:iCs/>
          <w:szCs w:val="18"/>
        </w:rPr>
        <w:t>ou : l'Inconscient rel</w:t>
      </w:r>
      <w:r w:rsidRPr="00A66EFE">
        <w:rPr>
          <w:i/>
          <w:iCs/>
          <w:szCs w:val="18"/>
        </w:rPr>
        <w:t>i</w:t>
      </w:r>
      <w:r w:rsidRPr="00A66EFE">
        <w:rPr>
          <w:i/>
          <w:iCs/>
          <w:szCs w:val="18"/>
        </w:rPr>
        <w:t>gieux.] —. Dieu, un</w:t>
      </w:r>
      <w:r>
        <w:rPr>
          <w:i/>
          <w:iCs/>
          <w:szCs w:val="18"/>
        </w:rPr>
        <w:t xml:space="preserve"> </w:t>
      </w:r>
      <w:r w:rsidRPr="00A66EFE">
        <w:rPr>
          <w:i/>
          <w:iCs/>
          <w:szCs w:val="18"/>
        </w:rPr>
        <w:t xml:space="preserve">itinéraire. </w:t>
      </w:r>
      <w:r w:rsidRPr="00A66EFE">
        <w:rPr>
          <w:szCs w:val="18"/>
        </w:rPr>
        <w:t xml:space="preserve">Paris : Odile Jacob, 2001. Rééd. OJ Poches, 2003. -. </w:t>
      </w:r>
      <w:r w:rsidRPr="00A66EFE">
        <w:rPr>
          <w:i/>
          <w:iCs/>
          <w:szCs w:val="18"/>
        </w:rPr>
        <w:t>Le scribe. Genèse d'une</w:t>
      </w:r>
      <w:r>
        <w:rPr>
          <w:i/>
          <w:iCs/>
          <w:szCs w:val="18"/>
        </w:rPr>
        <w:t xml:space="preserve"> </w:t>
      </w:r>
      <w:r w:rsidRPr="00A66EFE">
        <w:rPr>
          <w:i/>
          <w:iCs/>
          <w:szCs w:val="18"/>
        </w:rPr>
        <w:t xml:space="preserve">politique. </w:t>
      </w:r>
      <w:r w:rsidRPr="00A66EFE">
        <w:rPr>
          <w:szCs w:val="18"/>
        </w:rPr>
        <w:t>Paris : Grasset, 1980.</w:t>
      </w:r>
    </w:p>
  </w:footnote>
  <w:footnote w:id="281">
    <w:p w14:paraId="02F5A03A" w14:textId="77777777" w:rsidR="008E1BE5" w:rsidRDefault="008E1BE5" w:rsidP="008E1BE5">
      <w:pPr>
        <w:pStyle w:val="Notedebasdepage"/>
      </w:pPr>
      <w:r>
        <w:rPr>
          <w:rStyle w:val="Appelnotedebasdep"/>
        </w:rPr>
        <w:footnoteRef/>
      </w:r>
      <w:r>
        <w:t xml:space="preserve"> </w:t>
      </w:r>
      <w:r>
        <w:tab/>
      </w:r>
      <w:r w:rsidRPr="00A66EFE">
        <w:rPr>
          <w:szCs w:val="18"/>
        </w:rPr>
        <w:t>Je l'ai dit en travaillant, il y a quelques années, sur l'utopiste oublié Hippol</w:t>
      </w:r>
      <w:r w:rsidRPr="00A66EFE">
        <w:rPr>
          <w:szCs w:val="18"/>
        </w:rPr>
        <w:t>y</w:t>
      </w:r>
      <w:r w:rsidRPr="00A66EFE">
        <w:rPr>
          <w:szCs w:val="18"/>
        </w:rPr>
        <w:t>te</w:t>
      </w:r>
      <w:r>
        <w:rPr>
          <w:szCs w:val="18"/>
        </w:rPr>
        <w:t xml:space="preserve"> </w:t>
      </w:r>
      <w:r w:rsidRPr="00A66EFE">
        <w:rPr>
          <w:szCs w:val="18"/>
        </w:rPr>
        <w:t>Colins de Ham : l'expérience de chimie intellectuelle qui sépare dans une pensée</w:t>
      </w:r>
      <w:r>
        <w:rPr>
          <w:szCs w:val="18"/>
        </w:rPr>
        <w:t xml:space="preserve"> </w:t>
      </w:r>
      <w:r w:rsidRPr="00A66EFE">
        <w:rPr>
          <w:szCs w:val="18"/>
        </w:rPr>
        <w:t>structurée l'absurdité qu'on fait évaporer pour obtenir un précipité de théories</w:t>
      </w:r>
      <w:r>
        <w:rPr>
          <w:szCs w:val="18"/>
        </w:rPr>
        <w:t xml:space="preserve"> </w:t>
      </w:r>
      <w:r w:rsidRPr="00A66EFE">
        <w:rPr>
          <w:szCs w:val="18"/>
        </w:rPr>
        <w:t>raisonnables doit à priori rendre suspicieux. Le « bon sens » a tenté ceci plus d'une</w:t>
      </w:r>
      <w:r>
        <w:rPr>
          <w:szCs w:val="18"/>
        </w:rPr>
        <w:t xml:space="preserve"> </w:t>
      </w:r>
      <w:r w:rsidRPr="00A66EFE">
        <w:rPr>
          <w:szCs w:val="18"/>
        </w:rPr>
        <w:t>fois. L'école sociétaire et les coopérateurs ont fait par exe</w:t>
      </w:r>
      <w:r w:rsidRPr="00A66EFE">
        <w:rPr>
          <w:szCs w:val="18"/>
        </w:rPr>
        <w:t>m</w:t>
      </w:r>
      <w:r w:rsidRPr="00A66EFE">
        <w:rPr>
          <w:szCs w:val="18"/>
        </w:rPr>
        <w:t>ple subir au siècle passé</w:t>
      </w:r>
      <w:r>
        <w:rPr>
          <w:szCs w:val="18"/>
        </w:rPr>
        <w:t xml:space="preserve"> </w:t>
      </w:r>
      <w:r w:rsidRPr="00A66EFE">
        <w:rPr>
          <w:szCs w:val="18"/>
        </w:rPr>
        <w:t>cette opération à Charles Fourier : négliger les « extravagances » gastros</w:t>
      </w:r>
      <w:r w:rsidRPr="00A66EFE">
        <w:rPr>
          <w:szCs w:val="18"/>
        </w:rPr>
        <w:t>o</w:t>
      </w:r>
      <w:r w:rsidRPr="00A66EFE">
        <w:rPr>
          <w:szCs w:val="18"/>
        </w:rPr>
        <w:t>phiques et</w:t>
      </w:r>
      <w:r>
        <w:rPr>
          <w:szCs w:val="18"/>
        </w:rPr>
        <w:t xml:space="preserve"> </w:t>
      </w:r>
      <w:r w:rsidRPr="00A66EFE">
        <w:rPr>
          <w:szCs w:val="18"/>
        </w:rPr>
        <w:t>libertines du théoricien sociétaire pour ne retenir que les propositions « pratiques »,</w:t>
      </w:r>
      <w:r>
        <w:rPr>
          <w:szCs w:val="18"/>
        </w:rPr>
        <w:t xml:space="preserve"> </w:t>
      </w:r>
      <w:r w:rsidRPr="00A66EFE">
        <w:rPr>
          <w:szCs w:val="18"/>
        </w:rPr>
        <w:t>la coopération, l'association c</w:t>
      </w:r>
      <w:r w:rsidRPr="00A66EFE">
        <w:rPr>
          <w:szCs w:val="18"/>
        </w:rPr>
        <w:t>a</w:t>
      </w:r>
      <w:r w:rsidRPr="00A66EFE">
        <w:rPr>
          <w:szCs w:val="18"/>
        </w:rPr>
        <w:t>pital-travail, les alloc</w:t>
      </w:r>
      <w:r w:rsidRPr="00A66EFE">
        <w:rPr>
          <w:szCs w:val="18"/>
        </w:rPr>
        <w:t>a</w:t>
      </w:r>
      <w:r w:rsidRPr="00A66EFE">
        <w:rPr>
          <w:szCs w:val="18"/>
        </w:rPr>
        <w:t>tions familiales, l'égalité des</w:t>
      </w:r>
      <w:r>
        <w:rPr>
          <w:szCs w:val="18"/>
        </w:rPr>
        <w:t xml:space="preserve"> </w:t>
      </w:r>
      <w:r w:rsidRPr="00A66EFE">
        <w:rPr>
          <w:szCs w:val="18"/>
        </w:rPr>
        <w:t>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B5D4" w14:textId="77777777" w:rsidR="008E1BE5" w:rsidRDefault="008E1BE5" w:rsidP="008E1BE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Marc Angenot, Tombeau d’Auguste Comte. (2006)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125</w:t>
    </w:r>
    <w:r>
      <w:rPr>
        <w:rStyle w:val="Numrodepage"/>
        <w:rFonts w:ascii="Times New Roman" w:hAnsi="Times New Roman"/>
      </w:rPr>
      <w:fldChar w:fldCharType="end"/>
    </w:r>
  </w:p>
  <w:p w14:paraId="18B07FED" w14:textId="77777777" w:rsidR="008E1BE5" w:rsidRDefault="008E1BE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32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55FAA"/>
    <w:rsid w:val="00572154"/>
    <w:rsid w:val="008E1BE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2EA0F0"/>
  <w15:chartTrackingRefBased/>
  <w15:docId w15:val="{D6D1E7B8-65F9-7B47-85CD-0A35AA75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067363"/>
    <w:rPr>
      <w:rFonts w:eastAsia="Times New Roman"/>
      <w:noProof/>
      <w:lang w:val="fr-CA" w:eastAsia="en-US" w:bidi="ar-SA"/>
    </w:rPr>
  </w:style>
  <w:style w:type="character" w:customStyle="1" w:styleId="Titre2Car">
    <w:name w:val="Titre 2 Car"/>
    <w:basedOn w:val="Policepardfaut"/>
    <w:link w:val="Titre2"/>
    <w:rsid w:val="00067363"/>
    <w:rPr>
      <w:rFonts w:eastAsia="Times New Roman"/>
      <w:noProof/>
      <w:lang w:val="fr-CA" w:eastAsia="en-US" w:bidi="ar-SA"/>
    </w:rPr>
  </w:style>
  <w:style w:type="character" w:customStyle="1" w:styleId="Titre3Car">
    <w:name w:val="Titre 3 Car"/>
    <w:basedOn w:val="Policepardfaut"/>
    <w:link w:val="Titre3"/>
    <w:rsid w:val="00067363"/>
    <w:rPr>
      <w:rFonts w:eastAsia="Times New Roman"/>
      <w:noProof/>
      <w:lang w:val="fr-CA" w:eastAsia="en-US" w:bidi="ar-SA"/>
    </w:rPr>
  </w:style>
  <w:style w:type="character" w:customStyle="1" w:styleId="Titre4Car">
    <w:name w:val="Titre 4 Car"/>
    <w:basedOn w:val="Policepardfaut"/>
    <w:link w:val="Titre4"/>
    <w:rsid w:val="00067363"/>
    <w:rPr>
      <w:rFonts w:eastAsia="Times New Roman"/>
      <w:noProof/>
      <w:lang w:val="fr-CA" w:eastAsia="en-US" w:bidi="ar-SA"/>
    </w:rPr>
  </w:style>
  <w:style w:type="character" w:customStyle="1" w:styleId="Titre5Car">
    <w:name w:val="Titre 5 Car"/>
    <w:basedOn w:val="Policepardfaut"/>
    <w:link w:val="Titre5"/>
    <w:rsid w:val="00067363"/>
    <w:rPr>
      <w:rFonts w:eastAsia="Times New Roman"/>
      <w:noProof/>
      <w:lang w:val="fr-CA" w:eastAsia="en-US" w:bidi="ar-SA"/>
    </w:rPr>
  </w:style>
  <w:style w:type="character" w:customStyle="1" w:styleId="Titre6Car">
    <w:name w:val="Titre 6 Car"/>
    <w:basedOn w:val="Policepardfaut"/>
    <w:link w:val="Titre6"/>
    <w:rsid w:val="00067363"/>
    <w:rPr>
      <w:rFonts w:eastAsia="Times New Roman"/>
      <w:noProof/>
      <w:lang w:val="fr-CA" w:eastAsia="en-US" w:bidi="ar-SA"/>
    </w:rPr>
  </w:style>
  <w:style w:type="character" w:customStyle="1" w:styleId="Titre7Car">
    <w:name w:val="Titre 7 Car"/>
    <w:basedOn w:val="Policepardfaut"/>
    <w:link w:val="Titre7"/>
    <w:rsid w:val="00067363"/>
    <w:rPr>
      <w:rFonts w:eastAsia="Times New Roman"/>
      <w:noProof/>
      <w:lang w:val="fr-CA" w:eastAsia="en-US" w:bidi="ar-SA"/>
    </w:rPr>
  </w:style>
  <w:style w:type="character" w:customStyle="1" w:styleId="Titre8Car">
    <w:name w:val="Titre 8 Car"/>
    <w:basedOn w:val="Policepardfaut"/>
    <w:link w:val="Titre8"/>
    <w:rsid w:val="00067363"/>
    <w:rPr>
      <w:rFonts w:eastAsia="Times New Roman"/>
      <w:noProof/>
      <w:lang w:val="fr-CA" w:eastAsia="en-US" w:bidi="ar-SA"/>
    </w:rPr>
  </w:style>
  <w:style w:type="character" w:customStyle="1" w:styleId="Titre9Car">
    <w:name w:val="Titre 9 Car"/>
    <w:basedOn w:val="Policepardfaut"/>
    <w:link w:val="Titre9"/>
    <w:rsid w:val="00067363"/>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0F7609"/>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0F7609"/>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550F3A"/>
    <w:pPr>
      <w:pBdr>
        <w:bottom w:val="single" w:sz="4" w:space="1" w:color="auto"/>
      </w:pBdr>
      <w:ind w:left="1440" w:right="1440"/>
      <w:jc w:val="center"/>
    </w:pPr>
    <w:rPr>
      <w:b w:val="0"/>
      <w:szCs w:val="36"/>
    </w:rPr>
  </w:style>
  <w:style w:type="paragraph" w:customStyle="1" w:styleId="Titreniveau2">
    <w:name w:val="Titre niveau 2"/>
    <w:basedOn w:val="Titreniveau1"/>
    <w:autoRedefine/>
    <w:rsid w:val="00550F3A"/>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067363"/>
    <w:rPr>
      <w:rFonts w:ascii="Times New Roman" w:eastAsia="Times New Roman" w:hAnsi="Times New Roman"/>
      <w:sz w:val="72"/>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067363"/>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067363"/>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067363"/>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067363"/>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067363"/>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067363"/>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067363"/>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67363"/>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067363"/>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F760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reniveau2bis">
    <w:name w:val="Titre niveau 2 bis"/>
    <w:basedOn w:val="Titreniveau2"/>
    <w:rsid w:val="00550F3A"/>
  </w:style>
  <w:style w:type="character" w:customStyle="1" w:styleId="Corpsdetexte2Car">
    <w:name w:val="Corps de texte 2 Car"/>
    <w:basedOn w:val="Policepardfaut"/>
    <w:link w:val="Corpsdetexte2"/>
    <w:rsid w:val="00067363"/>
    <w:rPr>
      <w:rFonts w:ascii="Times New Roman" w:eastAsia="Times New Roman" w:hAnsi="Times New Roman"/>
      <w:sz w:val="28"/>
      <w:lang w:eastAsia="en-US"/>
    </w:rPr>
  </w:style>
  <w:style w:type="paragraph" w:styleId="Corpsdetexte2">
    <w:name w:val="Body Text 2"/>
    <w:basedOn w:val="Normal"/>
    <w:link w:val="Corpsdetexte2Car"/>
    <w:rsid w:val="00067363"/>
    <w:pPr>
      <w:jc w:val="both"/>
    </w:pPr>
  </w:style>
  <w:style w:type="character" w:customStyle="1" w:styleId="Corpsdetexte3Car">
    <w:name w:val="Corps de texte 3 Car"/>
    <w:basedOn w:val="Policepardfaut"/>
    <w:link w:val="Corpsdetexte3"/>
    <w:rsid w:val="00067363"/>
    <w:rPr>
      <w:rFonts w:ascii="Times New Roman" w:eastAsia="Times New Roman" w:hAnsi="Times New Roman"/>
      <w:sz w:val="28"/>
      <w:lang w:eastAsia="en-US"/>
    </w:rPr>
  </w:style>
  <w:style w:type="paragraph" w:styleId="Corpsdetexte3">
    <w:name w:val="Body Text 3"/>
    <w:basedOn w:val="Normal"/>
    <w:link w:val="Corpsdetexte3Car"/>
    <w:rsid w:val="00067363"/>
    <w:pPr>
      <w:tabs>
        <w:tab w:val="left" w:pos="510"/>
        <w:tab w:val="left" w:pos="510"/>
      </w:tabs>
      <w:jc w:val="both"/>
    </w:pPr>
  </w:style>
  <w:style w:type="paragraph" w:customStyle="1" w:styleId="Citation2">
    <w:name w:val="Citation 2"/>
    <w:basedOn w:val="Grillecouleur-Accent1"/>
    <w:autoRedefine/>
    <w:rsid w:val="00067363"/>
    <w:pPr>
      <w:ind w:left="1800"/>
    </w:pPr>
  </w:style>
  <w:style w:type="paragraph" w:customStyle="1" w:styleId="aa">
    <w:name w:val="aa"/>
    <w:basedOn w:val="a"/>
    <w:autoRedefine/>
    <w:rsid w:val="00F044DD"/>
    <w:rPr>
      <w:color w:val="0000FF"/>
      <w:szCs w:val="22"/>
      <w:u w:val="single"/>
    </w:rPr>
  </w:style>
  <w:style w:type="paragraph" w:customStyle="1" w:styleId="b">
    <w:name w:val="b"/>
    <w:basedOn w:val="Normal"/>
    <w:autoRedefine/>
    <w:rsid w:val="00F044DD"/>
    <w:pPr>
      <w:spacing w:before="120" w:after="120"/>
      <w:ind w:left="720" w:firstLine="0"/>
    </w:pPr>
    <w:rPr>
      <w:i/>
      <w:color w:val="008000"/>
      <w:szCs w:val="16"/>
    </w:rPr>
  </w:style>
  <w:style w:type="character" w:styleId="lev">
    <w:name w:val="Strong"/>
    <w:basedOn w:val="Policepardfaut"/>
    <w:uiPriority w:val="22"/>
    <w:qFormat/>
    <w:rsid w:val="00AC710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lassiques.sc.soc@gmail.com" TargetMode="External"/><Relationship Id="rId18" Type="http://schemas.openxmlformats.org/officeDocument/2006/relationships/image" Target="media/image6.jpeg"/><Relationship Id="rId26" Type="http://schemas.openxmlformats.org/officeDocument/2006/relationships/hyperlink" Target="http://dx.doi.org/doi:10.1522/030288200" TargetMode="External"/><Relationship Id="rId3" Type="http://schemas.openxmlformats.org/officeDocument/2006/relationships/settings" Target="settings.xml"/><Relationship Id="rId21" Type="http://schemas.openxmlformats.org/officeDocument/2006/relationships/hyperlink" Target="https://gallica.bnf.fr/ark:/12148/bpt6k75342c.image.f1"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bibliotheque.uqac.ca/" TargetMode="External"/><Relationship Id="rId17" Type="http://schemas.openxmlformats.org/officeDocument/2006/relationships/image" Target="media/image5.png"/><Relationship Id="rId25" Type="http://schemas.openxmlformats.org/officeDocument/2006/relationships/hyperlink" Target="http://dx.doi.org/doi:10.1522/030174825" TargetMode="External"/><Relationship Id="rId33" Type="http://schemas.openxmlformats.org/officeDocument/2006/relationships/hyperlink" Target="http://dx.doi.org/doi:10.1522/cla.toa.anc" TargetMode="External"/><Relationship Id="rId2" Type="http://schemas.openxmlformats.org/officeDocument/2006/relationships/styles" Target="styles.xml"/><Relationship Id="rId16" Type="http://schemas.openxmlformats.org/officeDocument/2006/relationships/hyperlink" Target="mailto:marc.angenot@mcgill.ca" TargetMode="External"/><Relationship Id="rId20" Type="http://schemas.openxmlformats.org/officeDocument/2006/relationships/hyperlink" Target="https://gallica.bnf.fr/ark:/12148/bpt6k6107803m.image" TargetMode="External"/><Relationship Id="rId29" Type="http://schemas.openxmlformats.org/officeDocument/2006/relationships/hyperlink" Target="http://dx.doi.org/doi:10.1522/cla.sif.tag.f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x.doi.org/doi:10.1522/030166030" TargetMode="External"/><Relationship Id="rId32" Type="http://schemas.openxmlformats.org/officeDocument/2006/relationships/hyperlink" Target="http://dx.doi.org/doi:10.1522/cla.sif.tag.opp"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dx.doi.org/doi:10.1522/cla.lel.mor" TargetMode="External"/><Relationship Id="rId28" Type="http://schemas.openxmlformats.org/officeDocument/2006/relationships/hyperlink" Target="https://gallica.bnf.fr/ark:/12148/bpt6k6679c" TargetMode="External"/><Relationship Id="rId36" Type="http://schemas.openxmlformats.org/officeDocument/2006/relationships/theme" Target="theme/theme1.xml"/><Relationship Id="rId10" Type="http://schemas.openxmlformats.org/officeDocument/2006/relationships/hyperlink" Target="http://classiques.uqac.ca/" TargetMode="External"/><Relationship Id="rId19" Type="http://schemas.openxmlformats.org/officeDocument/2006/relationships/hyperlink" Target="http://dx.doi.org/doi:10.1522/cla.grg.loi" TargetMode="External"/><Relationship Id="rId31" Type="http://schemas.openxmlformats.org/officeDocument/2006/relationships/hyperlink" Target="http://dx.doi.org/doi:10.1522/cla.sif.tag.loi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mt-sociologue.uqac.ca/" TargetMode="External"/><Relationship Id="rId22" Type="http://schemas.openxmlformats.org/officeDocument/2006/relationships/hyperlink" Target="http://classiques.uqac.ca/classiques/janet_paul/materialisme_contemporain_allemagne/materialisme_contemporain_allemagne.html" TargetMode="External"/><Relationship Id="rId27" Type="http://schemas.openxmlformats.org/officeDocument/2006/relationships/hyperlink" Target="http://dx.doi.org/doi:10.1522/cla.saj.tra1" TargetMode="External"/><Relationship Id="rId30" Type="http://schemas.openxmlformats.org/officeDocument/2006/relationships/hyperlink" Target="http://dx.doi.org/doi:10.1522/cla.sif.tag.log" TargetMode="External"/><Relationship Id="rId35" Type="http://schemas.openxmlformats.org/officeDocument/2006/relationships/fontTable" Target="fontTable.xml"/><Relationship Id="rId8" Type="http://schemas.openxmlformats.org/officeDocument/2006/relationships/hyperlink" Target="http://classiques.uqac.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cla.coj.esq" TargetMode="External"/><Relationship Id="rId1" Type="http://schemas.openxmlformats.org/officeDocument/2006/relationships/hyperlink" Target="http://dx.doi.org/doi:10.1522/cla.coj.esq"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32764</Words>
  <Characters>180205</Characters>
  <Application>Microsoft Office Word</Application>
  <DocSecurity>0</DocSecurity>
  <Lines>1501</Lines>
  <Paragraphs>425</Paragraphs>
  <ScaleCrop>false</ScaleCrop>
  <HeadingPairs>
    <vt:vector size="2" baseType="variant">
      <vt:variant>
        <vt:lpstr>Title</vt:lpstr>
      </vt:variant>
      <vt:variant>
        <vt:i4>1</vt:i4>
      </vt:variant>
    </vt:vector>
  </HeadingPairs>
  <TitlesOfParts>
    <vt:vector size="1" baseType="lpstr">
      <vt:lpstr>Tombeau d'Auguste Comte.</vt:lpstr>
    </vt:vector>
  </TitlesOfParts>
  <Manager>Jean marie Tremblay, sociologue, bénévole, 2023</Manager>
  <Company>Les Classiques des sciences sociales</Company>
  <LinksUpToDate>false</LinksUpToDate>
  <CharactersWithSpaces>212544</CharactersWithSpaces>
  <SharedDoc>false</SharedDoc>
  <HyperlinkBase/>
  <HLinks>
    <vt:vector size="468" baseType="variant">
      <vt:variant>
        <vt:i4>6553625</vt:i4>
      </vt:variant>
      <vt:variant>
        <vt:i4>210</vt:i4>
      </vt:variant>
      <vt:variant>
        <vt:i4>0</vt:i4>
      </vt:variant>
      <vt:variant>
        <vt:i4>5</vt:i4>
      </vt:variant>
      <vt:variant>
        <vt:lpwstr/>
      </vt:variant>
      <vt:variant>
        <vt:lpwstr>tdm</vt:lpwstr>
      </vt:variant>
      <vt:variant>
        <vt:i4>5832820</vt:i4>
      </vt:variant>
      <vt:variant>
        <vt:i4>207</vt:i4>
      </vt:variant>
      <vt:variant>
        <vt:i4>0</vt:i4>
      </vt:variant>
      <vt:variant>
        <vt:i4>5</vt:i4>
      </vt:variant>
      <vt:variant>
        <vt:lpwstr>http://dx.doi.org/doi:10.1522/cla.toa.anc</vt:lpwstr>
      </vt:variant>
      <vt:variant>
        <vt:lpwstr/>
      </vt:variant>
      <vt:variant>
        <vt:i4>917626</vt:i4>
      </vt:variant>
      <vt:variant>
        <vt:i4>204</vt:i4>
      </vt:variant>
      <vt:variant>
        <vt:i4>0</vt:i4>
      </vt:variant>
      <vt:variant>
        <vt:i4>5</vt:i4>
      </vt:variant>
      <vt:variant>
        <vt:lpwstr>http://dx.doi.org/doi:10.1522/cla.sif.tag.opp</vt:lpwstr>
      </vt:variant>
      <vt:variant>
        <vt:lpwstr/>
      </vt:variant>
      <vt:variant>
        <vt:i4>2293856</vt:i4>
      </vt:variant>
      <vt:variant>
        <vt:i4>201</vt:i4>
      </vt:variant>
      <vt:variant>
        <vt:i4>0</vt:i4>
      </vt:variant>
      <vt:variant>
        <vt:i4>5</vt:i4>
      </vt:variant>
      <vt:variant>
        <vt:lpwstr>http://dx.doi.org/doi:10.1522/cla.sif.tag.loi2</vt:lpwstr>
      </vt:variant>
      <vt:variant>
        <vt:lpwstr/>
      </vt:variant>
      <vt:variant>
        <vt:i4>1114222</vt:i4>
      </vt:variant>
      <vt:variant>
        <vt:i4>198</vt:i4>
      </vt:variant>
      <vt:variant>
        <vt:i4>0</vt:i4>
      </vt:variant>
      <vt:variant>
        <vt:i4>5</vt:i4>
      </vt:variant>
      <vt:variant>
        <vt:lpwstr>http://dx.doi.org/doi:10.1522/cla.sif.tag.log</vt:lpwstr>
      </vt:variant>
      <vt:variant>
        <vt:lpwstr/>
      </vt:variant>
      <vt:variant>
        <vt:i4>786530</vt:i4>
      </vt:variant>
      <vt:variant>
        <vt:i4>195</vt:i4>
      </vt:variant>
      <vt:variant>
        <vt:i4>0</vt:i4>
      </vt:variant>
      <vt:variant>
        <vt:i4>5</vt:i4>
      </vt:variant>
      <vt:variant>
        <vt:lpwstr>http://dx.doi.org/doi:10.1522/cla.sif.tag.fra</vt:lpwstr>
      </vt:variant>
      <vt:variant>
        <vt:lpwstr/>
      </vt:variant>
      <vt:variant>
        <vt:i4>4915212</vt:i4>
      </vt:variant>
      <vt:variant>
        <vt:i4>192</vt:i4>
      </vt:variant>
      <vt:variant>
        <vt:i4>0</vt:i4>
      </vt:variant>
      <vt:variant>
        <vt:i4>5</vt:i4>
      </vt:variant>
      <vt:variant>
        <vt:lpwstr>https://gallica.bnf.fr/ark:/12148/bpt6k6679c</vt:lpwstr>
      </vt:variant>
      <vt:variant>
        <vt:lpwstr/>
      </vt:variant>
      <vt:variant>
        <vt:i4>7995503</vt:i4>
      </vt:variant>
      <vt:variant>
        <vt:i4>189</vt:i4>
      </vt:variant>
      <vt:variant>
        <vt:i4>0</vt:i4>
      </vt:variant>
      <vt:variant>
        <vt:i4>5</vt:i4>
      </vt:variant>
      <vt:variant>
        <vt:lpwstr>http://dx.doi.org/doi:10.1522/cla.saj.tra1</vt:lpwstr>
      </vt:variant>
      <vt:variant>
        <vt:lpwstr/>
      </vt:variant>
      <vt:variant>
        <vt:i4>3997787</vt:i4>
      </vt:variant>
      <vt:variant>
        <vt:i4>186</vt:i4>
      </vt:variant>
      <vt:variant>
        <vt:i4>0</vt:i4>
      </vt:variant>
      <vt:variant>
        <vt:i4>5</vt:i4>
      </vt:variant>
      <vt:variant>
        <vt:lpwstr>http://dx.doi.org/doi:10.1522/030288200</vt:lpwstr>
      </vt:variant>
      <vt:variant>
        <vt:lpwstr/>
      </vt:variant>
      <vt:variant>
        <vt:i4>3145819</vt:i4>
      </vt:variant>
      <vt:variant>
        <vt:i4>183</vt:i4>
      </vt:variant>
      <vt:variant>
        <vt:i4>0</vt:i4>
      </vt:variant>
      <vt:variant>
        <vt:i4>5</vt:i4>
      </vt:variant>
      <vt:variant>
        <vt:lpwstr>http://dx.doi.org/doi:10.1522/030174825</vt:lpwstr>
      </vt:variant>
      <vt:variant>
        <vt:lpwstr/>
      </vt:variant>
      <vt:variant>
        <vt:i4>3342423</vt:i4>
      </vt:variant>
      <vt:variant>
        <vt:i4>180</vt:i4>
      </vt:variant>
      <vt:variant>
        <vt:i4>0</vt:i4>
      </vt:variant>
      <vt:variant>
        <vt:i4>5</vt:i4>
      </vt:variant>
      <vt:variant>
        <vt:lpwstr>http://dx.doi.org/doi:10.1522/030166030</vt:lpwstr>
      </vt:variant>
      <vt:variant>
        <vt:lpwstr/>
      </vt:variant>
      <vt:variant>
        <vt:i4>5374076</vt:i4>
      </vt:variant>
      <vt:variant>
        <vt:i4>177</vt:i4>
      </vt:variant>
      <vt:variant>
        <vt:i4>0</vt:i4>
      </vt:variant>
      <vt:variant>
        <vt:i4>5</vt:i4>
      </vt:variant>
      <vt:variant>
        <vt:lpwstr>http://dx.doi.org/doi:10.1522/cla.lel.mor</vt:lpwstr>
      </vt:variant>
      <vt:variant>
        <vt:lpwstr/>
      </vt:variant>
      <vt:variant>
        <vt:i4>852027</vt:i4>
      </vt:variant>
      <vt:variant>
        <vt:i4>174</vt:i4>
      </vt:variant>
      <vt:variant>
        <vt:i4>0</vt:i4>
      </vt:variant>
      <vt:variant>
        <vt:i4>5</vt:i4>
      </vt:variant>
      <vt:variant>
        <vt:lpwstr>http://classiques.uqac.ca/classiques/janet_paul/materialisme_contemporain_allemagne/materialisme_contemporain_allemagne.html</vt:lpwstr>
      </vt:variant>
      <vt:variant>
        <vt:lpwstr/>
      </vt:variant>
      <vt:variant>
        <vt:i4>2359402</vt:i4>
      </vt:variant>
      <vt:variant>
        <vt:i4>171</vt:i4>
      </vt:variant>
      <vt:variant>
        <vt:i4>0</vt:i4>
      </vt:variant>
      <vt:variant>
        <vt:i4>5</vt:i4>
      </vt:variant>
      <vt:variant>
        <vt:lpwstr>https://gallica.bnf.fr/ark:/12148/bpt6k75342c.image.f1</vt:lpwstr>
      </vt:variant>
      <vt:variant>
        <vt:lpwstr/>
      </vt:variant>
      <vt:variant>
        <vt:i4>53</vt:i4>
      </vt:variant>
      <vt:variant>
        <vt:i4>168</vt:i4>
      </vt:variant>
      <vt:variant>
        <vt:i4>0</vt:i4>
      </vt:variant>
      <vt:variant>
        <vt:i4>5</vt:i4>
      </vt:variant>
      <vt:variant>
        <vt:lpwstr>https://gallica.bnf.fr/ark:/12148/bpt6k6107803m.image</vt:lpwstr>
      </vt:variant>
      <vt:variant>
        <vt:lpwstr/>
      </vt:variant>
      <vt:variant>
        <vt:i4>4522086</vt:i4>
      </vt:variant>
      <vt:variant>
        <vt:i4>165</vt:i4>
      </vt:variant>
      <vt:variant>
        <vt:i4>0</vt:i4>
      </vt:variant>
      <vt:variant>
        <vt:i4>5</vt:i4>
      </vt:variant>
      <vt:variant>
        <vt:lpwstr>http://dx.doi.org/doi:10.1522/cla.grg.loi</vt:lpwstr>
      </vt:variant>
      <vt:variant>
        <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327748</vt:i4>
      </vt:variant>
      <vt:variant>
        <vt:i4>90</vt:i4>
      </vt:variant>
      <vt:variant>
        <vt:i4>0</vt:i4>
      </vt:variant>
      <vt:variant>
        <vt:i4>5</vt:i4>
      </vt:variant>
      <vt:variant>
        <vt:lpwstr/>
      </vt:variant>
      <vt:variant>
        <vt:lpwstr>Tombeau_Auguste_Comte_biblio_3</vt:lpwstr>
      </vt:variant>
      <vt:variant>
        <vt:i4>5701750</vt:i4>
      </vt:variant>
      <vt:variant>
        <vt:i4>87</vt:i4>
      </vt:variant>
      <vt:variant>
        <vt:i4>0</vt:i4>
      </vt:variant>
      <vt:variant>
        <vt:i4>5</vt:i4>
      </vt:variant>
      <vt:variant>
        <vt:lpwstr/>
      </vt:variant>
      <vt:variant>
        <vt:lpwstr>Tombeau_Auguste_Comte_biblio_A2</vt:lpwstr>
      </vt:variant>
      <vt:variant>
        <vt:i4>5701749</vt:i4>
      </vt:variant>
      <vt:variant>
        <vt:i4>84</vt:i4>
      </vt:variant>
      <vt:variant>
        <vt:i4>0</vt:i4>
      </vt:variant>
      <vt:variant>
        <vt:i4>5</vt:i4>
      </vt:variant>
      <vt:variant>
        <vt:lpwstr/>
      </vt:variant>
      <vt:variant>
        <vt:lpwstr>Tombeau_Auguste_Comte_biblio_A1</vt:lpwstr>
      </vt:variant>
      <vt:variant>
        <vt:i4>262212</vt:i4>
      </vt:variant>
      <vt:variant>
        <vt:i4>81</vt:i4>
      </vt:variant>
      <vt:variant>
        <vt:i4>0</vt:i4>
      </vt:variant>
      <vt:variant>
        <vt:i4>5</vt:i4>
      </vt:variant>
      <vt:variant>
        <vt:lpwstr/>
      </vt:variant>
      <vt:variant>
        <vt:lpwstr>Tombeau_Auguste_Comte_biblio_2</vt:lpwstr>
      </vt:variant>
      <vt:variant>
        <vt:i4>458820</vt:i4>
      </vt:variant>
      <vt:variant>
        <vt:i4>78</vt:i4>
      </vt:variant>
      <vt:variant>
        <vt:i4>0</vt:i4>
      </vt:variant>
      <vt:variant>
        <vt:i4>5</vt:i4>
      </vt:variant>
      <vt:variant>
        <vt:lpwstr/>
      </vt:variant>
      <vt:variant>
        <vt:lpwstr>Tombeau_Auguste_Comte_biblio_1</vt:lpwstr>
      </vt:variant>
      <vt:variant>
        <vt:i4>3538971</vt:i4>
      </vt:variant>
      <vt:variant>
        <vt:i4>75</vt:i4>
      </vt:variant>
      <vt:variant>
        <vt:i4>0</vt:i4>
      </vt:variant>
      <vt:variant>
        <vt:i4>5</vt:i4>
      </vt:variant>
      <vt:variant>
        <vt:lpwstr/>
      </vt:variant>
      <vt:variant>
        <vt:lpwstr>Tombeau_Auguste_Comte_biblio</vt:lpwstr>
      </vt:variant>
      <vt:variant>
        <vt:i4>6619203</vt:i4>
      </vt:variant>
      <vt:variant>
        <vt:i4>72</vt:i4>
      </vt:variant>
      <vt:variant>
        <vt:i4>0</vt:i4>
      </vt:variant>
      <vt:variant>
        <vt:i4>5</vt:i4>
      </vt:variant>
      <vt:variant>
        <vt:lpwstr/>
      </vt:variant>
      <vt:variant>
        <vt:lpwstr>Tombeau_Auguste_Comte_19</vt:lpwstr>
      </vt:variant>
      <vt:variant>
        <vt:i4>6553667</vt:i4>
      </vt:variant>
      <vt:variant>
        <vt:i4>69</vt:i4>
      </vt:variant>
      <vt:variant>
        <vt:i4>0</vt:i4>
      </vt:variant>
      <vt:variant>
        <vt:i4>5</vt:i4>
      </vt:variant>
      <vt:variant>
        <vt:lpwstr/>
      </vt:variant>
      <vt:variant>
        <vt:lpwstr>Tombeau_Auguste_Comte_18</vt:lpwstr>
      </vt:variant>
      <vt:variant>
        <vt:i4>7012419</vt:i4>
      </vt:variant>
      <vt:variant>
        <vt:i4>66</vt:i4>
      </vt:variant>
      <vt:variant>
        <vt:i4>0</vt:i4>
      </vt:variant>
      <vt:variant>
        <vt:i4>5</vt:i4>
      </vt:variant>
      <vt:variant>
        <vt:lpwstr/>
      </vt:variant>
      <vt:variant>
        <vt:lpwstr>Tombeau_Auguste_Comte_17</vt:lpwstr>
      </vt:variant>
      <vt:variant>
        <vt:i4>6946883</vt:i4>
      </vt:variant>
      <vt:variant>
        <vt:i4>63</vt:i4>
      </vt:variant>
      <vt:variant>
        <vt:i4>0</vt:i4>
      </vt:variant>
      <vt:variant>
        <vt:i4>5</vt:i4>
      </vt:variant>
      <vt:variant>
        <vt:lpwstr/>
      </vt:variant>
      <vt:variant>
        <vt:lpwstr>Tombeau_Auguste_Comte_16</vt:lpwstr>
      </vt:variant>
      <vt:variant>
        <vt:i4>6881347</vt:i4>
      </vt:variant>
      <vt:variant>
        <vt:i4>60</vt:i4>
      </vt:variant>
      <vt:variant>
        <vt:i4>0</vt:i4>
      </vt:variant>
      <vt:variant>
        <vt:i4>5</vt:i4>
      </vt:variant>
      <vt:variant>
        <vt:lpwstr/>
      </vt:variant>
      <vt:variant>
        <vt:lpwstr>Tombeau_Auguste_Comte_15</vt:lpwstr>
      </vt:variant>
      <vt:variant>
        <vt:i4>6815811</vt:i4>
      </vt:variant>
      <vt:variant>
        <vt:i4>57</vt:i4>
      </vt:variant>
      <vt:variant>
        <vt:i4>0</vt:i4>
      </vt:variant>
      <vt:variant>
        <vt:i4>5</vt:i4>
      </vt:variant>
      <vt:variant>
        <vt:lpwstr/>
      </vt:variant>
      <vt:variant>
        <vt:lpwstr>Tombeau_Auguste_Comte_14</vt:lpwstr>
      </vt:variant>
      <vt:variant>
        <vt:i4>7274563</vt:i4>
      </vt:variant>
      <vt:variant>
        <vt:i4>54</vt:i4>
      </vt:variant>
      <vt:variant>
        <vt:i4>0</vt:i4>
      </vt:variant>
      <vt:variant>
        <vt:i4>5</vt:i4>
      </vt:variant>
      <vt:variant>
        <vt:lpwstr/>
      </vt:variant>
      <vt:variant>
        <vt:lpwstr>Tombeau_Auguste_Comte_13</vt:lpwstr>
      </vt:variant>
      <vt:variant>
        <vt:i4>7209027</vt:i4>
      </vt:variant>
      <vt:variant>
        <vt:i4>51</vt:i4>
      </vt:variant>
      <vt:variant>
        <vt:i4>0</vt:i4>
      </vt:variant>
      <vt:variant>
        <vt:i4>5</vt:i4>
      </vt:variant>
      <vt:variant>
        <vt:lpwstr/>
      </vt:variant>
      <vt:variant>
        <vt:lpwstr>Tombeau_Auguste_Comte_12</vt:lpwstr>
      </vt:variant>
      <vt:variant>
        <vt:i4>7143491</vt:i4>
      </vt:variant>
      <vt:variant>
        <vt:i4>48</vt:i4>
      </vt:variant>
      <vt:variant>
        <vt:i4>0</vt:i4>
      </vt:variant>
      <vt:variant>
        <vt:i4>5</vt:i4>
      </vt:variant>
      <vt:variant>
        <vt:lpwstr/>
      </vt:variant>
      <vt:variant>
        <vt:lpwstr>Tombeau_Auguste_Comte_11</vt:lpwstr>
      </vt:variant>
      <vt:variant>
        <vt:i4>7077955</vt:i4>
      </vt:variant>
      <vt:variant>
        <vt:i4>45</vt:i4>
      </vt:variant>
      <vt:variant>
        <vt:i4>0</vt:i4>
      </vt:variant>
      <vt:variant>
        <vt:i4>5</vt:i4>
      </vt:variant>
      <vt:variant>
        <vt:lpwstr/>
      </vt:variant>
      <vt:variant>
        <vt:lpwstr>Tombeau_Auguste_Comte_10</vt:lpwstr>
      </vt:variant>
      <vt:variant>
        <vt:i4>6619202</vt:i4>
      </vt:variant>
      <vt:variant>
        <vt:i4>42</vt:i4>
      </vt:variant>
      <vt:variant>
        <vt:i4>0</vt:i4>
      </vt:variant>
      <vt:variant>
        <vt:i4>5</vt:i4>
      </vt:variant>
      <vt:variant>
        <vt:lpwstr/>
      </vt:variant>
      <vt:variant>
        <vt:lpwstr>Tombeau_Auguste_Comte_09</vt:lpwstr>
      </vt:variant>
      <vt:variant>
        <vt:i4>6553666</vt:i4>
      </vt:variant>
      <vt:variant>
        <vt:i4>39</vt:i4>
      </vt:variant>
      <vt:variant>
        <vt:i4>0</vt:i4>
      </vt:variant>
      <vt:variant>
        <vt:i4>5</vt:i4>
      </vt:variant>
      <vt:variant>
        <vt:lpwstr/>
      </vt:variant>
      <vt:variant>
        <vt:lpwstr>Tombeau_Auguste_Comte_08</vt:lpwstr>
      </vt:variant>
      <vt:variant>
        <vt:i4>7012418</vt:i4>
      </vt:variant>
      <vt:variant>
        <vt:i4>36</vt:i4>
      </vt:variant>
      <vt:variant>
        <vt:i4>0</vt:i4>
      </vt:variant>
      <vt:variant>
        <vt:i4>5</vt:i4>
      </vt:variant>
      <vt:variant>
        <vt:lpwstr/>
      </vt:variant>
      <vt:variant>
        <vt:lpwstr>Tombeau_Auguste_Comte_07</vt:lpwstr>
      </vt:variant>
      <vt:variant>
        <vt:i4>6946882</vt:i4>
      </vt:variant>
      <vt:variant>
        <vt:i4>33</vt:i4>
      </vt:variant>
      <vt:variant>
        <vt:i4>0</vt:i4>
      </vt:variant>
      <vt:variant>
        <vt:i4>5</vt:i4>
      </vt:variant>
      <vt:variant>
        <vt:lpwstr/>
      </vt:variant>
      <vt:variant>
        <vt:lpwstr>Tombeau_Auguste_Comte_06</vt:lpwstr>
      </vt:variant>
      <vt:variant>
        <vt:i4>6881346</vt:i4>
      </vt:variant>
      <vt:variant>
        <vt:i4>30</vt:i4>
      </vt:variant>
      <vt:variant>
        <vt:i4>0</vt:i4>
      </vt:variant>
      <vt:variant>
        <vt:i4>5</vt:i4>
      </vt:variant>
      <vt:variant>
        <vt:lpwstr/>
      </vt:variant>
      <vt:variant>
        <vt:lpwstr>Tombeau_Auguste_Comte_05</vt:lpwstr>
      </vt:variant>
      <vt:variant>
        <vt:i4>6815810</vt:i4>
      </vt:variant>
      <vt:variant>
        <vt:i4>27</vt:i4>
      </vt:variant>
      <vt:variant>
        <vt:i4>0</vt:i4>
      </vt:variant>
      <vt:variant>
        <vt:i4>5</vt:i4>
      </vt:variant>
      <vt:variant>
        <vt:lpwstr/>
      </vt:variant>
      <vt:variant>
        <vt:lpwstr>Tombeau_Auguste_Comte_04</vt:lpwstr>
      </vt:variant>
      <vt:variant>
        <vt:i4>7274562</vt:i4>
      </vt:variant>
      <vt:variant>
        <vt:i4>24</vt:i4>
      </vt:variant>
      <vt:variant>
        <vt:i4>0</vt:i4>
      </vt:variant>
      <vt:variant>
        <vt:i4>5</vt:i4>
      </vt:variant>
      <vt:variant>
        <vt:lpwstr/>
      </vt:variant>
      <vt:variant>
        <vt:lpwstr>Tombeau_Auguste_Comte_03</vt:lpwstr>
      </vt:variant>
      <vt:variant>
        <vt:i4>7209026</vt:i4>
      </vt:variant>
      <vt:variant>
        <vt:i4>21</vt:i4>
      </vt:variant>
      <vt:variant>
        <vt:i4>0</vt:i4>
      </vt:variant>
      <vt:variant>
        <vt:i4>5</vt:i4>
      </vt:variant>
      <vt:variant>
        <vt:lpwstr/>
      </vt:variant>
      <vt:variant>
        <vt:lpwstr>Tombeau_Auguste_Comte_02</vt:lpwstr>
      </vt:variant>
      <vt:variant>
        <vt:i4>7143490</vt:i4>
      </vt:variant>
      <vt:variant>
        <vt:i4>18</vt:i4>
      </vt:variant>
      <vt:variant>
        <vt:i4>0</vt:i4>
      </vt:variant>
      <vt:variant>
        <vt:i4>5</vt:i4>
      </vt:variant>
      <vt:variant>
        <vt:lpwstr/>
      </vt:variant>
      <vt:variant>
        <vt:lpwstr>Tombeau_Auguste_Comte_01</vt:lpwstr>
      </vt:variant>
      <vt:variant>
        <vt:i4>7471229</vt:i4>
      </vt:variant>
      <vt:variant>
        <vt:i4>15</vt:i4>
      </vt:variant>
      <vt:variant>
        <vt:i4>0</vt:i4>
      </vt:variant>
      <vt:variant>
        <vt:i4>5</vt:i4>
      </vt:variant>
      <vt:variant>
        <vt:lpwstr>mailto:marc.angenot@mcgill.ca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4456574</vt:i4>
      </vt:variant>
      <vt:variant>
        <vt:i4>3</vt:i4>
      </vt:variant>
      <vt:variant>
        <vt:i4>0</vt:i4>
      </vt:variant>
      <vt:variant>
        <vt:i4>5</vt:i4>
      </vt:variant>
      <vt:variant>
        <vt:lpwstr>http://dx.doi.org/doi:10.1522/cla.coj.esq</vt:lpwstr>
      </vt:variant>
      <vt:variant>
        <vt:lpwstr/>
      </vt:variant>
      <vt:variant>
        <vt:i4>4456574</vt:i4>
      </vt:variant>
      <vt:variant>
        <vt:i4>0</vt:i4>
      </vt:variant>
      <vt:variant>
        <vt:i4>0</vt:i4>
      </vt:variant>
      <vt:variant>
        <vt:i4>5</vt:i4>
      </vt:variant>
      <vt:variant>
        <vt:lpwstr>http://dx.doi.org/doi:10.1522/cla.coj.esq</vt:lpwstr>
      </vt:variant>
      <vt:variant>
        <vt:lpwstr/>
      </vt:variant>
      <vt:variant>
        <vt:i4>2228293</vt:i4>
      </vt:variant>
      <vt:variant>
        <vt:i4>2427</vt:i4>
      </vt:variant>
      <vt:variant>
        <vt:i4>1025</vt:i4>
      </vt:variant>
      <vt:variant>
        <vt:i4>1</vt:i4>
      </vt:variant>
      <vt:variant>
        <vt:lpwstr>css_logo_gris</vt:lpwstr>
      </vt:variant>
      <vt:variant>
        <vt:lpwstr/>
      </vt:variant>
      <vt:variant>
        <vt:i4>5111880</vt:i4>
      </vt:variant>
      <vt:variant>
        <vt:i4>2715</vt:i4>
      </vt:variant>
      <vt:variant>
        <vt:i4>1026</vt:i4>
      </vt:variant>
      <vt:variant>
        <vt:i4>1</vt:i4>
      </vt:variant>
      <vt:variant>
        <vt:lpwstr>UQAC_logo_2018</vt:lpwstr>
      </vt:variant>
      <vt:variant>
        <vt:lpwstr/>
      </vt:variant>
      <vt:variant>
        <vt:i4>4194334</vt:i4>
      </vt:variant>
      <vt:variant>
        <vt:i4>4828</vt:i4>
      </vt:variant>
      <vt:variant>
        <vt:i4>1028</vt:i4>
      </vt:variant>
      <vt:variant>
        <vt:i4>1</vt:i4>
      </vt:variant>
      <vt:variant>
        <vt:lpwstr>Boite_aux_lettres_clair</vt:lpwstr>
      </vt:variant>
      <vt:variant>
        <vt:lpwstr/>
      </vt:variant>
      <vt:variant>
        <vt:i4>1703963</vt:i4>
      </vt:variant>
      <vt:variant>
        <vt:i4>5298</vt:i4>
      </vt:variant>
      <vt:variant>
        <vt:i4>1029</vt:i4>
      </vt:variant>
      <vt:variant>
        <vt:i4>1</vt:i4>
      </vt:variant>
      <vt:variant>
        <vt:lpwstr>fait_sur_mac</vt:lpwstr>
      </vt:variant>
      <vt:variant>
        <vt:lpwstr/>
      </vt:variant>
      <vt:variant>
        <vt:i4>7274541</vt:i4>
      </vt:variant>
      <vt:variant>
        <vt:i4>5342</vt:i4>
      </vt:variant>
      <vt:variant>
        <vt:i4>1030</vt:i4>
      </vt:variant>
      <vt:variant>
        <vt:i4>1</vt:i4>
      </vt:variant>
      <vt:variant>
        <vt:lpwstr>Tombeau_Auguste_Comte_L33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Tombeau d'Auguste Comte.</dc:title>
  <dc:subject/>
  <dc:creator>Marc Angenot. 2006</dc:creator>
  <cp:keywords>classiques.sc.soc@gmail.com</cp:keywords>
  <dc:description>http://classiques.uqac.ca/</dc:description>
  <cp:lastModifiedBy>jean-marie tremblay</cp:lastModifiedBy>
  <cp:revision>2</cp:revision>
  <cp:lastPrinted>2001-08-26T19:33:00Z</cp:lastPrinted>
  <dcterms:created xsi:type="dcterms:W3CDTF">2023-11-28T16:36:00Z</dcterms:created>
  <dcterms:modified xsi:type="dcterms:W3CDTF">2023-11-28T16:36:00Z</dcterms:modified>
  <cp:category>jean-marie tremblay, sociologue, fondateur, 1993.</cp:category>
</cp:coreProperties>
</file>